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diagrams/colors1.xml" ContentType="application/vnd.openxmlformats-officedocument.drawingml.diagramColors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footer3.xml" ContentType="application/vnd.openxmlformats-officedocument.wordprocessingml.footer+xml"/>
  <Override PartName="/word/diagrams/drawing2.xml" ContentType="application/vnd.ms-office.drawingml.diagramDrawing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header2.xml" ContentType="application/vnd.openxmlformats-officedocument.wordprocessingml.header+xml"/>
  <Override PartName="/word/activeX/activeX11.xml" ContentType="application/vnd.ms-office.activeX+xml"/>
  <Override PartName="/word/activeX/activeX20.xml" ContentType="application/vnd.ms-office.activeX+xml"/>
  <Override PartName="/word/diagrams/layout1.xml" ContentType="application/vnd.openxmlformats-officedocument.drawingml.diagramLayout+xml"/>
  <Override PartName="/word/activeX/activeX9.xml" ContentType="application/vnd.ms-office.activeX+xml"/>
  <Override PartName="/word/diagrams/quickStyle1.xml" ContentType="application/vnd.openxmlformats-officedocument.drawingml.diagramStyle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2.xml" ContentType="application/vnd.openxmlformats-officedocument.drawingml.diagramLayou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diagrams/data1.xml" ContentType="application/vnd.openxmlformats-officedocument.drawingml.diagramData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2" w:rsidRPr="002659B7" w:rsidRDefault="004C4F66" w:rsidP="002076EB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2659B7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-53163</wp:posOffset>
            </wp:positionV>
            <wp:extent cx="1203694" cy="1169582"/>
            <wp:effectExtent l="19050" t="0" r="0" b="0"/>
            <wp:wrapNone/>
            <wp:docPr id="3" name="Picture 1" descr="spd_2008040716372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d_20080407163722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9B7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  <w:r w:rsidR="00BD5D42" w:rsidRPr="002659B7">
        <w:rPr>
          <w:rFonts w:ascii="TH SarabunPSK" w:hAnsi="TH SarabunPSK" w:cs="TH SarabunPSK"/>
          <w:b/>
          <w:bCs/>
          <w:sz w:val="60"/>
          <w:szCs w:val="60"/>
          <w:cs/>
        </w:rPr>
        <w:t>(ตัวอย่าง)</w:t>
      </w:r>
    </w:p>
    <w:p w:rsidR="0018773D" w:rsidRPr="002659B7" w:rsidRDefault="0018773D" w:rsidP="002076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แก้ไขวันที่ </w:t>
      </w:r>
      <w:r w:rsidR="00546913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D95C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5607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2557</w:t>
      </w:r>
    </w:p>
    <w:p w:rsidR="00822009" w:rsidRPr="002659B7" w:rsidRDefault="00C87A39" w:rsidP="002076EB">
      <w:pPr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pt;margin-top:9.25pt;width:354.75pt;height:93pt;z-index:251654656" filled="f" stroked="f">
            <v:textbox style="mso-next-textbox:#_x0000_s1026">
              <w:txbxContent>
                <w:p w:rsidR="00683024" w:rsidRPr="00084322" w:rsidRDefault="00683024" w:rsidP="0095226C">
                  <w:pPr>
                    <w:rPr>
                      <w:b/>
                      <w:bCs/>
                      <w:color w:val="0000FF"/>
                    </w:rPr>
                  </w:pPr>
                  <w:r w:rsidRPr="0008432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80"/>
                      <w:szCs w:val="80"/>
                      <w:cs/>
                    </w:rPr>
                    <w:t>รายงานการประเมินตนเอง</w:t>
                  </w:r>
                  <w:r w:rsidRPr="0008432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0"/>
                      <w:szCs w:val="60"/>
                      <w:cs/>
                    </w:rPr>
                    <w:t xml:space="preserve"> </w:t>
                  </w:r>
                  <w:r w:rsidRPr="00084322">
                    <w:rPr>
                      <w:rFonts w:ascii="TH SarabunPSK" w:hAnsi="TH SarabunPSK" w:cs="TH SarabunPSK"/>
                      <w:b/>
                      <w:bCs/>
                      <w:color w:val="0000FF"/>
                      <w:sz w:val="60"/>
                      <w:szCs w:val="60"/>
                      <w:cs/>
                    </w:rPr>
                    <w:br/>
                  </w:r>
                  <w:r w:rsidRPr="0008432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0"/>
                      <w:szCs w:val="60"/>
                      <w:cs/>
                    </w:rPr>
                    <w:t>(</w:t>
                  </w:r>
                  <w:r w:rsidRPr="00084322">
                    <w:rPr>
                      <w:rFonts w:ascii="TH SarabunPSK" w:hAnsi="TH SarabunPSK" w:cs="TH SarabunPSK"/>
                      <w:b/>
                      <w:bCs/>
                      <w:color w:val="0000FF"/>
                      <w:sz w:val="60"/>
                      <w:szCs w:val="60"/>
                    </w:rPr>
                    <w:t>Self Assessment Report : SAR</w:t>
                  </w:r>
                  <w:r w:rsidRPr="0008432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60"/>
                      <w:szCs w:val="60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95226C" w:rsidRPr="002659B7" w:rsidRDefault="0095226C" w:rsidP="002076EB">
      <w:pPr>
        <w:jc w:val="center"/>
        <w:rPr>
          <w:rFonts w:ascii="TH SarabunPSK" w:hAnsi="TH SarabunPSK" w:cs="TH SarabunPSK"/>
          <w:sz w:val="60"/>
          <w:szCs w:val="60"/>
        </w:rPr>
      </w:pPr>
    </w:p>
    <w:p w:rsidR="0095226C" w:rsidRPr="002659B7" w:rsidRDefault="00C87A39" w:rsidP="002076EB">
      <w:pPr>
        <w:jc w:val="center"/>
        <w:rPr>
          <w:rFonts w:ascii="TH SarabunPSK" w:hAnsi="TH SarabunPSK" w:cs="TH SarabunPSK"/>
          <w:sz w:val="60"/>
          <w:szCs w:val="60"/>
        </w:rPr>
      </w:pPr>
      <w:r w:rsidRPr="00C87A39">
        <w:rPr>
          <w:rFonts w:ascii="TH SarabunPSK" w:hAnsi="TH SarabunPSK" w:cs="TH SarabunPSK"/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75" type="#_x0000_t154" style="position:absolute;left:0;text-align:left;margin-left:24.8pt;margin-top:112.8pt;width:409.5pt;height:69pt;z-index:251656704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รูปภาพตามที่หน่วยงานเลือก"/>
          </v:shape>
        </w:pict>
      </w:r>
    </w:p>
    <w:p w:rsidR="008235FF" w:rsidRPr="002659B7" w:rsidRDefault="004C4F66" w:rsidP="002076EB">
      <w:pPr>
        <w:jc w:val="center"/>
        <w:rPr>
          <w:rFonts w:ascii="TH SarabunPSK" w:hAnsi="TH SarabunPSK" w:cs="TH SarabunPSK"/>
          <w:sz w:val="60"/>
          <w:szCs w:val="60"/>
        </w:rPr>
      </w:pPr>
      <w:r w:rsidRPr="002659B7">
        <w:rPr>
          <w:rFonts w:ascii="TH SarabunPSK" w:hAnsi="TH SarabunPSK" w:cs="TH SarabunPSK"/>
          <w:noProof/>
          <w:sz w:val="60"/>
          <w:szCs w:val="60"/>
        </w:rPr>
        <w:drawing>
          <wp:inline distT="0" distB="0" distL="0" distR="0">
            <wp:extent cx="3545205" cy="3545205"/>
            <wp:effectExtent l="19050" t="0" r="0" b="0"/>
            <wp:docPr id="4" name="Picture 2" descr="QA_-_seomoz_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A_-_seomoz_blo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22" w:rsidRPr="002659B7" w:rsidRDefault="00C87A39" w:rsidP="002076EB">
      <w:pPr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75pt;margin-top:8.9pt;width:465pt;height:0;z-index:251655680" o:connectortype="straight" strokecolor="#0070c0" strokeweight="3pt"/>
        </w:pict>
      </w:r>
    </w:p>
    <w:p w:rsidR="0095226C" w:rsidRPr="002659B7" w:rsidRDefault="0095226C" w:rsidP="002076EB">
      <w:pPr>
        <w:jc w:val="center"/>
        <w:rPr>
          <w:rFonts w:ascii="TH SarabunPSK" w:hAnsi="TH SarabunPSK" w:cs="TH SarabunPSK"/>
          <w:b/>
          <w:bCs/>
          <w:color w:val="0000FF"/>
          <w:sz w:val="60"/>
          <w:szCs w:val="60"/>
        </w:rPr>
      </w:pPr>
      <w:r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ประจำปีการศึกษา </w:t>
      </w:r>
      <w:r w:rsidR="00F31D79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2556</w:t>
      </w:r>
      <w:r w:rsidR="00084322"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br/>
        <w:t>(</w:t>
      </w:r>
      <w:r w:rsidR="008235FF"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1</w:t>
      </w:r>
      <w:r w:rsidR="00084322"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 มิถุนายน </w:t>
      </w:r>
      <w:r w:rsidR="00F31D79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2556</w:t>
      </w:r>
      <w:r w:rsidR="00084322"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 – </w:t>
      </w:r>
      <w:r w:rsidR="008235FF"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31</w:t>
      </w:r>
      <w:r w:rsidR="00084322"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 xml:space="preserve"> พฤษภาคม </w:t>
      </w:r>
      <w:r w:rsidR="00F31D79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2557</w:t>
      </w:r>
      <w:r w:rsidR="00084322"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t>)</w:t>
      </w:r>
      <w:r w:rsidR="00084322" w:rsidRPr="002659B7"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  <w:br/>
        <w:t>คณะ....................................  มหาวิทยาลัยเกษตรศาสตร์</w:t>
      </w:r>
    </w:p>
    <w:p w:rsidR="00737CE4" w:rsidRDefault="00007FA0" w:rsidP="002076EB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FF"/>
          <w:sz w:val="36"/>
          <w:szCs w:val="36"/>
        </w:rPr>
        <w:t>www.</w:t>
      </w:r>
      <w:r w:rsidR="00737CE4" w:rsidRPr="002659B7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.............................</w:t>
      </w:r>
    </w:p>
    <w:p w:rsidR="00737CE4" w:rsidRDefault="001A1DEE" w:rsidP="002076EB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CD </w:t>
      </w:r>
      <w:r w:rsidR="00544F6A" w:rsidRPr="00544F6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ฉบับส่งให้</w:t>
      </w:r>
    </w:p>
    <w:p w:rsidR="00737CE4" w:rsidRDefault="00737CE4" w:rsidP="001A1DEE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</w:t>
      </w:r>
      <w:r w:rsidR="00544F6A" w:rsidRPr="00544F6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คณะกรรมการประเมินคุณภาพภายใน</w:t>
      </w:r>
      <w:r w:rsidR="001A1DEE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(</w:t>
      </w:r>
      <w:r w:rsidR="001A1DE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ก่อนการประเมิน 1 สัปดาห์)</w:t>
      </w:r>
    </w:p>
    <w:p w:rsidR="00E23B1B" w:rsidRDefault="00232E0C" w:rsidP="00E23B1B">
      <w:pPr>
        <w:tabs>
          <w:tab w:val="left" w:pos="2880"/>
        </w:tabs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sectPr w:rsidR="00E23B1B" w:rsidSect="007C53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991" w:bottom="993" w:left="1440" w:header="709" w:footer="709" w:gutter="0"/>
          <w:pgNumType w:fmt="thaiNumbers"/>
          <w:cols w:space="720"/>
          <w:titlePg/>
          <w:docGrid w:linePitch="360"/>
        </w:sect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ab/>
      </w:r>
      <w:r w:rsidR="00737CE4">
        <w:rPr>
          <w:rFonts w:ascii="TH SarabunPSK" w:hAnsi="TH SarabunPSK" w:cs="TH SarabunPSK" w:hint="cs"/>
          <w:b/>
          <w:bCs/>
          <w:color w:val="FF0000"/>
          <w:sz w:val="36"/>
          <w:szCs w:val="36"/>
        </w:rPr>
        <w:sym w:font="Wingdings" w:char="F06F"/>
      </w:r>
      <w:r w:rsidR="00737CE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สำนักงานประกันคุณภาพ</w:t>
      </w:r>
      <w:r w:rsidR="001A1DEE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1A1DE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(หลังการประเมิน)</w:t>
      </w:r>
    </w:p>
    <w:p w:rsidR="0090282A" w:rsidRPr="002659B7" w:rsidRDefault="0090282A" w:rsidP="002076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59B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C30EC6" w:rsidRPr="002659B7" w:rsidRDefault="00C30EC6" w:rsidP="00731EFA">
      <w:pPr>
        <w:rPr>
          <w:rFonts w:ascii="TH SarabunPSK" w:hAnsi="TH SarabunPSK" w:cs="TH SarabunPSK"/>
          <w:sz w:val="40"/>
          <w:szCs w:val="40"/>
        </w:rPr>
      </w:pPr>
    </w:p>
    <w:p w:rsidR="007A194E" w:rsidRPr="002659B7" w:rsidRDefault="00C30EC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 w:rsidR="007A194E" w:rsidRPr="002659B7">
        <w:rPr>
          <w:rFonts w:ascii="TH SarabunPSK" w:hAnsi="TH SarabunPSK" w:cs="TH SarabunPSK"/>
          <w:sz w:val="32"/>
          <w:szCs w:val="32"/>
        </w:rPr>
        <w:t>.......</w:t>
      </w:r>
    </w:p>
    <w:p w:rsidR="00C30EC6" w:rsidRPr="002659B7" w:rsidRDefault="00C30EC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7A194E" w:rsidRPr="002659B7">
        <w:rPr>
          <w:rFonts w:ascii="TH SarabunPSK" w:hAnsi="TH SarabunPSK" w:cs="TH SarabunPSK"/>
          <w:sz w:val="32"/>
          <w:szCs w:val="32"/>
          <w:cs/>
        </w:rPr>
        <w:t>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194E" w:rsidRPr="002659B7" w:rsidRDefault="007A194E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0282A" w:rsidRPr="002659B7" w:rsidRDefault="0090282A" w:rsidP="00731EFA">
      <w:pPr>
        <w:rPr>
          <w:rFonts w:ascii="TH SarabunPSK" w:hAnsi="TH SarabunPSK" w:cs="TH SarabunPSK"/>
          <w:sz w:val="40"/>
          <w:szCs w:val="40"/>
        </w:rPr>
      </w:pPr>
    </w:p>
    <w:p w:rsidR="0090282A" w:rsidRPr="002659B7" w:rsidRDefault="0090282A" w:rsidP="00731EFA">
      <w:pPr>
        <w:rPr>
          <w:rFonts w:ascii="TH SarabunPSK" w:hAnsi="TH SarabunPSK" w:cs="TH SarabunPSK"/>
          <w:sz w:val="40"/>
          <w:szCs w:val="40"/>
        </w:rPr>
      </w:pPr>
    </w:p>
    <w:p w:rsidR="0090282A" w:rsidRPr="002659B7" w:rsidRDefault="00C30EC6" w:rsidP="00731EFA">
      <w:pPr>
        <w:jc w:val="both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(.....................ลงนาม.....................)</w:t>
      </w:r>
    </w:p>
    <w:p w:rsidR="00C30EC6" w:rsidRPr="002659B7" w:rsidRDefault="00C30EC6" w:rsidP="00731EFA">
      <w:pPr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คณบดีค</w:t>
      </w:r>
      <w:r w:rsidR="00797AE3" w:rsidRPr="002659B7">
        <w:rPr>
          <w:rFonts w:ascii="TH SarabunPSK" w:hAnsi="TH SarabunPSK" w:cs="TH SarabunPSK"/>
          <w:sz w:val="32"/>
          <w:szCs w:val="32"/>
          <w:cs/>
        </w:rPr>
        <w:t>ณะ..........</w:t>
      </w: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C30EC6" w:rsidRPr="002659B7" w:rsidRDefault="00C30EC6" w:rsidP="00731EFA">
      <w:pPr>
        <w:ind w:left="50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797AE3" w:rsidRPr="002659B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659B7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0282A" w:rsidRPr="002659B7" w:rsidRDefault="0090282A" w:rsidP="00731EFA">
      <w:pPr>
        <w:rPr>
          <w:rFonts w:ascii="TH SarabunPSK" w:hAnsi="TH SarabunPSK" w:cs="TH SarabunPSK"/>
          <w:sz w:val="40"/>
          <w:szCs w:val="40"/>
        </w:rPr>
      </w:pPr>
    </w:p>
    <w:p w:rsidR="0090282A" w:rsidRPr="002659B7" w:rsidRDefault="0090282A" w:rsidP="00731EFA">
      <w:pPr>
        <w:rPr>
          <w:rFonts w:ascii="TH SarabunPSK" w:hAnsi="TH SarabunPSK" w:cs="TH SarabunPSK"/>
          <w:sz w:val="40"/>
          <w:szCs w:val="40"/>
        </w:rPr>
      </w:pPr>
    </w:p>
    <w:p w:rsidR="00E23B1B" w:rsidRDefault="00E23B1B" w:rsidP="00731EFA">
      <w:pPr>
        <w:rPr>
          <w:rFonts w:ascii="TH SarabunPSK" w:hAnsi="TH SarabunPSK" w:cs="TH SarabunPSK"/>
          <w:sz w:val="40"/>
          <w:szCs w:val="40"/>
          <w:cs/>
        </w:rPr>
        <w:sectPr w:rsidR="00E23B1B" w:rsidSect="007C53B3">
          <w:pgSz w:w="11906" w:h="16838" w:code="9"/>
          <w:pgMar w:top="1440" w:right="991" w:bottom="993" w:left="1440" w:header="709" w:footer="709" w:gutter="0"/>
          <w:pgNumType w:fmt="thaiNumbers"/>
          <w:cols w:space="720"/>
          <w:titlePg/>
          <w:docGrid w:linePitch="360"/>
        </w:sectPr>
      </w:pPr>
    </w:p>
    <w:p w:rsidR="0090282A" w:rsidRPr="002659B7" w:rsidRDefault="0090282A" w:rsidP="002076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59B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7264AE" w:rsidRPr="002659B7" w:rsidRDefault="007264AE" w:rsidP="007264AE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B0A69" w:rsidRPr="00364292" w:rsidRDefault="00C87A39">
      <w:pPr>
        <w:pStyle w:val="12"/>
        <w:rPr>
          <w:rFonts w:eastAsiaTheme="minorEastAsia"/>
          <w:b w:val="0"/>
          <w:bCs w:val="0"/>
        </w:rPr>
      </w:pPr>
      <w:r w:rsidRPr="00C87A39">
        <w:fldChar w:fldCharType="begin"/>
      </w:r>
      <w:r w:rsidR="00797AE3" w:rsidRPr="008818DF">
        <w:instrText xml:space="preserve"> TOC \o "1-3" \h \z \u </w:instrText>
      </w:r>
      <w:r w:rsidRPr="00C87A39">
        <w:fldChar w:fldCharType="separate"/>
      </w:r>
      <w:hyperlink w:anchor="_Toc384043223" w:history="1">
        <w:r w:rsidR="00BB0A69" w:rsidRPr="00364292">
          <w:rPr>
            <w:rStyle w:val="af4"/>
            <w:cs/>
          </w:rPr>
          <w:t>บทนำ</w:t>
        </w:r>
        <w:r w:rsidR="00BB0A69" w:rsidRPr="00364292">
          <w:rPr>
            <w:rStyle w:val="af4"/>
          </w:rPr>
          <w:t xml:space="preserve">  </w:t>
        </w:r>
        <w:r w:rsidR="00BB0A69" w:rsidRPr="00364292">
          <w:rPr>
            <w:rStyle w:val="af4"/>
            <w:cs/>
          </w:rPr>
          <w:t>บทสรุปผู้บริหาร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_Toc384043223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1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12"/>
        <w:rPr>
          <w:rFonts w:eastAsiaTheme="minorEastAsia"/>
          <w:b w:val="0"/>
          <w:bCs w:val="0"/>
        </w:rPr>
      </w:pPr>
      <w:hyperlink w:anchor="_Toc384043224" w:history="1">
        <w:r w:rsidR="00BB0A69" w:rsidRPr="00364292">
          <w:rPr>
            <w:rStyle w:val="af4"/>
            <w:cs/>
          </w:rPr>
          <w:t>บทที่ 1</w:t>
        </w:r>
        <w:r w:rsidR="00BB0A69" w:rsidRPr="00364292">
          <w:rPr>
            <w:rStyle w:val="af4"/>
          </w:rPr>
          <w:t xml:space="preserve">  </w:t>
        </w:r>
        <w:r w:rsidR="00BB0A69" w:rsidRPr="00364292">
          <w:rPr>
            <w:rStyle w:val="af4"/>
            <w:cs/>
          </w:rPr>
          <w:t>ข้อมูลพื้นฐานของคณะ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_Toc384043224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4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25" w:history="1">
        <w:r w:rsidR="00BB0A69" w:rsidRPr="00364292">
          <w:rPr>
            <w:rStyle w:val="af4"/>
            <w:cs/>
          </w:rPr>
          <w:t>1.1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cs/>
          </w:rPr>
          <w:t>ชื่อหน่วยงาน ที่ตั้ง และประวัติความเป็นมา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_Toc384043225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4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26" w:history="1">
        <w:r w:rsidR="00BB0A69" w:rsidRPr="00364292">
          <w:rPr>
            <w:rStyle w:val="af4"/>
            <w:cs/>
          </w:rPr>
          <w:t>1.2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cs/>
          </w:rPr>
          <w:t>ปรัชญา ปณิธาน วัตถุประสงค์ วิสัยทัศน์ พันธกิจ เป้าหมาย และนโยบายหลัก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_Toc384043226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4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27" w:history="1">
        <w:r w:rsidR="00BB0A69" w:rsidRPr="00364292">
          <w:rPr>
            <w:rStyle w:val="af4"/>
            <w:cs/>
          </w:rPr>
          <w:t>1.3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cs/>
          </w:rPr>
          <w:t>โครงสร้างองค์กร และโครงสร้างการบริหาร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_Toc384043227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5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28" w:history="1">
        <w:r w:rsidR="00BB0A69" w:rsidRPr="00364292">
          <w:rPr>
            <w:rStyle w:val="af4"/>
            <w:cs/>
          </w:rPr>
          <w:t>1.4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cs/>
          </w:rPr>
          <w:t>รายนามผู้บริหาร คณะกรรมการประจำคณะ และคณะกรรมการบริหารคณะ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_Toc384043228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6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29" w:history="1">
        <w:r w:rsidR="00BB0A69" w:rsidRPr="00364292">
          <w:rPr>
            <w:rStyle w:val="af4"/>
            <w:snapToGrid w:val="0"/>
            <w:cs/>
            <w:lang w:eastAsia="th-TH"/>
          </w:rPr>
          <w:t>1.5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snapToGrid w:val="0"/>
            <w:cs/>
            <w:lang w:eastAsia="th-TH"/>
          </w:rPr>
          <w:t>หลักสูตร และสาขาวิชาที่เปิดสอน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_Toc384043229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6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30" w:history="1">
        <w:r w:rsidR="00BB0A69" w:rsidRPr="00364292">
          <w:rPr>
            <w:rStyle w:val="af4"/>
            <w:snapToGrid w:val="0"/>
            <w:cs/>
            <w:lang w:eastAsia="th-TH"/>
          </w:rPr>
          <w:t>1.6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snapToGrid w:val="0"/>
            <w:cs/>
            <w:lang w:eastAsia="th-TH"/>
          </w:rPr>
          <w:t xml:space="preserve">จำนวนนิสิตทั้งหมด </w:t>
        </w:r>
        <w:r w:rsidR="00BB0A69" w:rsidRPr="00364292">
          <w:rPr>
            <w:rStyle w:val="af4"/>
            <w:snapToGrid w:val="0"/>
            <w:lang w:eastAsia="th-TH"/>
          </w:rPr>
          <w:t xml:space="preserve">FTES </w:t>
        </w:r>
        <w:r w:rsidR="00BB0A69" w:rsidRPr="00364292">
          <w:rPr>
            <w:rStyle w:val="af4"/>
            <w:snapToGrid w:val="0"/>
            <w:cs/>
            <w:lang w:eastAsia="th-TH"/>
          </w:rPr>
          <w:t>และผู้สำเร็จการศึกษา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_Toc384043230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8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31" w:history="1">
        <w:r w:rsidR="00BB0A69" w:rsidRPr="00364292">
          <w:rPr>
            <w:rStyle w:val="af4"/>
            <w:snapToGrid w:val="0"/>
            <w:cs/>
            <w:lang w:eastAsia="th-TH"/>
          </w:rPr>
          <w:t>1.7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snapToGrid w:val="0"/>
            <w:cs/>
            <w:lang w:eastAsia="th-TH"/>
          </w:rPr>
          <w:t>จำนวนอาจารย์และบุคลากรสายสนับสนุน คณะ.......... ปีการศึกษา 2556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_Toc384043231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9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32" w:history="1">
        <w:r w:rsidR="00BB0A69" w:rsidRPr="00364292">
          <w:rPr>
            <w:rStyle w:val="af4"/>
            <w:snapToGrid w:val="0"/>
            <w:cs/>
            <w:lang w:eastAsia="th-TH"/>
          </w:rPr>
          <w:t>1.8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snapToGrid w:val="0"/>
            <w:cs/>
            <w:lang w:eastAsia="th-TH"/>
          </w:rPr>
          <w:t>ข้อมูลพื้นฐานโดยย่อเกี่ยวกับงบประมาณและอาคารสถานที่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_Toc384043232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10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33" w:history="1">
        <w:r w:rsidR="00BB0A69" w:rsidRPr="00364292">
          <w:rPr>
            <w:rStyle w:val="af4"/>
            <w:snapToGrid w:val="0"/>
            <w:cs/>
            <w:lang w:eastAsia="th-TH"/>
          </w:rPr>
          <w:t>1.9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snapToGrid w:val="0"/>
            <w:cs/>
            <w:lang w:eastAsia="th-TH"/>
          </w:rPr>
          <w:t>เอกลักษณ์หรือวัฒนธรรมของคณะ และผลงานเด่นที่ภาคภูมิใจ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_Toc384043233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11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34" w:history="1">
        <w:r w:rsidR="00BB0A69" w:rsidRPr="00364292">
          <w:rPr>
            <w:rStyle w:val="af4"/>
            <w:snapToGrid w:val="0"/>
            <w:cs/>
            <w:lang w:eastAsia="th-TH"/>
          </w:rPr>
          <w:t>1.10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snapToGrid w:val="0"/>
            <w:cs/>
            <w:lang w:eastAsia="th-TH"/>
          </w:rPr>
          <w:t>ผลการปรับปรุงตามข้อเสนอแนะของผลการประเมินปีที่ผ่านมา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_Toc384043234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11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12"/>
        <w:rPr>
          <w:rFonts w:eastAsiaTheme="minorEastAsia"/>
          <w:b w:val="0"/>
          <w:bCs w:val="0"/>
        </w:rPr>
      </w:pPr>
      <w:hyperlink w:anchor="_Toc384043235" w:history="1">
        <w:r w:rsidR="00BB0A69" w:rsidRPr="00364292">
          <w:rPr>
            <w:rStyle w:val="af4"/>
            <w:cs/>
          </w:rPr>
          <w:t>บทที่ 2</w:t>
        </w:r>
        <w:r w:rsidR="00BB0A69" w:rsidRPr="00364292">
          <w:rPr>
            <w:rStyle w:val="af4"/>
          </w:rPr>
          <w:t xml:space="preserve">  </w:t>
        </w:r>
        <w:r w:rsidR="00BB0A69" w:rsidRPr="00364292">
          <w:rPr>
            <w:rStyle w:val="af4"/>
            <w:cs/>
          </w:rPr>
          <w:t>การรายงานผลการดำเนินงาน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_Toc384043235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13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36" w:history="1">
        <w:r w:rsidR="00BB0A69" w:rsidRPr="00364292">
          <w:rPr>
            <w:rStyle w:val="af4"/>
            <w:cs/>
          </w:rPr>
          <w:t>2.1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cs/>
          </w:rPr>
          <w:t>สรุปผลการดำเนินงานตามภารกิจ ในรอบปีการศึกษา 2556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_Toc384043236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13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23"/>
        <w:rPr>
          <w:rFonts w:eastAsiaTheme="minorEastAsia"/>
        </w:rPr>
      </w:pPr>
      <w:hyperlink w:anchor="_Toc384043237" w:history="1">
        <w:r w:rsidR="00BB0A69" w:rsidRPr="00364292">
          <w:rPr>
            <w:rStyle w:val="af4"/>
            <w:cs/>
          </w:rPr>
          <w:t xml:space="preserve">2.2 </w:t>
        </w:r>
        <w:r w:rsidR="00BB0A69" w:rsidRPr="00364292">
          <w:rPr>
            <w:rFonts w:eastAsiaTheme="minorEastAsia"/>
          </w:rPr>
          <w:tab/>
        </w:r>
        <w:r w:rsidR="00BB0A69" w:rsidRPr="00364292">
          <w:rPr>
            <w:rStyle w:val="af4"/>
            <w:cs/>
          </w:rPr>
          <w:t>รายงานผลการประเมินตนเองตามรายองค์ประกอบคุณภาพ</w:t>
        </w:r>
        <w:r w:rsidR="00BB0A69" w:rsidRPr="00364292">
          <w:rPr>
            <w:rStyle w:val="af4"/>
          </w:rPr>
          <w:t xml:space="preserve"> </w:t>
        </w:r>
        <w:r w:rsidR="00BB0A69" w:rsidRPr="00364292">
          <w:rPr>
            <w:rStyle w:val="af4"/>
            <w:cs/>
          </w:rPr>
          <w:t>สำหรับคณะวิชา</w:t>
        </w:r>
        <w:r w:rsidR="00BB0A69" w:rsidRPr="00364292">
          <w:rPr>
            <w:webHidden/>
          </w:rPr>
          <w:tab/>
        </w:r>
        <w:r w:rsidRPr="00364292">
          <w:rPr>
            <w:rStyle w:val="af4"/>
            <w:cs/>
          </w:rPr>
          <w:fldChar w:fldCharType="begin"/>
        </w:r>
        <w:r w:rsidR="00BB0A69" w:rsidRPr="00364292">
          <w:rPr>
            <w:webHidden/>
          </w:rPr>
          <w:instrText xml:space="preserve"> PAGEREF _Toc384043237 \h </w:instrText>
        </w:r>
        <w:r w:rsidRPr="00364292">
          <w:rPr>
            <w:rStyle w:val="af4"/>
            <w:cs/>
          </w:rPr>
        </w:r>
        <w:r w:rsidRPr="00364292">
          <w:rPr>
            <w:rStyle w:val="af4"/>
            <w:cs/>
          </w:rPr>
          <w:fldChar w:fldCharType="separate"/>
        </w:r>
        <w:r w:rsidR="007C1C1B">
          <w:rPr>
            <w:webHidden/>
          </w:rPr>
          <w:t>14</w:t>
        </w:r>
        <w:r w:rsidRPr="00364292">
          <w:rPr>
            <w:rStyle w:val="af4"/>
            <w:cs/>
          </w:rPr>
          <w:fldChar w:fldCharType="end"/>
        </w:r>
      </w:hyperlink>
    </w:p>
    <w:p w:rsidR="00BB0A69" w:rsidRPr="00364292" w:rsidRDefault="00C87A39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384043238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1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ปรัชญา ปณิธาน วัตถุประสงค์ และแผนดำเนินการ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_Toc384043238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20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Pr="00364292" w:rsidRDefault="00C87A39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384043239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2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การผลิตบัณฑิต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_Toc384043239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24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Pr="00364292" w:rsidRDefault="00C87A39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384043240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3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กิจกรรมการพัฒนานิสิต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_Toc384043240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28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Pr="00364292" w:rsidRDefault="00C87A39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384043241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4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การวิจัย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_Toc384043241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28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Pr="00364292" w:rsidRDefault="00C87A39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384043242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5 การบริการทางวิชาการแก่สังคม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_Toc384043242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29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Pr="00364292" w:rsidRDefault="00C87A39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384043243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6 การทำนุบำรุงศิลปะและวัฒนธรรม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_Toc384043243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29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Pr="00364292" w:rsidRDefault="00C87A39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384043244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7 การบริหารและการจัดการ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_Toc384043244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29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Pr="00364292" w:rsidRDefault="00C87A39">
      <w:pPr>
        <w:pStyle w:val="3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384043245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8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การเงินและงบประมาณ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_Toc384043245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30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Default="00C87A39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384043246" w:history="1"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องค์ประกอบที่ 9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</w:rPr>
          <w:t xml:space="preserve"> </w:t>
        </w:r>
        <w:r w:rsidR="00BB0A69"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t>ระบบและกลไกการประกันคุณภาพ</w:t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begin"/>
        </w:r>
        <w:r w:rsidR="00BB0A69" w:rsidRPr="00364292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_Toc384043246 \h </w:instrTex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separate"/>
        </w:r>
        <w:r w:rsidR="007C1C1B">
          <w:rPr>
            <w:rFonts w:ascii="TH SarabunPSK" w:hAnsi="TH SarabunPSK" w:cs="TH SarabunPSK"/>
            <w:noProof/>
            <w:webHidden/>
            <w:sz w:val="32"/>
            <w:szCs w:val="32"/>
          </w:rPr>
          <w:t>30</w:t>
        </w:r>
        <w:r w:rsidRPr="00364292">
          <w:rPr>
            <w:rStyle w:val="af4"/>
            <w:rFonts w:ascii="TH SarabunPSK" w:hAnsi="TH SarabunPSK" w:cs="TH SarabunPSK"/>
            <w:noProof/>
            <w:sz w:val="32"/>
            <w:szCs w:val="32"/>
            <w:cs/>
          </w:rPr>
          <w:fldChar w:fldCharType="end"/>
        </w:r>
      </w:hyperlink>
    </w:p>
    <w:p w:rsidR="00BB0A69" w:rsidRDefault="00C87A39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hyperlink w:anchor="_Toc384043247" w:history="1">
        <w:r w:rsidR="00BB0A69" w:rsidRPr="00AB6E17">
          <w:rPr>
            <w:rStyle w:val="af4"/>
            <w:cs/>
          </w:rPr>
          <w:t>บทที่ 3</w:t>
        </w:r>
        <w:r w:rsidR="00BB0A69" w:rsidRPr="00AB6E17">
          <w:rPr>
            <w:rStyle w:val="af4"/>
          </w:rPr>
          <w:t xml:space="preserve">  </w:t>
        </w:r>
        <w:r w:rsidR="00BB0A69" w:rsidRPr="00AB6E17">
          <w:rPr>
            <w:rStyle w:val="af4"/>
            <w:cs/>
          </w:rPr>
          <w:t>สรุปผลการประเมินคุณภาพภายในจากการประเมินตนเอง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_Toc384043247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31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48" w:history="1">
        <w:r w:rsidR="00BB0A69" w:rsidRPr="00AB6E17">
          <w:rPr>
            <w:rStyle w:val="af4"/>
            <w:cs/>
          </w:rPr>
          <w:t>3.1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สรุปผลการประเมินคุณภาพภายในและประสิทธิผลการดำเนินงาน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_Toc384043248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31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49" w:history="1">
        <w:r w:rsidR="00BB0A69" w:rsidRPr="00AB6E17">
          <w:rPr>
            <w:rStyle w:val="af4"/>
            <w:cs/>
          </w:rPr>
          <w:t>3.2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ผลการวิเคราะห์ตนเองในภาพรวมตามองค์ประกอบคุณภาพของคณะ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_Toc384043249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36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50" w:history="1">
        <w:r w:rsidR="00BB0A69" w:rsidRPr="00AB6E17">
          <w:rPr>
            <w:rStyle w:val="af4"/>
            <w:cs/>
          </w:rPr>
          <w:t>3.3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รายงานผลการประเมินคุณภาพภายในของแต่ละหน่วยงานย่อย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_Toc384043250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41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hyperlink w:anchor="_Toc384043251" w:history="1">
        <w:r w:rsidR="00BB0A69" w:rsidRPr="00AB6E17">
          <w:rPr>
            <w:rStyle w:val="af4"/>
            <w:cs/>
          </w:rPr>
          <w:t xml:space="preserve">บทที่ 4  รายงานผลการประเมินคุณภาพภายใน  จากคณะกรรมการประเมินคุณภาพภายใน </w:t>
        </w:r>
        <w:r w:rsidR="00364292">
          <w:rPr>
            <w:rStyle w:val="af4"/>
            <w:rFonts w:hint="cs"/>
            <w:cs/>
          </w:rPr>
          <w:br/>
        </w:r>
        <w:r w:rsidR="00BB0A69" w:rsidRPr="00AB6E17">
          <w:rPr>
            <w:rStyle w:val="af4"/>
            <w:cs/>
          </w:rPr>
          <w:t>ประจำปีการศึกษา 2556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_Toc384043251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42</w:t>
        </w:r>
        <w:r>
          <w:rPr>
            <w:rStyle w:val="af4"/>
            <w:cs/>
          </w:rPr>
          <w:fldChar w:fldCharType="end"/>
        </w:r>
      </w:hyperlink>
    </w:p>
    <w:p w:rsidR="00364292" w:rsidRDefault="00364292" w:rsidP="00BB0A69">
      <w:pPr>
        <w:rPr>
          <w:rFonts w:eastAsiaTheme="minorEastAsia"/>
          <w:noProof/>
        </w:rPr>
        <w:sectPr w:rsidR="00364292" w:rsidSect="008235FF">
          <w:pgSz w:w="11906" w:h="16838" w:code="9"/>
          <w:pgMar w:top="1440" w:right="991" w:bottom="993" w:left="1440" w:header="709" w:footer="709" w:gutter="0"/>
          <w:cols w:space="720"/>
          <w:titlePg/>
          <w:docGrid w:linePitch="360"/>
        </w:sectPr>
      </w:pPr>
    </w:p>
    <w:p w:rsidR="00BB0A69" w:rsidRPr="002659B7" w:rsidRDefault="00BB0A69" w:rsidP="00BB0A69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2659B7">
        <w:rPr>
          <w:rFonts w:ascii="TH SarabunPSK" w:hAnsi="TH SarabunPSK" w:cs="TH SarabunPSK"/>
          <w:b/>
          <w:bCs/>
          <w:noProof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(ต่อ)</w:t>
      </w:r>
    </w:p>
    <w:p w:rsidR="00BB0A69" w:rsidRPr="002659B7" w:rsidRDefault="00BB0A69" w:rsidP="00BB0A69">
      <w:pPr>
        <w:jc w:val="right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2659B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หน้า</w:t>
      </w:r>
    </w:p>
    <w:p w:rsidR="00BB0A69" w:rsidRDefault="00C87A39">
      <w:pPr>
        <w:pStyle w:val="12"/>
        <w:rPr>
          <w:rFonts w:asciiTheme="minorHAnsi" w:eastAsiaTheme="minorEastAsia" w:hAnsiTheme="minorHAnsi" w:cstheme="minorBidi"/>
          <w:b w:val="0"/>
          <w:bCs w:val="0"/>
          <w:sz w:val="22"/>
          <w:szCs w:val="28"/>
        </w:rPr>
      </w:pPr>
      <w:hyperlink w:anchor="_Toc384043252" w:history="1">
        <w:r w:rsidR="00BB0A69" w:rsidRPr="00AB6E17">
          <w:rPr>
            <w:rStyle w:val="af4"/>
            <w:cs/>
          </w:rPr>
          <w:t>ภาคผนวก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_Toc384043252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43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53" w:history="1">
        <w:r w:rsidR="00BB0A69" w:rsidRPr="00AB6E17">
          <w:rPr>
            <w:rStyle w:val="af4"/>
            <w:rFonts w:ascii="Wingdings" w:hAnsi="Wingdings"/>
          </w:rPr>
          <w:t>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สรุปจำนวนข้อมูลนิสิตทั้งหมด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_Toc384043253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43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54" w:history="1">
        <w:r w:rsidR="00BB0A69" w:rsidRPr="00AB6E17">
          <w:rPr>
            <w:rStyle w:val="af4"/>
            <w:rFonts w:ascii="Wingdings" w:hAnsi="Wingdings"/>
          </w:rPr>
          <w:t>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สรุปจำนวนข้อมูลอาจารย์ประจำและบุคลากรสายสนับสนุน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_Toc384043254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45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55" w:history="1">
        <w:r w:rsidR="00BB0A69" w:rsidRPr="00AB6E17">
          <w:rPr>
            <w:rStyle w:val="af4"/>
            <w:rFonts w:ascii="Wingdings" w:hAnsi="Wingdings"/>
          </w:rPr>
          <w:t>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สรุปผลงานด้านการวิจัยและด้านการบริการวิชาการ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_Toc384043255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46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56" w:history="1">
        <w:r w:rsidR="00BB0A69" w:rsidRPr="00AB6E17">
          <w:rPr>
            <w:rStyle w:val="af4"/>
            <w:rFonts w:ascii="Wingdings" w:hAnsi="Wingdings"/>
          </w:rPr>
          <w:t>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คณะกรรมการชุดต่างๆ ของคณะ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_Toc384043256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47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57" w:history="1">
        <w:r w:rsidR="00BB0A69" w:rsidRPr="00AB6E17">
          <w:rPr>
            <w:rStyle w:val="af4"/>
            <w:rFonts w:ascii="Wingdings" w:hAnsi="Wingdings"/>
          </w:rPr>
          <w:t>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คำสั่งแต่งตั้งต่างๆ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_Toc384043257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47</w:t>
        </w:r>
        <w:r>
          <w:rPr>
            <w:rStyle w:val="af4"/>
            <w:cs/>
          </w:rPr>
          <w:fldChar w:fldCharType="end"/>
        </w:r>
      </w:hyperlink>
    </w:p>
    <w:p w:rsidR="00BB0A69" w:rsidRDefault="00C87A39">
      <w:pPr>
        <w:pStyle w:val="23"/>
        <w:rPr>
          <w:rFonts w:asciiTheme="minorHAnsi" w:eastAsiaTheme="minorEastAsia" w:hAnsiTheme="minorHAnsi" w:cstheme="minorBidi"/>
          <w:sz w:val="22"/>
          <w:szCs w:val="28"/>
        </w:rPr>
      </w:pPr>
      <w:hyperlink w:anchor="_Toc384043258" w:history="1">
        <w:r w:rsidR="00BB0A69" w:rsidRPr="00AB6E17">
          <w:rPr>
            <w:rStyle w:val="af4"/>
            <w:rFonts w:ascii="Wingdings" w:hAnsi="Wingdings"/>
          </w:rPr>
          <w:t></w:t>
        </w:r>
        <w:r w:rsidR="00BB0A69">
          <w:rPr>
            <w:rFonts w:asciiTheme="minorHAnsi" w:eastAsiaTheme="minorEastAsia" w:hAnsiTheme="minorHAnsi" w:cstheme="minorBidi"/>
            <w:sz w:val="22"/>
            <w:szCs w:val="28"/>
          </w:rPr>
          <w:tab/>
        </w:r>
        <w:r w:rsidR="00BB0A69" w:rsidRPr="00AB6E17">
          <w:rPr>
            <w:rStyle w:val="af4"/>
            <w:cs/>
          </w:rPr>
          <w:t>ข้อมูลพื้นฐานประกอบการประเมิน</w:t>
        </w:r>
        <w:r w:rsidR="00BB0A69">
          <w:rPr>
            <w:webHidden/>
          </w:rPr>
          <w:tab/>
        </w:r>
        <w:r>
          <w:rPr>
            <w:rStyle w:val="af4"/>
            <w:cs/>
          </w:rPr>
          <w:fldChar w:fldCharType="begin"/>
        </w:r>
        <w:r w:rsidR="00BB0A69">
          <w:rPr>
            <w:webHidden/>
          </w:rPr>
          <w:instrText xml:space="preserve"> PAGEREF _Toc384043258 \h </w:instrText>
        </w:r>
        <w:r>
          <w:rPr>
            <w:rStyle w:val="af4"/>
            <w:cs/>
          </w:rPr>
        </w:r>
        <w:r>
          <w:rPr>
            <w:rStyle w:val="af4"/>
            <w:cs/>
          </w:rPr>
          <w:fldChar w:fldCharType="separate"/>
        </w:r>
        <w:r w:rsidR="007C1C1B">
          <w:rPr>
            <w:webHidden/>
          </w:rPr>
          <w:t>48</w:t>
        </w:r>
        <w:r>
          <w:rPr>
            <w:rStyle w:val="af4"/>
            <w:cs/>
          </w:rPr>
          <w:fldChar w:fldCharType="end"/>
        </w:r>
      </w:hyperlink>
    </w:p>
    <w:p w:rsidR="00797AE3" w:rsidRPr="002659B7" w:rsidRDefault="00C87A39">
      <w:pPr>
        <w:rPr>
          <w:rFonts w:ascii="TH SarabunPSK" w:hAnsi="TH SarabunPSK" w:cs="TH SarabunPSK"/>
        </w:rPr>
      </w:pPr>
      <w:r w:rsidRPr="008818DF">
        <w:rPr>
          <w:rFonts w:ascii="TH SarabunPSK" w:hAnsi="TH SarabunPSK" w:cs="TH SarabunPSK"/>
          <w:sz w:val="32"/>
          <w:szCs w:val="32"/>
        </w:rPr>
        <w:fldChar w:fldCharType="end"/>
      </w:r>
    </w:p>
    <w:p w:rsidR="007A194E" w:rsidRPr="002659B7" w:rsidRDefault="007A194E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8F4093" w:rsidRPr="002659B7" w:rsidRDefault="008F4093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364292" w:rsidRDefault="00364292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  <w:sectPr w:rsidR="00364292" w:rsidSect="008235FF">
          <w:pgSz w:w="11906" w:h="16838" w:code="9"/>
          <w:pgMar w:top="1440" w:right="991" w:bottom="993" w:left="1440" w:header="709" w:footer="709" w:gutter="0"/>
          <w:cols w:space="720"/>
          <w:titlePg/>
          <w:docGrid w:linePitch="360"/>
        </w:sectPr>
      </w:pPr>
    </w:p>
    <w:p w:rsidR="00E44BEF" w:rsidRPr="002659B7" w:rsidRDefault="00E44BEF" w:rsidP="00E44BEF">
      <w:pPr>
        <w:pStyle w:val="1"/>
        <w:spacing w:before="0" w:after="0"/>
        <w:jc w:val="center"/>
        <w:rPr>
          <w:rFonts w:ascii="TH SarabunPSK" w:hAnsi="TH SarabunPSK" w:cs="TH SarabunPSK"/>
          <w:sz w:val="40"/>
          <w:szCs w:val="40"/>
        </w:rPr>
      </w:pPr>
      <w:bookmarkStart w:id="0" w:name="_Toc384043223"/>
      <w:r w:rsidRPr="002659B7">
        <w:rPr>
          <w:rFonts w:ascii="TH SarabunPSK" w:hAnsi="TH SarabunPSK" w:cs="TH SarabunPSK"/>
          <w:sz w:val="40"/>
          <w:szCs w:val="40"/>
          <w:cs/>
        </w:rPr>
        <w:lastRenderedPageBreak/>
        <w:t>บทนำ</w:t>
      </w:r>
      <w:r w:rsidRPr="002659B7">
        <w:rPr>
          <w:rFonts w:ascii="TH SarabunPSK" w:hAnsi="TH SarabunPSK" w:cs="TH SarabunPSK"/>
          <w:sz w:val="40"/>
          <w:szCs w:val="40"/>
        </w:rPr>
        <w:t xml:space="preserve"> </w:t>
      </w:r>
      <w:r w:rsidRPr="002659B7">
        <w:rPr>
          <w:rFonts w:ascii="TH SarabunPSK" w:hAnsi="TH SarabunPSK" w:cs="TH SarabunPSK"/>
          <w:sz w:val="40"/>
          <w:szCs w:val="40"/>
        </w:rPr>
        <w:br/>
      </w:r>
      <w:r w:rsidRPr="002659B7">
        <w:rPr>
          <w:rFonts w:ascii="TH SarabunPSK" w:hAnsi="TH SarabunPSK" w:cs="TH SarabunPSK"/>
          <w:sz w:val="40"/>
          <w:szCs w:val="40"/>
          <w:cs/>
        </w:rPr>
        <w:t>บทสรุปผู้บริหาร</w:t>
      </w:r>
      <w:bookmarkEnd w:id="0"/>
    </w:p>
    <w:p w:rsidR="006924DB" w:rsidRPr="002659B7" w:rsidRDefault="006924DB" w:rsidP="006924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0511" w:rsidRDefault="00030511" w:rsidP="0034578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 มหาวิทยาลัยเกษตรศาสตร์ สถาปนาเมื่อวันที่........</w:t>
      </w:r>
      <w:r w:rsidR="0034578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45785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6924DB" w:rsidRDefault="006924DB" w:rsidP="0003051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คณะ....</w:t>
      </w:r>
      <w:r w:rsidR="00A532F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2F9" w:rsidRPr="00A532F9">
        <w:rPr>
          <w:rFonts w:ascii="TH SarabunPSK" w:hAnsi="TH SarabunPSK" w:cs="TH SarabunPSK"/>
          <w:sz w:val="32"/>
          <w:szCs w:val="32"/>
          <w:cs/>
        </w:rPr>
        <w:t>เป็นสถาบันอุดมศึกษาใน</w:t>
      </w:r>
      <w:r w:rsidR="00A532F9" w:rsidRPr="00A532F9">
        <w:rPr>
          <w:rFonts w:ascii="TH SarabunPSK" w:hAnsi="TH SarabunPSK" w:cs="TH SarabunPSK"/>
          <w:b/>
          <w:bCs/>
          <w:sz w:val="32"/>
          <w:szCs w:val="32"/>
          <w:cs/>
        </w:rPr>
        <w:t>กลุ่ม ง สถาบันที่เน้นการวิจัยขั้นสูงและผลิตบัณฑิตระดับบัณฑิตศึกษา โดยเฉพาะระดับปริญญาเอก</w:t>
      </w:r>
      <w:r w:rsidR="00A53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32F9" w:rsidRPr="00A532F9">
        <w:rPr>
          <w:rFonts w:ascii="TH SarabunPSK" w:hAnsi="TH SarabunPSK" w:cs="TH SarabunPSK"/>
          <w:sz w:val="32"/>
          <w:szCs w:val="32"/>
          <w:cs/>
        </w:rPr>
        <w:t>โดยดำเนินงานตามภารกิจหลักทั้ง</w:t>
      </w:r>
      <w:r w:rsidR="00A532F9" w:rsidRPr="00A532F9">
        <w:rPr>
          <w:rFonts w:ascii="TH SarabunPSK" w:hAnsi="TH SarabunPSK" w:cs="TH SarabunPSK"/>
          <w:sz w:val="32"/>
          <w:szCs w:val="32"/>
        </w:rPr>
        <w:t xml:space="preserve"> 4 </w:t>
      </w:r>
      <w:r w:rsidR="00A532F9" w:rsidRPr="00A532F9">
        <w:rPr>
          <w:rFonts w:ascii="TH SarabunPSK" w:hAnsi="TH SarabunPSK" w:cs="TH SarabunPSK"/>
          <w:sz w:val="32"/>
          <w:szCs w:val="32"/>
          <w:cs/>
        </w:rPr>
        <w:t>ด้าน ได้แก่ การผลิตบัณฑิต การวิจัย การบริการวิชาการ และการทำนุบำรุงศิลปวัฒนธรรม ตามปรัชญาและปณิธาน</w:t>
      </w:r>
      <w:r w:rsidR="00A532F9" w:rsidRPr="00A532F9">
        <w:rPr>
          <w:rFonts w:ascii="TH SarabunPSK" w:hAnsi="TH SarabunPSK" w:cs="TH SarabunPSK"/>
          <w:sz w:val="32"/>
          <w:szCs w:val="32"/>
        </w:rPr>
        <w:br/>
      </w:r>
      <w:r w:rsidR="00A532F9" w:rsidRPr="00A532F9">
        <w:rPr>
          <w:rFonts w:ascii="TH SarabunPSK" w:hAnsi="TH SarabunPSK" w:cs="TH SarabunPSK"/>
          <w:sz w:val="32"/>
          <w:szCs w:val="32"/>
          <w:cs/>
        </w:rPr>
        <w:t>ของมหาวิทยาลัยมาอย่างต่อเนื่อง</w:t>
      </w:r>
      <w:r w:rsidR="00A532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5C9B" w:rsidRDefault="00030511" w:rsidP="006924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24DB" w:rsidRPr="002659B7">
        <w:rPr>
          <w:rFonts w:ascii="TH SarabunPSK" w:hAnsi="TH SarabunPSK" w:cs="TH SarabunPSK"/>
          <w:sz w:val="32"/>
          <w:szCs w:val="32"/>
          <w:cs/>
        </w:rPr>
        <w:t>คณะได้ดำเนินการประกันคุณภาพ</w:t>
      </w:r>
      <w:r w:rsidR="00A532F9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6924DB"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2F9" w:rsidRPr="00A532F9">
        <w:rPr>
          <w:rFonts w:ascii="TH SarabunPSK" w:hAnsi="TH SarabunPSK" w:cs="TH SarabunPSK"/>
          <w:sz w:val="32"/>
          <w:szCs w:val="32"/>
          <w:cs/>
        </w:rPr>
        <w:t xml:space="preserve">ภายใต้องค์ประกอบคุณภาพ </w:t>
      </w:r>
      <w:r w:rsidR="00A532F9" w:rsidRPr="00A532F9">
        <w:rPr>
          <w:rFonts w:ascii="TH SarabunPSK" w:hAnsi="TH SarabunPSK" w:cs="TH SarabunPSK"/>
          <w:sz w:val="32"/>
          <w:szCs w:val="32"/>
        </w:rPr>
        <w:t xml:space="preserve">9 </w:t>
      </w:r>
      <w:r w:rsidR="00A532F9" w:rsidRPr="00A532F9">
        <w:rPr>
          <w:rFonts w:ascii="TH SarabunPSK" w:hAnsi="TH SarabunPSK" w:cs="TH SarabunPSK"/>
          <w:sz w:val="32"/>
          <w:szCs w:val="32"/>
          <w:cs/>
        </w:rPr>
        <w:t>ด้าน</w:t>
      </w:r>
      <w:r w:rsidR="00A532F9" w:rsidRPr="00A532F9">
        <w:rPr>
          <w:rFonts w:ascii="TH SarabunPSK" w:hAnsi="TH SarabunPSK" w:cs="TH SarabunPSK"/>
          <w:sz w:val="32"/>
          <w:szCs w:val="32"/>
        </w:rPr>
        <w:t> </w:t>
      </w:r>
      <w:r w:rsidR="00A532F9" w:rsidRPr="00A532F9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A532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4DB" w:rsidRPr="002659B7">
        <w:rPr>
          <w:rFonts w:ascii="TH SarabunPSK" w:hAnsi="TH SarabunPSK" w:cs="TH SarabunPSK"/>
          <w:sz w:val="32"/>
          <w:szCs w:val="32"/>
          <w:cs/>
        </w:rPr>
        <w:t>ตัวบ่งชี้ที่พัฒนาโดยมหาวิทยาลัย</w:t>
      </w:r>
      <w:r w:rsidR="00231192" w:rsidRPr="002659B7">
        <w:rPr>
          <w:rFonts w:ascii="TH SarabunPSK" w:hAnsi="TH SarabunPSK" w:cs="TH SarabunPSK"/>
          <w:sz w:val="32"/>
          <w:szCs w:val="32"/>
          <w:cs/>
        </w:rPr>
        <w:t xml:space="preserve"> 1 ตัวบ่งชี้</w:t>
      </w:r>
      <w:r w:rsidR="006924DB"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6924DB" w:rsidRPr="002659B7">
        <w:rPr>
          <w:rFonts w:ascii="TH SarabunPSK" w:hAnsi="TH SarabunPSK" w:cs="TH SarabunPSK"/>
          <w:sz w:val="32"/>
          <w:szCs w:val="32"/>
          <w:cs/>
        </w:rPr>
        <w:t>สกอ.</w:t>
      </w:r>
      <w:proofErr w:type="spellEnd"/>
      <w:r w:rsidR="00231192" w:rsidRPr="002659B7">
        <w:rPr>
          <w:rFonts w:ascii="TH SarabunPSK" w:hAnsi="TH SarabunPSK" w:cs="TH SarabunPSK"/>
          <w:sz w:val="32"/>
          <w:szCs w:val="32"/>
          <w:cs/>
        </w:rPr>
        <w:t xml:space="preserve"> 23 ตัวบ่งชี้</w:t>
      </w:r>
      <w:r w:rsidR="006924DB" w:rsidRPr="002659B7">
        <w:rPr>
          <w:rFonts w:ascii="TH SarabunPSK" w:hAnsi="TH SarabunPSK" w:cs="TH SarabunPSK"/>
          <w:sz w:val="32"/>
          <w:szCs w:val="32"/>
          <w:cs/>
        </w:rPr>
        <w:t xml:space="preserve"> และ สมศ.</w:t>
      </w:r>
      <w:r w:rsidR="00231192" w:rsidRPr="002659B7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486A3C">
        <w:rPr>
          <w:rFonts w:ascii="TH SarabunPSK" w:hAnsi="TH SarabunPSK" w:cs="TH SarabunPSK" w:hint="cs"/>
          <w:sz w:val="32"/>
          <w:szCs w:val="32"/>
          <w:cs/>
        </w:rPr>
        <w:t>3</w:t>
      </w:r>
      <w:r w:rsidR="00231192" w:rsidRPr="002659B7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="00745C9B" w:rsidRPr="002659B7">
        <w:rPr>
          <w:rFonts w:ascii="TH SarabunPSK" w:hAnsi="TH SarabunPSK" w:cs="TH SarabunPSK"/>
          <w:sz w:val="32"/>
          <w:szCs w:val="32"/>
          <w:cs/>
        </w:rPr>
        <w:t>ยกเว้นเฉพาะตัวบ่งชี้ สมศ. ที่ 12</w:t>
      </w:r>
      <w:r w:rsidR="00745C9B">
        <w:rPr>
          <w:rFonts w:ascii="TH SarabunPSK" w:hAnsi="TH SarabunPSK" w:cs="TH SarabunPSK" w:hint="cs"/>
          <w:sz w:val="32"/>
          <w:szCs w:val="32"/>
          <w:cs/>
        </w:rPr>
        <w:t xml:space="preserve"> (ดำเนินการระดับมหาวิทยาลัย) และตัวบ่งชี้ที่  </w:t>
      </w:r>
      <w:r w:rsidR="00486A3C">
        <w:rPr>
          <w:rFonts w:ascii="TH SarabunPSK" w:hAnsi="TH SarabunPSK" w:cs="TH SarabunPSK" w:hint="cs"/>
          <w:sz w:val="32"/>
          <w:szCs w:val="32"/>
          <w:cs/>
        </w:rPr>
        <w:t xml:space="preserve">15, </w:t>
      </w:r>
      <w:r w:rsidR="00745C9B">
        <w:rPr>
          <w:rFonts w:ascii="TH SarabunPSK" w:hAnsi="TH SarabunPSK" w:cs="TH SarabunPSK" w:hint="cs"/>
          <w:sz w:val="32"/>
          <w:szCs w:val="32"/>
          <w:cs/>
        </w:rPr>
        <w:t>16.1, 16.2, 17, 18.1, 18.2</w:t>
      </w:r>
      <w:r w:rsidR="00745C9B"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C9B">
        <w:rPr>
          <w:rFonts w:ascii="TH SarabunPSK" w:hAnsi="TH SarabunPSK" w:cs="TH SarabunPSK" w:hint="cs"/>
          <w:sz w:val="32"/>
          <w:szCs w:val="32"/>
          <w:cs/>
        </w:rPr>
        <w:t xml:space="preserve">(รายงานข้อมูล แต่ไม่นำคะแนนมาพิจารณา) </w:t>
      </w:r>
      <w:r w:rsidR="00231192" w:rsidRPr="002659B7">
        <w:rPr>
          <w:rFonts w:ascii="TH SarabunPSK" w:hAnsi="TH SarabunPSK" w:cs="TH SarabunPSK"/>
          <w:sz w:val="32"/>
          <w:szCs w:val="32"/>
          <w:cs/>
        </w:rPr>
        <w:t>รวมทั้งหมด</w:t>
      </w:r>
      <w:r w:rsidR="006924DB"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0FF3">
        <w:rPr>
          <w:rFonts w:ascii="TH SarabunPSK" w:hAnsi="TH SarabunPSK" w:cs="TH SarabunPSK" w:hint="cs"/>
          <w:sz w:val="32"/>
          <w:szCs w:val="32"/>
          <w:cs/>
        </w:rPr>
        <w:t>3</w:t>
      </w:r>
      <w:r w:rsidR="00486A3C">
        <w:rPr>
          <w:rFonts w:ascii="TH SarabunPSK" w:hAnsi="TH SarabunPSK" w:cs="TH SarabunPSK" w:hint="cs"/>
          <w:sz w:val="32"/>
          <w:szCs w:val="32"/>
          <w:cs/>
        </w:rPr>
        <w:t>7</w:t>
      </w:r>
      <w:r w:rsidR="006924DB" w:rsidRPr="002659B7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</w:p>
    <w:p w:rsidR="00A532F9" w:rsidRPr="00D73330" w:rsidRDefault="00745C9B" w:rsidP="00A532F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>ผลการประเมินตนเองของ</w:t>
      </w:r>
      <w:r w:rsidR="00A532F9" w:rsidRPr="00D73330">
        <w:rPr>
          <w:rFonts w:ascii="TH SarabunPSK" w:hAnsi="TH SarabunPSK" w:cs="TH SarabunPSK" w:hint="cs"/>
          <w:sz w:val="32"/>
          <w:szCs w:val="32"/>
          <w:cs/>
        </w:rPr>
        <w:t xml:space="preserve">คณะ....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 ใน 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9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 xml:space="preserve">องค์ประกอบ จำนวน </w:t>
      </w:r>
      <w:r w:rsidR="00A532F9" w:rsidRPr="00D73330">
        <w:rPr>
          <w:rFonts w:ascii="TH SarabunPSK" w:hAnsi="TH SarabunPSK" w:cs="TH SarabunPSK"/>
          <w:sz w:val="32"/>
          <w:szCs w:val="32"/>
        </w:rPr>
        <w:t>3</w:t>
      </w:r>
      <w:r w:rsidR="00486A3C">
        <w:rPr>
          <w:rFonts w:ascii="TH SarabunPSK" w:hAnsi="TH SarabunPSK" w:cs="TH SarabunPSK" w:hint="cs"/>
          <w:sz w:val="32"/>
          <w:szCs w:val="32"/>
          <w:cs/>
        </w:rPr>
        <w:t>7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A532F9" w:rsidRPr="00D73330">
        <w:rPr>
          <w:rFonts w:ascii="TH SarabunPSK" w:hAnsi="TH SarabunPSK" w:cs="TH SarabunPSK"/>
          <w:sz w:val="32"/>
          <w:szCs w:val="32"/>
        </w:rPr>
        <w:t> </w:t>
      </w:r>
      <w:r w:rsidR="001A1DEE">
        <w:rPr>
          <w:rFonts w:ascii="TH SarabunPSK" w:hAnsi="TH SarabunPSK" w:cs="TH SarabunPSK"/>
          <w:sz w:val="32"/>
          <w:szCs w:val="32"/>
        </w:rPr>
        <w:t>(</w:t>
      </w:r>
      <w:r w:rsidR="00345785">
        <w:rPr>
          <w:rFonts w:ascii="TH SarabunPSK" w:hAnsi="TH SarabunPSK" w:cs="TH SarabunPSK" w:hint="cs"/>
          <w:sz w:val="32"/>
          <w:szCs w:val="32"/>
          <w:cs/>
        </w:rPr>
        <w:t xml:space="preserve">มก. 1 ตัวบ่งชี้ </w:t>
      </w:r>
      <w:proofErr w:type="spellStart"/>
      <w:r w:rsidR="001A1DEE"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="001A1DEE">
        <w:rPr>
          <w:rFonts w:ascii="TH SarabunPSK" w:hAnsi="TH SarabunPSK" w:cs="TH SarabunPSK" w:hint="cs"/>
          <w:sz w:val="32"/>
          <w:szCs w:val="32"/>
          <w:cs/>
        </w:rPr>
        <w:t xml:space="preserve"> 23 ตัวบ่งชี้ และ สมศ. 1</w:t>
      </w:r>
      <w:r w:rsidR="00486A3C">
        <w:rPr>
          <w:rFonts w:ascii="TH SarabunPSK" w:hAnsi="TH SarabunPSK" w:cs="TH SarabunPSK" w:hint="cs"/>
          <w:sz w:val="32"/>
          <w:szCs w:val="32"/>
          <w:cs/>
        </w:rPr>
        <w:t>3</w:t>
      </w:r>
      <w:r w:rsidR="001A1DEE">
        <w:rPr>
          <w:rFonts w:ascii="TH SarabunPSK" w:hAnsi="TH SarabunPSK" w:cs="TH SarabunPSK" w:hint="cs"/>
          <w:sz w:val="32"/>
          <w:szCs w:val="32"/>
          <w:cs/>
        </w:rPr>
        <w:t xml:space="preserve"> ตัวบ่งชี้</w:t>
      </w:r>
      <w:r w:rsidR="00486A3C">
        <w:rPr>
          <w:rFonts w:ascii="TH SarabunPSK" w:hAnsi="TH SarabunPSK" w:cs="TH SarabunPSK" w:hint="cs"/>
          <w:sz w:val="32"/>
          <w:szCs w:val="32"/>
          <w:cs/>
        </w:rPr>
        <w:t xml:space="preserve"> ไม่รวมตัวบ่งชี้ 12, 15, 16.1, 16.2, 17, 18.1, 18.2</w:t>
      </w:r>
      <w:r w:rsidR="001A1DE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>มีคะแนนผลการประเมิน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 …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A532F9" w:rsidRPr="00D73330">
        <w:rPr>
          <w:rFonts w:ascii="TH SarabunPSK" w:hAnsi="TH SarabunPSK" w:cs="TH SarabunPSK" w:hint="cs"/>
          <w:sz w:val="32"/>
          <w:szCs w:val="32"/>
          <w:cs/>
        </w:rPr>
        <w:t>...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  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 xml:space="preserve">โดยด้านปัจจัยนำเข้าจำนวน 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4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 xml:space="preserve">ตัวบ่งชี้ มีผลการประเมิน </w:t>
      </w:r>
      <w:r w:rsidR="00A532F9" w:rsidRPr="00D73330">
        <w:rPr>
          <w:rFonts w:ascii="TH SarabunPSK" w:hAnsi="TH SarabunPSK" w:cs="TH SarabunPSK"/>
          <w:sz w:val="32"/>
          <w:szCs w:val="32"/>
        </w:rPr>
        <w:t>… 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>อยู่ในระดั</w:t>
      </w:r>
      <w:r w:rsidR="00A532F9" w:rsidRPr="00D73330">
        <w:rPr>
          <w:rFonts w:ascii="TH SarabunPSK" w:hAnsi="TH SarabunPSK" w:cs="TH SarabunPSK" w:hint="cs"/>
          <w:sz w:val="32"/>
          <w:szCs w:val="32"/>
          <w:cs/>
        </w:rPr>
        <w:t xml:space="preserve">บ...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 xml:space="preserve">ด้านกระบวนการ จำนวน </w:t>
      </w:r>
      <w:r w:rsidR="00A532F9" w:rsidRPr="00D73330">
        <w:rPr>
          <w:rFonts w:ascii="TH SarabunPSK" w:hAnsi="TH SarabunPSK" w:cs="TH SarabunPSK"/>
          <w:sz w:val="32"/>
          <w:szCs w:val="32"/>
        </w:rPr>
        <w:t>1</w:t>
      </w:r>
      <w:r w:rsidR="009D7C95">
        <w:rPr>
          <w:rFonts w:ascii="TH SarabunPSK" w:hAnsi="TH SarabunPSK" w:cs="TH SarabunPSK"/>
          <w:sz w:val="32"/>
          <w:szCs w:val="32"/>
        </w:rPr>
        <w:t>9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 xml:space="preserve">ตัวบ่งชี้ มีผลการประเมิน 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…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A532F9" w:rsidRPr="00D73330">
        <w:rPr>
          <w:rFonts w:ascii="TH SarabunPSK" w:hAnsi="TH SarabunPSK" w:cs="TH SarabunPSK" w:hint="cs"/>
          <w:sz w:val="32"/>
          <w:szCs w:val="32"/>
          <w:cs/>
        </w:rPr>
        <w:t>...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 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 xml:space="preserve">และด้านผลผลิตหรือผลลัพธ์ จำนวน </w:t>
      </w:r>
      <w:r w:rsidR="00A532F9" w:rsidRPr="00D73330">
        <w:rPr>
          <w:rFonts w:ascii="TH SarabunPSK" w:hAnsi="TH SarabunPSK" w:cs="TH SarabunPSK"/>
          <w:sz w:val="32"/>
          <w:szCs w:val="32"/>
        </w:rPr>
        <w:t>1</w:t>
      </w:r>
      <w:r w:rsidR="009D7C95">
        <w:rPr>
          <w:rFonts w:ascii="TH SarabunPSK" w:hAnsi="TH SarabunPSK" w:cs="TH SarabunPSK"/>
          <w:sz w:val="32"/>
          <w:szCs w:val="32"/>
        </w:rPr>
        <w:t>4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 </w:t>
      </w:r>
      <w:r w:rsidR="009D7C95">
        <w:rPr>
          <w:rFonts w:ascii="TH SarabunPSK" w:hAnsi="TH SarabunPSK" w:cs="TH SarabunPSK"/>
          <w:sz w:val="32"/>
          <w:szCs w:val="32"/>
          <w:cs/>
        </w:rPr>
        <w:br/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 xml:space="preserve">ตัวบ่งชี้ มีผลการประเมิน </w:t>
      </w:r>
      <w:r w:rsidR="00A532F9" w:rsidRPr="00D73330">
        <w:rPr>
          <w:rFonts w:ascii="TH SarabunPSK" w:hAnsi="TH SarabunPSK" w:cs="TH SarabunPSK" w:hint="cs"/>
          <w:sz w:val="32"/>
          <w:szCs w:val="32"/>
          <w:cs/>
        </w:rPr>
        <w:t>...</w:t>
      </w:r>
      <w:r w:rsidR="00A532F9" w:rsidRPr="00D73330">
        <w:rPr>
          <w:rFonts w:ascii="TH SarabunPSK" w:hAnsi="TH SarabunPSK" w:cs="TH SarabunPSK"/>
          <w:sz w:val="32"/>
          <w:szCs w:val="32"/>
        </w:rPr>
        <w:t xml:space="preserve"> </w:t>
      </w:r>
      <w:r w:rsidR="00A532F9" w:rsidRPr="00D7333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A532F9" w:rsidRPr="00D7333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532F9" w:rsidRDefault="00A532F9" w:rsidP="00007FA0">
      <w:pPr>
        <w:numPr>
          <w:ilvl w:val="0"/>
          <w:numId w:val="56"/>
        </w:numPr>
        <w:shd w:val="clear" w:color="auto" w:fill="FFFFFF"/>
        <w:tabs>
          <w:tab w:val="clear" w:pos="720"/>
        </w:tabs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5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ผลการประเมินในภาพรวมตามองค์ประกอบคุณภาพ </w:t>
      </w:r>
      <w:r w:rsidRPr="00A532F9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A532F9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</w:p>
    <w:tbl>
      <w:tblPr>
        <w:tblStyle w:val="a5"/>
        <w:tblW w:w="0" w:type="auto"/>
        <w:tblInd w:w="360" w:type="dxa"/>
        <w:tblLook w:val="04A0"/>
      </w:tblPr>
      <w:tblGrid>
        <w:gridCol w:w="4248"/>
        <w:gridCol w:w="1440"/>
        <w:gridCol w:w="1101"/>
        <w:gridCol w:w="1419"/>
        <w:gridCol w:w="1123"/>
      </w:tblGrid>
      <w:tr w:rsidR="00E51125" w:rsidRPr="00007FA0" w:rsidTr="003955D5">
        <w:trPr>
          <w:tblHeader/>
        </w:trPr>
        <w:tc>
          <w:tcPr>
            <w:tcW w:w="4248" w:type="dxa"/>
            <w:vMerge w:val="restart"/>
          </w:tcPr>
          <w:p w:rsidR="00E51125" w:rsidRPr="00007FA0" w:rsidRDefault="00E51125" w:rsidP="00E5112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2541" w:type="dxa"/>
            <w:gridSpan w:val="2"/>
          </w:tcPr>
          <w:p w:rsidR="00E51125" w:rsidRPr="00007FA0" w:rsidRDefault="00E51125" w:rsidP="00E5112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="003773FD"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(เต็ม 5)</w:t>
            </w:r>
          </w:p>
        </w:tc>
        <w:tc>
          <w:tcPr>
            <w:tcW w:w="2542" w:type="dxa"/>
            <w:gridSpan w:val="2"/>
          </w:tcPr>
          <w:p w:rsidR="00E51125" w:rsidRPr="00007FA0" w:rsidRDefault="00E51125" w:rsidP="00E5112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E51125" w:rsidRPr="00007FA0" w:rsidTr="003955D5">
        <w:trPr>
          <w:tblHeader/>
        </w:trPr>
        <w:tc>
          <w:tcPr>
            <w:tcW w:w="4248" w:type="dxa"/>
            <w:vMerge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E51125" w:rsidRPr="00007FA0" w:rsidRDefault="00E51125" w:rsidP="00E5112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1101" w:type="dxa"/>
          </w:tcPr>
          <w:p w:rsidR="00E51125" w:rsidRPr="00007FA0" w:rsidRDefault="00E51125" w:rsidP="00E5112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419" w:type="dxa"/>
          </w:tcPr>
          <w:p w:rsidR="00E51125" w:rsidRPr="00007FA0" w:rsidRDefault="00E51125" w:rsidP="00E5112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1123" w:type="dxa"/>
          </w:tcPr>
          <w:p w:rsidR="00E51125" w:rsidRPr="00007FA0" w:rsidRDefault="00E51125" w:rsidP="00E5112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</w:t>
            </w: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ปรัชญา ปณิธาน วัตถุประสงค์และแผนการดำเนินการ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การผลิตบัณฑิต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กิจกรรมการพัฒนานิสิต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การวิจัย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การบริการทางวิชาการแก่สังคม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การทำนุบำรุงศิลปะและวัฒนธรรม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7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การบริหารและการจัดการ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การเงินและงบประมาณ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1125" w:rsidRPr="00007FA0" w:rsidTr="00E51125">
        <w:tc>
          <w:tcPr>
            <w:tcW w:w="4248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  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 xml:space="preserve">9 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ระบบและกลไกการประกันคุณภาพ</w:t>
            </w:r>
          </w:p>
        </w:tc>
        <w:tc>
          <w:tcPr>
            <w:tcW w:w="1440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1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9" w:type="dxa"/>
          </w:tcPr>
          <w:p w:rsidR="00E51125" w:rsidRPr="00007FA0" w:rsidRDefault="00E5112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E51125" w:rsidRPr="00007FA0" w:rsidRDefault="00E5112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C95" w:rsidRPr="00007FA0" w:rsidTr="00E51125">
        <w:tc>
          <w:tcPr>
            <w:tcW w:w="4248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คะแนนภาพรวม</w:t>
            </w:r>
          </w:p>
        </w:tc>
        <w:tc>
          <w:tcPr>
            <w:tcW w:w="1440" w:type="dxa"/>
          </w:tcPr>
          <w:p w:rsidR="009D7C95" w:rsidRPr="00007FA0" w:rsidRDefault="009D7C9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1" w:type="dxa"/>
          </w:tcPr>
          <w:p w:rsidR="009D7C95" w:rsidRPr="00007FA0" w:rsidRDefault="009D7C9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9" w:type="dxa"/>
          </w:tcPr>
          <w:p w:rsidR="009D7C95" w:rsidRPr="00007FA0" w:rsidRDefault="009D7C9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3" w:type="dxa"/>
          </w:tcPr>
          <w:p w:rsidR="009D7C95" w:rsidRPr="00007FA0" w:rsidRDefault="009D7C95" w:rsidP="00E51125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532F9" w:rsidRDefault="00A532F9" w:rsidP="00E566F8">
      <w:pPr>
        <w:numPr>
          <w:ilvl w:val="0"/>
          <w:numId w:val="5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D2F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ผลการประเมินในภาพรวมตามมาตรฐานอุดมศึกษา</w:t>
      </w:r>
    </w:p>
    <w:tbl>
      <w:tblPr>
        <w:tblStyle w:val="a5"/>
        <w:tblW w:w="0" w:type="auto"/>
        <w:tblInd w:w="360" w:type="dxa"/>
        <w:tblLook w:val="04A0"/>
      </w:tblPr>
      <w:tblGrid>
        <w:gridCol w:w="4428"/>
        <w:gridCol w:w="1440"/>
        <w:gridCol w:w="1011"/>
        <w:gridCol w:w="1329"/>
        <w:gridCol w:w="1123"/>
      </w:tblGrid>
      <w:tr w:rsidR="003955D5" w:rsidRPr="00007FA0" w:rsidTr="003955D5">
        <w:trPr>
          <w:tblHeader/>
        </w:trPr>
        <w:tc>
          <w:tcPr>
            <w:tcW w:w="4428" w:type="dxa"/>
            <w:vMerge w:val="restart"/>
          </w:tcPr>
          <w:p w:rsidR="003955D5" w:rsidRPr="00007FA0" w:rsidRDefault="003955D5" w:rsidP="003955D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</w:t>
            </w:r>
            <w:r w:rsidR="00B723DE"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อุดมศึกษา</w:t>
            </w:r>
          </w:p>
        </w:tc>
        <w:tc>
          <w:tcPr>
            <w:tcW w:w="2451" w:type="dxa"/>
            <w:gridSpan w:val="2"/>
          </w:tcPr>
          <w:p w:rsidR="003955D5" w:rsidRPr="00007FA0" w:rsidRDefault="003955D5" w:rsidP="003955D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="003773FD"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(เต็ม 5)</w:t>
            </w:r>
          </w:p>
        </w:tc>
        <w:tc>
          <w:tcPr>
            <w:tcW w:w="2452" w:type="dxa"/>
            <w:gridSpan w:val="2"/>
          </w:tcPr>
          <w:p w:rsidR="003955D5" w:rsidRPr="00007FA0" w:rsidRDefault="003955D5" w:rsidP="003955D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3955D5" w:rsidRPr="00007FA0" w:rsidTr="003955D5">
        <w:trPr>
          <w:tblHeader/>
        </w:trPr>
        <w:tc>
          <w:tcPr>
            <w:tcW w:w="4428" w:type="dxa"/>
            <w:vMerge/>
          </w:tcPr>
          <w:p w:rsidR="003955D5" w:rsidRPr="00007FA0" w:rsidRDefault="003955D5" w:rsidP="003955D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:rsidR="003955D5" w:rsidRPr="00007FA0" w:rsidRDefault="003955D5" w:rsidP="003955D5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1011" w:type="dxa"/>
          </w:tcPr>
          <w:p w:rsidR="003955D5" w:rsidRPr="00007FA0" w:rsidRDefault="003955D5" w:rsidP="003955D5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329" w:type="dxa"/>
          </w:tcPr>
          <w:p w:rsidR="003955D5" w:rsidRPr="00007FA0" w:rsidRDefault="003955D5" w:rsidP="003955D5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1123" w:type="dxa"/>
          </w:tcPr>
          <w:p w:rsidR="003955D5" w:rsidRPr="00007FA0" w:rsidRDefault="003955D5" w:rsidP="003955D5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</w:t>
            </w:r>
          </w:p>
        </w:tc>
      </w:tr>
      <w:tr w:rsidR="003955D5" w:rsidRPr="00007FA0" w:rsidTr="003955D5">
        <w:tc>
          <w:tcPr>
            <w:tcW w:w="4428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มาตรฐานที่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> 1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ด้านคุณภาพบัณฑิต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>        </w:t>
            </w:r>
          </w:p>
        </w:tc>
        <w:tc>
          <w:tcPr>
            <w:tcW w:w="1440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1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9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3955D5" w:rsidRPr="00007FA0" w:rsidRDefault="003955D5" w:rsidP="003955D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955D5" w:rsidRPr="00007FA0" w:rsidTr="003955D5">
        <w:tc>
          <w:tcPr>
            <w:tcW w:w="4428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มาตรฐานที่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> 2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ด้านการบริหารจัดการการอุดมศึกษา</w:t>
            </w:r>
          </w:p>
        </w:tc>
        <w:tc>
          <w:tcPr>
            <w:tcW w:w="1440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1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9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3955D5" w:rsidRPr="00007FA0" w:rsidRDefault="003955D5" w:rsidP="003955D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955D5" w:rsidRPr="00007FA0" w:rsidTr="003955D5">
        <w:tc>
          <w:tcPr>
            <w:tcW w:w="4428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 ด้าน</w:t>
            </w:r>
            <w:proofErr w:type="spellStart"/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ธรรมาภิ</w:t>
            </w:r>
            <w:proofErr w:type="spellEnd"/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บาลของการบริหารการอุดมศึกษา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40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1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9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3955D5" w:rsidRPr="00007FA0" w:rsidRDefault="003955D5" w:rsidP="003955D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955D5" w:rsidRPr="00007FA0" w:rsidTr="003955D5">
        <w:tc>
          <w:tcPr>
            <w:tcW w:w="4428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ข ด้าน</w:t>
            </w:r>
            <w:proofErr w:type="spellStart"/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กิจของการบริหารการอุดมศึกษา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440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1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9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3955D5" w:rsidRPr="00007FA0" w:rsidRDefault="003955D5" w:rsidP="003955D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955D5" w:rsidRPr="00007FA0" w:rsidTr="003955D5">
        <w:tc>
          <w:tcPr>
            <w:tcW w:w="4428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มาตรฐานที่</w:t>
            </w:r>
            <w:r w:rsidRPr="00007FA0">
              <w:rPr>
                <w:rFonts w:ascii="TH SarabunPSK" w:hAnsi="TH SarabunPSK" w:cs="TH SarabunPSK"/>
                <w:sz w:val="30"/>
                <w:szCs w:val="30"/>
              </w:rPr>
              <w:t> 3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1440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1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29" w:type="dxa"/>
          </w:tcPr>
          <w:p w:rsidR="003955D5" w:rsidRPr="00007FA0" w:rsidRDefault="003955D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3" w:type="dxa"/>
          </w:tcPr>
          <w:p w:rsidR="003955D5" w:rsidRPr="00007FA0" w:rsidRDefault="003955D5" w:rsidP="003955D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C95" w:rsidRPr="00007FA0" w:rsidTr="003955D5">
        <w:tc>
          <w:tcPr>
            <w:tcW w:w="4428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คะแนนภาพรวม</w:t>
            </w:r>
          </w:p>
        </w:tc>
        <w:tc>
          <w:tcPr>
            <w:tcW w:w="1440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1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29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3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532F9" w:rsidRDefault="00B723DE" w:rsidP="00E566F8">
      <w:pPr>
        <w:numPr>
          <w:ilvl w:val="0"/>
          <w:numId w:val="58"/>
        </w:numPr>
        <w:shd w:val="clear" w:color="auto" w:fill="FFFFFF"/>
        <w:tabs>
          <w:tab w:val="clear" w:pos="720"/>
        </w:tabs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="00A532F9" w:rsidRPr="00A532F9">
        <w:rPr>
          <w:rFonts w:ascii="TH SarabunPSK" w:hAnsi="TH SarabunPSK" w:cs="TH SarabunPSK"/>
          <w:b/>
          <w:bCs/>
          <w:sz w:val="32"/>
          <w:szCs w:val="32"/>
          <w:cs/>
        </w:rPr>
        <w:t>ในภาพรวมตามมุมมองด้านการบริหารจัดการ</w:t>
      </w:r>
    </w:p>
    <w:tbl>
      <w:tblPr>
        <w:tblStyle w:val="a5"/>
        <w:tblW w:w="0" w:type="auto"/>
        <w:tblInd w:w="360" w:type="dxa"/>
        <w:tblLook w:val="04A0"/>
      </w:tblPr>
      <w:tblGrid>
        <w:gridCol w:w="4428"/>
        <w:gridCol w:w="1335"/>
        <w:gridCol w:w="1116"/>
        <w:gridCol w:w="1350"/>
        <w:gridCol w:w="1102"/>
      </w:tblGrid>
      <w:tr w:rsidR="00B723DE" w:rsidRPr="00007FA0" w:rsidTr="00B723DE">
        <w:tc>
          <w:tcPr>
            <w:tcW w:w="4428" w:type="dxa"/>
            <w:vMerge w:val="restart"/>
          </w:tcPr>
          <w:p w:rsidR="00B723DE" w:rsidRPr="00007FA0" w:rsidRDefault="00B723DE" w:rsidP="00B723D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ด้านการบริหารจัดการ</w:t>
            </w:r>
          </w:p>
        </w:tc>
        <w:tc>
          <w:tcPr>
            <w:tcW w:w="2451" w:type="dxa"/>
            <w:gridSpan w:val="2"/>
          </w:tcPr>
          <w:p w:rsidR="00B723DE" w:rsidRPr="00007FA0" w:rsidRDefault="00B723DE" w:rsidP="00B723D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="003773FD"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(เต็ม 5)</w:t>
            </w:r>
          </w:p>
        </w:tc>
        <w:tc>
          <w:tcPr>
            <w:tcW w:w="2452" w:type="dxa"/>
            <w:gridSpan w:val="2"/>
          </w:tcPr>
          <w:p w:rsidR="00B723DE" w:rsidRPr="00007FA0" w:rsidRDefault="00B723DE" w:rsidP="00B723D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B723DE" w:rsidRPr="00007FA0" w:rsidTr="00B723DE">
        <w:tc>
          <w:tcPr>
            <w:tcW w:w="4428" w:type="dxa"/>
            <w:vMerge/>
          </w:tcPr>
          <w:p w:rsidR="00B723DE" w:rsidRPr="00007FA0" w:rsidRDefault="00B723DE" w:rsidP="00B723D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35" w:type="dxa"/>
          </w:tcPr>
          <w:p w:rsidR="00B723DE" w:rsidRPr="00007FA0" w:rsidRDefault="00B723DE" w:rsidP="00B723DE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1116" w:type="dxa"/>
          </w:tcPr>
          <w:p w:rsidR="00B723DE" w:rsidRPr="00007FA0" w:rsidRDefault="00B723DE" w:rsidP="00B723DE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350" w:type="dxa"/>
          </w:tcPr>
          <w:p w:rsidR="00B723DE" w:rsidRPr="00007FA0" w:rsidRDefault="00B723DE" w:rsidP="00B723DE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1102" w:type="dxa"/>
          </w:tcPr>
          <w:p w:rsidR="00B723DE" w:rsidRPr="00007FA0" w:rsidRDefault="00B723DE" w:rsidP="00B723DE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</w:t>
            </w:r>
          </w:p>
        </w:tc>
      </w:tr>
      <w:tr w:rsidR="00B723DE" w:rsidRPr="00007FA0" w:rsidTr="00B723DE">
        <w:tc>
          <w:tcPr>
            <w:tcW w:w="4428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ด้านนิสิตและผู้มีส่วนได้ส่วนเสี</w:t>
            </w:r>
            <w:r w:rsidRPr="00007FA0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</w:p>
        </w:tc>
        <w:tc>
          <w:tcPr>
            <w:tcW w:w="133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6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2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B723DE">
        <w:tc>
          <w:tcPr>
            <w:tcW w:w="4428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ด้านกระบวนการภายใน</w:t>
            </w:r>
          </w:p>
        </w:tc>
        <w:tc>
          <w:tcPr>
            <w:tcW w:w="133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6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2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B723DE">
        <w:tc>
          <w:tcPr>
            <w:tcW w:w="4428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ด้านการเงิน</w:t>
            </w:r>
          </w:p>
        </w:tc>
        <w:tc>
          <w:tcPr>
            <w:tcW w:w="133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6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2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B723DE">
        <w:tc>
          <w:tcPr>
            <w:tcW w:w="4428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ด้านบุคลากร การเรียนรู้และ</w:t>
            </w:r>
            <w:proofErr w:type="spellStart"/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นวัตกรรมม</w:t>
            </w:r>
            <w:proofErr w:type="spellEnd"/>
          </w:p>
        </w:tc>
        <w:tc>
          <w:tcPr>
            <w:tcW w:w="133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6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2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C95" w:rsidRPr="00007FA0" w:rsidTr="00B723DE">
        <w:tc>
          <w:tcPr>
            <w:tcW w:w="4428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คะแนนภาพรวม</w:t>
            </w:r>
          </w:p>
        </w:tc>
        <w:tc>
          <w:tcPr>
            <w:tcW w:w="1335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16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2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532F9" w:rsidRDefault="00A532F9" w:rsidP="00E566F8">
      <w:pPr>
        <w:numPr>
          <w:ilvl w:val="0"/>
          <w:numId w:val="59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60"/>
        <w:rPr>
          <w:rFonts w:ascii="TH SarabunPSK" w:hAnsi="TH SarabunPSK" w:cs="TH SarabunPSK"/>
          <w:sz w:val="32"/>
          <w:szCs w:val="32"/>
        </w:rPr>
      </w:pPr>
      <w:r w:rsidRPr="00A532F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ผลการประเมินในภาพรวมตามมาตรฐานสถาบันอุดมศึกษา</w:t>
      </w:r>
    </w:p>
    <w:tbl>
      <w:tblPr>
        <w:tblStyle w:val="a5"/>
        <w:tblW w:w="0" w:type="auto"/>
        <w:tblInd w:w="360" w:type="dxa"/>
        <w:tblLook w:val="04A0"/>
      </w:tblPr>
      <w:tblGrid>
        <w:gridCol w:w="4425"/>
        <w:gridCol w:w="1320"/>
        <w:gridCol w:w="1111"/>
        <w:gridCol w:w="1365"/>
        <w:gridCol w:w="1110"/>
      </w:tblGrid>
      <w:tr w:rsidR="00B723DE" w:rsidRPr="00007FA0" w:rsidTr="00B723DE">
        <w:trPr>
          <w:tblHeader/>
        </w:trPr>
        <w:tc>
          <w:tcPr>
            <w:tcW w:w="4425" w:type="dxa"/>
            <w:vMerge w:val="restart"/>
          </w:tcPr>
          <w:p w:rsidR="00B723DE" w:rsidRPr="00007FA0" w:rsidRDefault="00B723DE" w:rsidP="00B723DE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มาตรฐานสถาบันอุดมศึกษา</w:t>
            </w:r>
          </w:p>
        </w:tc>
        <w:tc>
          <w:tcPr>
            <w:tcW w:w="2431" w:type="dxa"/>
            <w:gridSpan w:val="2"/>
          </w:tcPr>
          <w:p w:rsidR="00B723DE" w:rsidRPr="00007FA0" w:rsidRDefault="00B723DE" w:rsidP="00B723D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  <w:r w:rsidR="003773FD"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(เต็ม 5)</w:t>
            </w:r>
          </w:p>
        </w:tc>
        <w:tc>
          <w:tcPr>
            <w:tcW w:w="2475" w:type="dxa"/>
            <w:gridSpan w:val="2"/>
          </w:tcPr>
          <w:p w:rsidR="00B723DE" w:rsidRPr="00007FA0" w:rsidRDefault="00B723DE" w:rsidP="00B723DE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B723DE" w:rsidRPr="00007FA0" w:rsidTr="00B723DE">
        <w:trPr>
          <w:tblHeader/>
        </w:trPr>
        <w:tc>
          <w:tcPr>
            <w:tcW w:w="4425" w:type="dxa"/>
            <w:vMerge/>
          </w:tcPr>
          <w:p w:rsidR="00B723DE" w:rsidRPr="00007FA0" w:rsidRDefault="00B723DE" w:rsidP="00B723DE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20" w:type="dxa"/>
          </w:tcPr>
          <w:p w:rsidR="00B723DE" w:rsidRPr="00007FA0" w:rsidRDefault="00B723DE" w:rsidP="00B723DE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1111" w:type="dxa"/>
          </w:tcPr>
          <w:p w:rsidR="00B723DE" w:rsidRPr="00007FA0" w:rsidRDefault="00B723DE" w:rsidP="00B723DE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</w:t>
            </w:r>
          </w:p>
        </w:tc>
        <w:tc>
          <w:tcPr>
            <w:tcW w:w="1365" w:type="dxa"/>
          </w:tcPr>
          <w:p w:rsidR="00B723DE" w:rsidRPr="00007FA0" w:rsidRDefault="00B723DE" w:rsidP="00B723DE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  <w:tc>
          <w:tcPr>
            <w:tcW w:w="1110" w:type="dxa"/>
          </w:tcPr>
          <w:p w:rsidR="00B723DE" w:rsidRPr="00007FA0" w:rsidRDefault="00B723DE" w:rsidP="00B723DE">
            <w:pPr>
              <w:ind w:left="-101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กรรมการ</w:t>
            </w:r>
          </w:p>
        </w:tc>
      </w:tr>
      <w:tr w:rsidR="00B723DE" w:rsidRPr="00007FA0" w:rsidTr="00B723DE">
        <w:tc>
          <w:tcPr>
            <w:tcW w:w="4425" w:type="dxa"/>
          </w:tcPr>
          <w:p w:rsidR="00B723DE" w:rsidRPr="00007FA0" w:rsidRDefault="00B723DE" w:rsidP="002E6923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007FA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2E6923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2E6923">
            <w:pPr>
              <w:tabs>
                <w:tab w:val="left" w:pos="360"/>
              </w:tabs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B723DE">
        <w:tc>
          <w:tcPr>
            <w:tcW w:w="4425" w:type="dxa"/>
          </w:tcPr>
          <w:p w:rsidR="00B723DE" w:rsidRPr="00007FA0" w:rsidRDefault="00B723DE" w:rsidP="002E6923">
            <w:pPr>
              <w:spacing w:before="100" w:beforeAutospacing="1" w:after="100" w:afterAutospacing="1"/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1)  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ด้านกายภาพ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B723DE">
        <w:tc>
          <w:tcPr>
            <w:tcW w:w="4425" w:type="dxa"/>
          </w:tcPr>
          <w:p w:rsidR="00B723DE" w:rsidRPr="00007FA0" w:rsidRDefault="00B723DE" w:rsidP="002E6923">
            <w:pPr>
              <w:spacing w:before="100" w:beforeAutospacing="1" w:after="100" w:afterAutospacing="1"/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2)  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ด้านวิชาการ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9D7C95">
        <w:tc>
          <w:tcPr>
            <w:tcW w:w="4425" w:type="dxa"/>
          </w:tcPr>
          <w:p w:rsidR="00B723DE" w:rsidRPr="00007FA0" w:rsidRDefault="00B723DE" w:rsidP="002E6923">
            <w:pPr>
              <w:spacing w:before="100" w:beforeAutospacing="1" w:after="100" w:afterAutospacing="1"/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3)  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ด้านการเงิน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9D7C95">
        <w:tc>
          <w:tcPr>
            <w:tcW w:w="4425" w:type="dxa"/>
          </w:tcPr>
          <w:p w:rsidR="00B723DE" w:rsidRPr="00007FA0" w:rsidRDefault="00B723DE" w:rsidP="002E6923">
            <w:pPr>
              <w:spacing w:before="100" w:beforeAutospacing="1" w:after="100" w:afterAutospacing="1"/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4)  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ด้านการบริหารจัดการ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9D7C95">
        <w:tc>
          <w:tcPr>
            <w:tcW w:w="4425" w:type="dxa"/>
          </w:tcPr>
          <w:p w:rsidR="00B723DE" w:rsidRPr="00007FA0" w:rsidRDefault="00B723DE" w:rsidP="002E6923">
            <w:pPr>
              <w:shd w:val="clear" w:color="auto" w:fill="FFFFFF"/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007FA0"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มาตรฐานด้านการดำเนินการตามภารกิจของสถาบันอุดมศึกษา</w:t>
            </w:r>
          </w:p>
        </w:tc>
        <w:tc>
          <w:tcPr>
            <w:tcW w:w="1320" w:type="dxa"/>
          </w:tcPr>
          <w:p w:rsidR="00B723DE" w:rsidRPr="00007FA0" w:rsidRDefault="00B723DE" w:rsidP="00B723DE">
            <w:pPr>
              <w:shd w:val="clear" w:color="auto" w:fill="FFFFFF"/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hd w:val="clear" w:color="auto" w:fill="FFFFFF"/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65" w:type="dxa"/>
          </w:tcPr>
          <w:p w:rsidR="00B723DE" w:rsidRPr="00007FA0" w:rsidRDefault="00B723DE" w:rsidP="00B723DE">
            <w:pPr>
              <w:shd w:val="clear" w:color="auto" w:fill="FFFFFF"/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hd w:val="clear" w:color="auto" w:fill="FFFFFF"/>
              <w:tabs>
                <w:tab w:val="left" w:pos="3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723DE" w:rsidRPr="00007FA0" w:rsidTr="009D7C95">
        <w:tc>
          <w:tcPr>
            <w:tcW w:w="4425" w:type="dxa"/>
          </w:tcPr>
          <w:p w:rsidR="00B723DE" w:rsidRPr="00007FA0" w:rsidRDefault="00B723DE" w:rsidP="002E6923">
            <w:pPr>
              <w:spacing w:before="100" w:beforeAutospacing="1" w:after="100" w:afterAutospacing="1"/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1)   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ด้านการผลิตบัณฑิต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9D7C95">
        <w:tc>
          <w:tcPr>
            <w:tcW w:w="4425" w:type="dxa"/>
          </w:tcPr>
          <w:p w:rsidR="00B723DE" w:rsidRPr="00007FA0" w:rsidRDefault="00B723DE" w:rsidP="002E6923">
            <w:pPr>
              <w:spacing w:before="100" w:beforeAutospacing="1" w:after="100" w:afterAutospacing="1"/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2)   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ด้านการวิจัย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9D7C95">
        <w:tc>
          <w:tcPr>
            <w:tcW w:w="4425" w:type="dxa"/>
          </w:tcPr>
          <w:p w:rsidR="00B723DE" w:rsidRPr="00007FA0" w:rsidRDefault="00B723DE" w:rsidP="002E6923">
            <w:pPr>
              <w:spacing w:before="100" w:beforeAutospacing="1" w:after="100" w:afterAutospacing="1"/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lastRenderedPageBreak/>
              <w:t>3)   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ด้านการให้บริการทางวิชาการแก่สังคม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723DE" w:rsidRPr="00007FA0" w:rsidTr="009D7C95">
        <w:tc>
          <w:tcPr>
            <w:tcW w:w="4425" w:type="dxa"/>
          </w:tcPr>
          <w:p w:rsidR="00B723DE" w:rsidRPr="00007FA0" w:rsidRDefault="00B723DE" w:rsidP="002E6923">
            <w:pPr>
              <w:spacing w:before="100" w:beforeAutospacing="1" w:after="100" w:afterAutospacing="1"/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/>
                <w:sz w:val="30"/>
                <w:szCs w:val="30"/>
              </w:rPr>
              <w:t>4)    </w:t>
            </w:r>
            <w:r w:rsidRPr="00007FA0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ด้านการทำนุบำรุงศิลปะและวัฒนธรรม</w:t>
            </w:r>
          </w:p>
        </w:tc>
        <w:tc>
          <w:tcPr>
            <w:tcW w:w="1320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B723DE" w:rsidRPr="00007FA0" w:rsidRDefault="00B723DE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B723DE" w:rsidRPr="00007FA0" w:rsidRDefault="00B723DE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D7C95" w:rsidRPr="00007FA0" w:rsidTr="009D7C95">
        <w:tc>
          <w:tcPr>
            <w:tcW w:w="4425" w:type="dxa"/>
          </w:tcPr>
          <w:p w:rsidR="009D7C95" w:rsidRPr="00007FA0" w:rsidRDefault="009D7C95" w:rsidP="009D7C9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7F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คะแนนภาพรวม</w:t>
            </w:r>
          </w:p>
        </w:tc>
        <w:tc>
          <w:tcPr>
            <w:tcW w:w="1320" w:type="dxa"/>
          </w:tcPr>
          <w:p w:rsidR="009D7C95" w:rsidRPr="00007FA0" w:rsidRDefault="009D7C9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1" w:type="dxa"/>
          </w:tcPr>
          <w:p w:rsidR="009D7C95" w:rsidRPr="00007FA0" w:rsidRDefault="009D7C95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65" w:type="dxa"/>
          </w:tcPr>
          <w:p w:rsidR="009D7C95" w:rsidRPr="00007FA0" w:rsidRDefault="009D7C95" w:rsidP="002E6923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0" w:type="dxa"/>
          </w:tcPr>
          <w:p w:rsidR="009D7C95" w:rsidRPr="00007FA0" w:rsidRDefault="009D7C95" w:rsidP="00B723DE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21A70" w:rsidRDefault="00A532F9" w:rsidP="005A33DF">
      <w:pPr>
        <w:shd w:val="clear" w:color="auto" w:fill="FFFFFF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532F9">
        <w:rPr>
          <w:rFonts w:ascii="TH SarabunPSK" w:hAnsi="TH SarabunPSK" w:cs="TH SarabunPSK"/>
          <w:sz w:val="32"/>
          <w:szCs w:val="32"/>
        </w:rPr>
        <w:t> </w:t>
      </w:r>
      <w:r w:rsidR="008144DA">
        <w:rPr>
          <w:rFonts w:ascii="TH SarabunPSK" w:hAnsi="TH SarabunPSK" w:cs="TH SarabunPSK" w:hint="cs"/>
          <w:sz w:val="32"/>
          <w:szCs w:val="32"/>
          <w:cs/>
          <w:lang w:eastAsia="ko-KR"/>
        </w:rPr>
        <w:tab/>
      </w:r>
      <w:r w:rsidR="00321A70" w:rsidRPr="005A21CE">
        <w:rPr>
          <w:rFonts w:ascii="TH SarabunPSK" w:hAnsi="TH SarabunPSK" w:cs="TH SarabunPSK"/>
          <w:sz w:val="32"/>
          <w:szCs w:val="32"/>
          <w:cs/>
        </w:rPr>
        <w:t>ผลการประเมินคุณภาพรายตัวบ่งชี้</w:t>
      </w:r>
      <w:r w:rsidR="00321A70" w:rsidRPr="005A21CE">
        <w:rPr>
          <w:rFonts w:ascii="TH SarabunPSK" w:hAnsi="TH SarabunPSK" w:cs="TH SarabunPSK" w:hint="cs"/>
          <w:sz w:val="32"/>
          <w:szCs w:val="32"/>
          <w:cs/>
        </w:rPr>
        <w:t xml:space="preserve"> พบว่า มี</w:t>
      </w:r>
      <w:r w:rsidR="00321A70" w:rsidRPr="005A21CE">
        <w:rPr>
          <w:rFonts w:ascii="TH SarabunPSK" w:hAnsi="TH SarabunPSK" w:cs="TH SarabunPSK"/>
          <w:sz w:val="32"/>
          <w:szCs w:val="32"/>
          <w:cs/>
        </w:rPr>
        <w:t>ตัวบ่งชี้ที่มีคุณภาพอยู่ในระดับ</w:t>
      </w:r>
      <w:r w:rsidR="00321A70">
        <w:rPr>
          <w:rFonts w:ascii="TH SarabunPSK" w:hAnsi="TH SarabunPSK" w:cs="TH SarabunPSK" w:hint="cs"/>
          <w:b/>
          <w:bCs/>
          <w:sz w:val="32"/>
          <w:szCs w:val="32"/>
          <w:cs/>
        </w:rPr>
        <w:t>ดีมาก</w:t>
      </w:r>
      <w:r w:rsidR="00321A70" w:rsidRPr="005A21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1A70" w:rsidRPr="005A21CE">
        <w:rPr>
          <w:rFonts w:ascii="TH SarabunPSK" w:hAnsi="TH SarabunPSK" w:cs="TH SarabunPSK"/>
          <w:sz w:val="32"/>
          <w:szCs w:val="32"/>
          <w:cs/>
        </w:rPr>
        <w:t xml:space="preserve"> (คะแนนผลการประเมิน</w:t>
      </w:r>
      <w:r w:rsidR="00321A70" w:rsidRPr="005A21CE">
        <w:rPr>
          <w:rFonts w:ascii="TH SarabunPSK" w:hAnsi="TH SarabunPSK" w:cs="TH SarabunPSK"/>
          <w:sz w:val="32"/>
          <w:szCs w:val="32"/>
        </w:rPr>
        <w:t xml:space="preserve"> 4.51-5.00</w:t>
      </w:r>
      <w:r w:rsidR="00321A70" w:rsidRPr="005A21CE">
        <w:rPr>
          <w:rFonts w:ascii="TH SarabunPSK" w:hAnsi="TH SarabunPSK" w:cs="TH SarabunPSK"/>
          <w:sz w:val="32"/>
          <w:szCs w:val="32"/>
          <w:cs/>
        </w:rPr>
        <w:t>)</w:t>
      </w:r>
      <w:r w:rsidR="00321A70" w:rsidRPr="005A21CE">
        <w:rPr>
          <w:rFonts w:ascii="TH SarabunPSK" w:hAnsi="TH SarabunPSK" w:cs="TH SarabunPSK"/>
          <w:sz w:val="32"/>
          <w:szCs w:val="32"/>
        </w:rPr>
        <w:t xml:space="preserve"> </w:t>
      </w:r>
      <w:r w:rsidR="00321A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21A70" w:rsidRPr="005A21CE">
        <w:rPr>
          <w:rFonts w:ascii="TH SarabunPSK" w:hAnsi="TH SarabunPSK" w:cs="TH SarabunPSK"/>
          <w:sz w:val="32"/>
          <w:szCs w:val="32"/>
          <w:cs/>
        </w:rPr>
        <w:t xml:space="preserve"> ... ตัวบ่งชี้ 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>ตัวบ่งชี้ที่มีคุณภาพอยู่ในระดับดี</w:t>
      </w:r>
      <w:r w:rsidR="00321A70" w:rsidRPr="00B836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 xml:space="preserve"> (คะแนนผลการประเมิน</w:t>
      </w:r>
      <w:r w:rsidR="00321A70" w:rsidRPr="00B836D7">
        <w:rPr>
          <w:rFonts w:ascii="TH SarabunPSK" w:hAnsi="TH SarabunPSK" w:cs="TH SarabunPSK"/>
          <w:sz w:val="32"/>
          <w:szCs w:val="32"/>
        </w:rPr>
        <w:t xml:space="preserve"> 3.51-4.50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>)</w:t>
      </w:r>
      <w:r w:rsidR="00321A70" w:rsidRPr="00B836D7">
        <w:rPr>
          <w:rFonts w:ascii="TH SarabunPSK" w:hAnsi="TH SarabunPSK" w:cs="TH SarabunPSK"/>
          <w:sz w:val="32"/>
          <w:szCs w:val="32"/>
        </w:rPr>
        <w:t xml:space="preserve"> </w:t>
      </w:r>
      <w:r w:rsidR="00321A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 xml:space="preserve"> ... </w:t>
      </w:r>
      <w:r w:rsidR="00321A70">
        <w:rPr>
          <w:rFonts w:ascii="TH SarabunPSK" w:hAnsi="TH SarabunPSK" w:cs="TH SarabunPSK" w:hint="cs"/>
          <w:sz w:val="32"/>
          <w:szCs w:val="32"/>
          <w:cs/>
        </w:rPr>
        <w:br/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>ตัวบ่งชี้ ตัวบ่งชี้ที่มีคุณภาพอยู่ในระดับพอใช้</w:t>
      </w:r>
      <w:r w:rsidR="00321A70" w:rsidRPr="00B836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 xml:space="preserve"> (คะแนนผลการประเมิน</w:t>
      </w:r>
      <w:r w:rsidR="00321A70" w:rsidRPr="00B836D7">
        <w:rPr>
          <w:rFonts w:ascii="TH SarabunPSK" w:hAnsi="TH SarabunPSK" w:cs="TH SarabunPSK"/>
          <w:sz w:val="32"/>
          <w:szCs w:val="32"/>
        </w:rPr>
        <w:t xml:space="preserve"> 2.51-3.50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>)</w:t>
      </w:r>
      <w:r w:rsidR="00321A70" w:rsidRPr="00B836D7">
        <w:rPr>
          <w:rFonts w:ascii="TH SarabunPSK" w:hAnsi="TH SarabunPSK" w:cs="TH SarabunPSK"/>
          <w:sz w:val="32"/>
          <w:szCs w:val="32"/>
        </w:rPr>
        <w:t xml:space="preserve"> </w:t>
      </w:r>
      <w:r w:rsidR="00321A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 xml:space="preserve"> ... ตัวบ่งชี้ ตัวบ่งชี้ที่มีคุณภาพอยู่ในระดับต้องปรับปรุง</w:t>
      </w:r>
      <w:r w:rsidR="00321A70" w:rsidRPr="00B836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 xml:space="preserve"> (คะแนนผลการประเมิน</w:t>
      </w:r>
      <w:r w:rsidR="00321A70" w:rsidRPr="00B836D7">
        <w:rPr>
          <w:rFonts w:ascii="TH SarabunPSK" w:hAnsi="TH SarabunPSK" w:cs="TH SarabunPSK"/>
          <w:sz w:val="32"/>
          <w:szCs w:val="32"/>
        </w:rPr>
        <w:t xml:space="preserve"> 1.51-2.50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>)</w:t>
      </w:r>
      <w:r w:rsidR="00321A70" w:rsidRPr="00B836D7">
        <w:rPr>
          <w:rFonts w:ascii="TH SarabunPSK" w:hAnsi="TH SarabunPSK" w:cs="TH SarabunPSK"/>
          <w:sz w:val="32"/>
          <w:szCs w:val="32"/>
        </w:rPr>
        <w:t xml:space="preserve"> </w:t>
      </w:r>
      <w:r w:rsidR="00321A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 xml:space="preserve"> ... ตัวบ่งชี้ </w:t>
      </w:r>
      <w:r w:rsidR="00321A7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>ตัวบ่งชี้ที่มีคุณภาพอยู่ในระดับ</w:t>
      </w:r>
      <w:r w:rsidR="00321A70" w:rsidRPr="00B836D7">
        <w:rPr>
          <w:rFonts w:ascii="TH SarabunPSK" w:hAnsi="TH SarabunPSK" w:cs="TH SarabunPSK"/>
          <w:b/>
          <w:bCs/>
          <w:sz w:val="32"/>
          <w:szCs w:val="32"/>
          <w:cs/>
        </w:rPr>
        <w:t>ต้องปรับปรุงเร่งด่วน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 xml:space="preserve"> (คะแนนผลการประเมิน</w:t>
      </w:r>
      <w:r w:rsidR="00321A70" w:rsidRPr="00B836D7">
        <w:rPr>
          <w:rFonts w:ascii="TH SarabunPSK" w:hAnsi="TH SarabunPSK" w:cs="TH SarabunPSK"/>
          <w:sz w:val="32"/>
          <w:szCs w:val="32"/>
        </w:rPr>
        <w:t xml:space="preserve"> 0.00-1.50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>)</w:t>
      </w:r>
      <w:r w:rsidR="00321A70" w:rsidRPr="00B836D7">
        <w:rPr>
          <w:rFonts w:ascii="TH SarabunPSK" w:hAnsi="TH SarabunPSK" w:cs="TH SarabunPSK"/>
          <w:sz w:val="32"/>
          <w:szCs w:val="32"/>
        </w:rPr>
        <w:t xml:space="preserve"> </w:t>
      </w:r>
      <w:r w:rsidR="00321A7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21A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1A70" w:rsidRPr="00B836D7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3773FD">
        <w:rPr>
          <w:rFonts w:ascii="TH SarabunPSK" w:hAnsi="TH SarabunPSK" w:cs="TH SarabunPSK"/>
          <w:sz w:val="32"/>
          <w:szCs w:val="32"/>
        </w:rPr>
        <w:t xml:space="preserve"> </w:t>
      </w:r>
      <w:r w:rsidR="003773FD">
        <w:rPr>
          <w:rFonts w:ascii="TH SarabunPSK" w:hAnsi="TH SarabunPSK" w:cs="TH SarabunPSK" w:hint="cs"/>
          <w:sz w:val="32"/>
          <w:szCs w:val="32"/>
          <w:cs/>
        </w:rPr>
        <w:t>ได้แก่ ... (เฉพาะกรณีที่มีตัวบ่งชี้ที่ต้องปรับปรุงเร่งด่วน)</w:t>
      </w:r>
    </w:p>
    <w:p w:rsidR="00231192" w:rsidRDefault="002E6923" w:rsidP="00321A70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  <w:cs/>
          <w:lang w:eastAsia="ko-KR"/>
        </w:rPr>
        <w:t>ผลการประเมิน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ตนเอง/ผลการประเมินของคณะกรรมการฯ</w:t>
      </w:r>
      <w:r w:rsidR="00231192" w:rsidRPr="002659B7">
        <w:rPr>
          <w:rFonts w:ascii="TH SarabunPSK" w:hAnsi="TH SarabunPSK" w:cs="TH SarabunPSK"/>
          <w:sz w:val="32"/>
          <w:szCs w:val="32"/>
          <w:cs/>
          <w:lang w:eastAsia="ko-KR"/>
        </w:rPr>
        <w:t xml:space="preserve"> พบว่า คณะ... มีจุดแข็ง และ</w:t>
      </w:r>
      <w:r w:rsidR="00003CFF">
        <w:rPr>
          <w:rFonts w:ascii="TH SarabunPSK" w:hAnsi="TH SarabunPSK" w:cs="TH SarabunPSK"/>
          <w:sz w:val="32"/>
          <w:szCs w:val="32"/>
          <w:cs/>
          <w:lang w:eastAsia="ko-KR"/>
        </w:rPr>
        <w:t>จุดที่ควรพัฒนา</w:t>
      </w:r>
      <w:r w:rsidR="00231192" w:rsidRPr="002659B7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4B733C">
        <w:rPr>
          <w:rFonts w:ascii="TH SarabunPSK" w:hAnsi="TH SarabunPSK" w:cs="TH SarabunPSK" w:hint="cs"/>
          <w:sz w:val="32"/>
          <w:szCs w:val="32"/>
          <w:cs/>
          <w:lang w:eastAsia="ko-KR"/>
        </w:rPr>
        <w:t>ซึ่งมี</w:t>
      </w:r>
      <w:r w:rsidR="00231192" w:rsidRPr="002659B7">
        <w:rPr>
          <w:rFonts w:ascii="TH SarabunPSK" w:hAnsi="TH SarabunPSK" w:cs="TH SarabunPSK"/>
          <w:sz w:val="32"/>
          <w:szCs w:val="32"/>
          <w:cs/>
          <w:lang w:eastAsia="ko-KR"/>
        </w:rPr>
        <w:t>แนวทางการพัฒนาปรับปรุงไว้ดังนี้</w:t>
      </w:r>
    </w:p>
    <w:tbl>
      <w:tblPr>
        <w:tblStyle w:val="a5"/>
        <w:tblW w:w="0" w:type="auto"/>
        <w:tblLook w:val="04A0"/>
      </w:tblPr>
      <w:tblGrid>
        <w:gridCol w:w="2268"/>
        <w:gridCol w:w="3510"/>
        <w:gridCol w:w="3913"/>
      </w:tblGrid>
      <w:tr w:rsidR="005A33DF" w:rsidRPr="005A33DF" w:rsidTr="005A33DF">
        <w:tc>
          <w:tcPr>
            <w:tcW w:w="2268" w:type="dxa"/>
          </w:tcPr>
          <w:p w:rsidR="005A33DF" w:rsidRPr="005A33DF" w:rsidRDefault="005A33DF" w:rsidP="005A3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510" w:type="dxa"/>
          </w:tcPr>
          <w:p w:rsidR="005A33DF" w:rsidRPr="005A33DF" w:rsidRDefault="005A33DF" w:rsidP="005A3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5A3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ประเมินตนเอง</w:t>
            </w:r>
          </w:p>
        </w:tc>
        <w:tc>
          <w:tcPr>
            <w:tcW w:w="3913" w:type="dxa"/>
          </w:tcPr>
          <w:p w:rsidR="005A33DF" w:rsidRPr="005A33DF" w:rsidRDefault="005A33DF" w:rsidP="005A33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5A33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กรรมการ</w:t>
            </w:r>
          </w:p>
        </w:tc>
      </w:tr>
      <w:tr w:rsidR="005A33DF" w:rsidTr="005A33DF">
        <w:tc>
          <w:tcPr>
            <w:tcW w:w="2268" w:type="dxa"/>
          </w:tcPr>
          <w:p w:rsidR="005A33DF" w:rsidRPr="005A33DF" w:rsidRDefault="005A33DF" w:rsidP="00E566F8">
            <w:pPr>
              <w:pStyle w:val="af"/>
              <w:numPr>
                <w:ilvl w:val="0"/>
                <w:numId w:val="7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 w:rsidRPr="005A33DF"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จุดแข็ง</w:t>
            </w:r>
          </w:p>
        </w:tc>
        <w:tc>
          <w:tcPr>
            <w:tcW w:w="3510" w:type="dxa"/>
          </w:tcPr>
          <w:p w:rsidR="005A33DF" w:rsidRDefault="005A33DF" w:rsidP="00E566F8">
            <w:pPr>
              <w:pStyle w:val="af"/>
              <w:numPr>
                <w:ilvl w:val="0"/>
                <w:numId w:val="79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Pr="005A33DF" w:rsidRDefault="005A33DF" w:rsidP="00E566F8">
            <w:pPr>
              <w:pStyle w:val="af"/>
              <w:numPr>
                <w:ilvl w:val="0"/>
                <w:numId w:val="79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13" w:type="dxa"/>
          </w:tcPr>
          <w:p w:rsidR="005A33DF" w:rsidRDefault="005A33DF" w:rsidP="00E566F8">
            <w:pPr>
              <w:pStyle w:val="af"/>
              <w:numPr>
                <w:ilvl w:val="0"/>
                <w:numId w:val="83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Pr="005A33DF" w:rsidRDefault="005A33DF" w:rsidP="00E566F8">
            <w:pPr>
              <w:pStyle w:val="af"/>
              <w:numPr>
                <w:ilvl w:val="0"/>
                <w:numId w:val="83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A33DF" w:rsidTr="005A33DF">
        <w:trPr>
          <w:trHeight w:val="262"/>
        </w:trPr>
        <w:tc>
          <w:tcPr>
            <w:tcW w:w="2268" w:type="dxa"/>
          </w:tcPr>
          <w:p w:rsidR="005A33DF" w:rsidRPr="005A33DF" w:rsidRDefault="005A33DF" w:rsidP="00E566F8">
            <w:pPr>
              <w:pStyle w:val="af"/>
              <w:numPr>
                <w:ilvl w:val="0"/>
                <w:numId w:val="7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แนวทางเสริมจุดแข็ง</w:t>
            </w:r>
          </w:p>
        </w:tc>
        <w:tc>
          <w:tcPr>
            <w:tcW w:w="3510" w:type="dxa"/>
          </w:tcPr>
          <w:p w:rsidR="005A33DF" w:rsidRDefault="005A33DF" w:rsidP="00E566F8">
            <w:pPr>
              <w:pStyle w:val="af"/>
              <w:numPr>
                <w:ilvl w:val="0"/>
                <w:numId w:val="80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Pr="005A33DF" w:rsidRDefault="005A33DF" w:rsidP="00E566F8">
            <w:pPr>
              <w:pStyle w:val="af"/>
              <w:numPr>
                <w:ilvl w:val="0"/>
                <w:numId w:val="80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13" w:type="dxa"/>
          </w:tcPr>
          <w:p w:rsidR="005A33DF" w:rsidRDefault="005A33DF" w:rsidP="00E566F8">
            <w:pPr>
              <w:pStyle w:val="af"/>
              <w:numPr>
                <w:ilvl w:val="0"/>
                <w:numId w:val="84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Pr="005A33DF" w:rsidRDefault="005A33DF" w:rsidP="00E566F8">
            <w:pPr>
              <w:pStyle w:val="af"/>
              <w:numPr>
                <w:ilvl w:val="0"/>
                <w:numId w:val="84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A33DF" w:rsidTr="005A33DF">
        <w:tc>
          <w:tcPr>
            <w:tcW w:w="2268" w:type="dxa"/>
          </w:tcPr>
          <w:p w:rsidR="005A33DF" w:rsidRPr="005A33DF" w:rsidRDefault="005A33DF" w:rsidP="00E566F8">
            <w:pPr>
              <w:pStyle w:val="af"/>
              <w:numPr>
                <w:ilvl w:val="0"/>
                <w:numId w:val="7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จุดที่ควรพัฒนา</w:t>
            </w:r>
          </w:p>
        </w:tc>
        <w:tc>
          <w:tcPr>
            <w:tcW w:w="3510" w:type="dxa"/>
          </w:tcPr>
          <w:p w:rsidR="005A33DF" w:rsidRDefault="005A33DF" w:rsidP="00E566F8">
            <w:pPr>
              <w:pStyle w:val="af"/>
              <w:numPr>
                <w:ilvl w:val="0"/>
                <w:numId w:val="81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Pr="005A33DF" w:rsidRDefault="005A33DF" w:rsidP="00E566F8">
            <w:pPr>
              <w:pStyle w:val="af"/>
              <w:numPr>
                <w:ilvl w:val="0"/>
                <w:numId w:val="81"/>
              </w:numPr>
              <w:spacing w:after="0" w:line="240" w:lineRule="auto"/>
              <w:ind w:left="259" w:hanging="259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13" w:type="dxa"/>
          </w:tcPr>
          <w:p w:rsidR="005A33DF" w:rsidRDefault="005A33DF" w:rsidP="00377054">
            <w:pPr>
              <w:pStyle w:val="af"/>
              <w:numPr>
                <w:ilvl w:val="0"/>
                <w:numId w:val="91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377054" w:rsidRPr="00377054" w:rsidRDefault="00377054" w:rsidP="00377054">
            <w:pPr>
              <w:pStyle w:val="af"/>
              <w:numPr>
                <w:ilvl w:val="0"/>
                <w:numId w:val="91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A33DF" w:rsidTr="005A33DF">
        <w:tc>
          <w:tcPr>
            <w:tcW w:w="2268" w:type="dxa"/>
          </w:tcPr>
          <w:p w:rsidR="005A33DF" w:rsidRPr="005A33DF" w:rsidRDefault="005A33DF" w:rsidP="00E566F8">
            <w:pPr>
              <w:pStyle w:val="af"/>
              <w:numPr>
                <w:ilvl w:val="0"/>
                <w:numId w:val="78"/>
              </w:numPr>
              <w:spacing w:after="0" w:line="240" w:lineRule="auto"/>
              <w:ind w:left="270" w:hanging="274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ข้อเสนอแนะ</w:t>
            </w:r>
          </w:p>
        </w:tc>
        <w:tc>
          <w:tcPr>
            <w:tcW w:w="3510" w:type="dxa"/>
          </w:tcPr>
          <w:p w:rsidR="005A33DF" w:rsidRDefault="005A33DF" w:rsidP="00E566F8">
            <w:pPr>
              <w:pStyle w:val="af"/>
              <w:numPr>
                <w:ilvl w:val="0"/>
                <w:numId w:val="82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Pr="005A33DF" w:rsidRDefault="005A33DF" w:rsidP="00E566F8">
            <w:pPr>
              <w:pStyle w:val="af"/>
              <w:numPr>
                <w:ilvl w:val="0"/>
                <w:numId w:val="82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13" w:type="dxa"/>
          </w:tcPr>
          <w:p w:rsidR="005A33DF" w:rsidRDefault="005A33DF" w:rsidP="00E566F8">
            <w:pPr>
              <w:pStyle w:val="af"/>
              <w:numPr>
                <w:ilvl w:val="0"/>
                <w:numId w:val="86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Pr="005A33DF" w:rsidRDefault="005A33DF" w:rsidP="00E566F8">
            <w:pPr>
              <w:pStyle w:val="af"/>
              <w:numPr>
                <w:ilvl w:val="0"/>
                <w:numId w:val="86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5A33DF" w:rsidTr="005A33DF">
        <w:tc>
          <w:tcPr>
            <w:tcW w:w="2268" w:type="dxa"/>
          </w:tcPr>
          <w:p w:rsidR="005A33DF" w:rsidRDefault="005A33DF" w:rsidP="00E566F8">
            <w:pPr>
              <w:pStyle w:val="af"/>
              <w:numPr>
                <w:ilvl w:val="0"/>
                <w:numId w:val="78"/>
              </w:numPr>
              <w:spacing w:after="0" w:line="240" w:lineRule="auto"/>
              <w:ind w:left="270" w:hanging="274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แนวปฏิบัติที่ดี</w:t>
            </w:r>
          </w:p>
        </w:tc>
        <w:tc>
          <w:tcPr>
            <w:tcW w:w="3510" w:type="dxa"/>
          </w:tcPr>
          <w:p w:rsidR="005A33DF" w:rsidRDefault="005A33DF" w:rsidP="00E566F8">
            <w:pPr>
              <w:pStyle w:val="af"/>
              <w:numPr>
                <w:ilvl w:val="0"/>
                <w:numId w:val="87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Default="005A33DF" w:rsidP="00E566F8">
            <w:pPr>
              <w:pStyle w:val="af"/>
              <w:numPr>
                <w:ilvl w:val="0"/>
                <w:numId w:val="87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913" w:type="dxa"/>
          </w:tcPr>
          <w:p w:rsidR="005A33DF" w:rsidRDefault="005A33DF" w:rsidP="00E566F8">
            <w:pPr>
              <w:pStyle w:val="af"/>
              <w:numPr>
                <w:ilvl w:val="0"/>
                <w:numId w:val="88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  <w:p w:rsidR="005A33DF" w:rsidRDefault="005A33DF" w:rsidP="00E566F8">
            <w:pPr>
              <w:pStyle w:val="af"/>
              <w:numPr>
                <w:ilvl w:val="0"/>
                <w:numId w:val="88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321A70" w:rsidRPr="00007FA0" w:rsidRDefault="00007FA0" w:rsidP="00007FA0">
      <w:pPr>
        <w:spacing w:before="240"/>
        <w:ind w:left="180" w:hanging="180"/>
        <w:rPr>
          <w:rFonts w:ascii="TH SarabunPSK" w:hAnsi="TH SarabunPSK" w:cs="TH SarabunPSK"/>
          <w:color w:val="0000CC"/>
        </w:rPr>
      </w:pPr>
      <w:r w:rsidRPr="008144DA">
        <w:rPr>
          <w:rFonts w:ascii="TH SarabunPSK" w:hAnsi="TH SarabunPSK" w:cs="TH SarabunPSK" w:hint="cs"/>
          <w:color w:val="0000CC"/>
          <w:cs/>
        </w:rPr>
        <w:t>* ฉบับมอบคณะกรรมการประเมินคุณภาพภายใน ใช้ผลการ</w:t>
      </w:r>
      <w:r>
        <w:rPr>
          <w:rFonts w:ascii="TH SarabunPSK" w:hAnsi="TH SarabunPSK" w:cs="TH SarabunPSK" w:hint="cs"/>
          <w:color w:val="0000CC"/>
          <w:cs/>
        </w:rPr>
        <w:t>วิเคราะห์</w:t>
      </w:r>
      <w:r w:rsidRPr="008144DA">
        <w:rPr>
          <w:rFonts w:ascii="TH SarabunPSK" w:hAnsi="TH SarabunPSK" w:cs="TH SarabunPSK" w:hint="cs"/>
          <w:color w:val="0000CC"/>
          <w:cs/>
        </w:rPr>
        <w:t>ตนเอง เมื่อได้รับผลประเมิน</w:t>
      </w:r>
      <w:r>
        <w:rPr>
          <w:rFonts w:ascii="TH SarabunPSK" w:hAnsi="TH SarabunPSK" w:cs="TH SarabunPSK" w:hint="cs"/>
          <w:color w:val="0000CC"/>
          <w:cs/>
        </w:rPr>
        <w:t>จากคณะกรรมการฯ แล้ว ให้นำเสนอทั้ง 2 ส่วน</w:t>
      </w:r>
    </w:p>
    <w:p w:rsidR="001C3058" w:rsidRPr="002659B7" w:rsidRDefault="006924DB" w:rsidP="003B4408">
      <w:pPr>
        <w:pStyle w:val="1"/>
        <w:spacing w:before="0" w:after="0"/>
        <w:jc w:val="center"/>
        <w:rPr>
          <w:rFonts w:ascii="TH SarabunPSK" w:hAnsi="TH SarabunPSK" w:cs="TH SarabunPSK"/>
          <w:sz w:val="40"/>
          <w:szCs w:val="40"/>
        </w:rPr>
      </w:pPr>
      <w:r w:rsidRPr="002659B7">
        <w:rPr>
          <w:rFonts w:ascii="TH SarabunPSK" w:hAnsi="TH SarabunPSK" w:cs="TH SarabunPSK"/>
          <w:sz w:val="44"/>
          <w:szCs w:val="44"/>
          <w:cs/>
        </w:rPr>
        <w:br w:type="page"/>
      </w:r>
      <w:bookmarkStart w:id="1" w:name="_Toc384043224"/>
      <w:r w:rsidR="001C3058" w:rsidRPr="002659B7">
        <w:rPr>
          <w:rFonts w:ascii="TH SarabunPSK" w:hAnsi="TH SarabunPSK" w:cs="TH SarabunPSK"/>
          <w:sz w:val="40"/>
          <w:szCs w:val="40"/>
          <w:cs/>
        </w:rPr>
        <w:lastRenderedPageBreak/>
        <w:t xml:space="preserve">บทที่ </w:t>
      </w:r>
      <w:r w:rsidR="008235FF" w:rsidRPr="002659B7">
        <w:rPr>
          <w:rFonts w:ascii="TH SarabunPSK" w:hAnsi="TH SarabunPSK" w:cs="TH SarabunPSK"/>
          <w:sz w:val="40"/>
          <w:szCs w:val="40"/>
          <w:cs/>
        </w:rPr>
        <w:t>1</w:t>
      </w:r>
      <w:r w:rsidR="00B82EAC" w:rsidRPr="002659B7">
        <w:rPr>
          <w:rFonts w:ascii="TH SarabunPSK" w:hAnsi="TH SarabunPSK" w:cs="TH SarabunPSK"/>
          <w:sz w:val="40"/>
          <w:szCs w:val="40"/>
        </w:rPr>
        <w:t xml:space="preserve"> </w:t>
      </w:r>
      <w:r w:rsidR="00B82EAC" w:rsidRPr="002659B7">
        <w:rPr>
          <w:rFonts w:ascii="TH SarabunPSK" w:hAnsi="TH SarabunPSK" w:cs="TH SarabunPSK"/>
          <w:sz w:val="40"/>
          <w:szCs w:val="40"/>
        </w:rPr>
        <w:br/>
      </w:r>
      <w:r w:rsidR="001C3058" w:rsidRPr="002659B7">
        <w:rPr>
          <w:rFonts w:ascii="TH SarabunPSK" w:hAnsi="TH SarabunPSK" w:cs="TH SarabunPSK"/>
          <w:sz w:val="40"/>
          <w:szCs w:val="40"/>
          <w:cs/>
        </w:rPr>
        <w:t>ข้อมูลพื้นฐานของคณะ</w:t>
      </w:r>
      <w:bookmarkEnd w:id="1"/>
    </w:p>
    <w:p w:rsidR="001C3058" w:rsidRPr="003D2FA6" w:rsidRDefault="008235FF" w:rsidP="00B82EAC">
      <w:pPr>
        <w:pStyle w:val="2"/>
        <w:tabs>
          <w:tab w:val="left" w:pos="540"/>
        </w:tabs>
        <w:rPr>
          <w:rFonts w:ascii="TH SarabunPSK" w:hAnsi="TH SarabunPSK" w:cs="TH SarabunPSK"/>
          <w:b w:val="0"/>
          <w:bCs w:val="0"/>
          <w:i w:val="0"/>
          <w:iCs w:val="0"/>
          <w:sz w:val="36"/>
          <w:szCs w:val="36"/>
          <w:cs/>
        </w:rPr>
      </w:pPr>
      <w:bookmarkStart w:id="2" w:name="_Toc384043225"/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1</w:t>
      </w:r>
      <w:r w:rsidR="00CE1271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.</w:t>
      </w:r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1</w:t>
      </w:r>
      <w:r w:rsidR="00693E0A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ab/>
        <w:t>ชื่อหน่วยงาน ที่ตั้ง และ</w:t>
      </w:r>
      <w:r w:rsidR="007621A8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ประวัติความเป็นมา</w:t>
      </w:r>
      <w:bookmarkEnd w:id="2"/>
      <w:r w:rsidR="00693E0A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</w:t>
      </w:r>
    </w:p>
    <w:p w:rsidR="003D2FA6" w:rsidRPr="0039423F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ชื่อหน่วยงาน</w:t>
      </w:r>
      <w:r w:rsidRPr="0039423F">
        <w:rPr>
          <w:rFonts w:ascii="TH SarabunPSK" w:hAnsi="TH SarabunPSK" w:cs="TH SarabunPSK"/>
          <w:b/>
          <w:bCs/>
          <w:sz w:val="32"/>
          <w:szCs w:val="32"/>
          <w:lang w:eastAsia="ko-KR"/>
        </w:rPr>
        <w:t>  </w:t>
      </w:r>
    </w:p>
    <w:p w:rsidR="003D2FA6" w:rsidRPr="003D2FA6" w:rsidRDefault="003D2FA6" w:rsidP="003D2FA6">
      <w:pPr>
        <w:pStyle w:val="af"/>
        <w:shd w:val="clear" w:color="auto" w:fill="FFFFFF"/>
        <w:ind w:left="360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…………………………………………………………………………………………………………………………………………………….</w:t>
      </w:r>
    </w:p>
    <w:p w:rsidR="003D2FA6" w:rsidRPr="0039423F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สถานที่ตั้ง</w:t>
      </w:r>
      <w:r w:rsidRPr="0039423F">
        <w:rPr>
          <w:rFonts w:ascii="TH SarabunPSK" w:hAnsi="TH SarabunPSK" w:cs="TH SarabunPSK"/>
          <w:b/>
          <w:bCs/>
          <w:sz w:val="32"/>
          <w:szCs w:val="32"/>
          <w:lang w:eastAsia="ko-KR"/>
        </w:rPr>
        <w:t>      </w:t>
      </w:r>
    </w:p>
    <w:p w:rsidR="003D2FA6" w:rsidRPr="003D2FA6" w:rsidRDefault="003D2FA6" w:rsidP="003D2FA6">
      <w:pPr>
        <w:pStyle w:val="af"/>
        <w:shd w:val="clear" w:color="auto" w:fill="FFFFFF"/>
        <w:ind w:left="360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3D2FA6" w:rsidRPr="003D2FA6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sz w:val="32"/>
          <w:szCs w:val="32"/>
          <w:lang w:eastAsia="ko-KR"/>
        </w:rPr>
      </w:pP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ตราประจำ</w:t>
      </w:r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หน่วยงาน</w:t>
      </w: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3D2FA6" w:rsidRPr="003D2FA6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sz w:val="32"/>
          <w:szCs w:val="32"/>
          <w:lang w:eastAsia="ko-KR"/>
        </w:rPr>
      </w:pP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สีประจำ</w:t>
      </w:r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หน่วยงาน</w:t>
      </w: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3D2FA6" w:rsidRPr="0039423F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ประวัติความเป็นมา</w:t>
      </w:r>
      <w:r w:rsidRPr="0039423F">
        <w:rPr>
          <w:rFonts w:ascii="TH SarabunPSK" w:hAnsi="TH SarabunPSK" w:cs="TH SarabunPSK"/>
          <w:b/>
          <w:bCs/>
          <w:sz w:val="32"/>
          <w:szCs w:val="32"/>
          <w:lang w:eastAsia="ko-KR"/>
        </w:rPr>
        <w:t> </w:t>
      </w:r>
      <w:r w:rsidRPr="0039423F">
        <w:rPr>
          <w:rFonts w:ascii="TH SarabunPSK" w:hAnsi="TH SarabunPSK" w:cs="TH SarabunPSK" w:hint="cs"/>
          <w:b/>
          <w:bCs/>
          <w:sz w:val="36"/>
          <w:szCs w:val="36"/>
          <w:cs/>
        </w:rPr>
        <w:t>โดยย่อ (</w:t>
      </w:r>
      <w:r w:rsidRPr="0039423F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ให้ระบุชื่อ</w:t>
      </w:r>
      <w:r w:rsidR="005A33DF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Pr="0039423F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ตั้งแต่คนแรกจนถึงคนปัจจุบัน รวมทั้งระบุช่วงการดำรงตำแหน่งไว้ด้วย</w:t>
      </w:r>
      <w:r w:rsidR="005A33D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และมีรูปภาพประกอบ</w:t>
      </w:r>
      <w:r w:rsidRPr="0039423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50C7" w:rsidRPr="003D2FA6" w:rsidRDefault="003D2FA6" w:rsidP="003D2FA6">
      <w:pPr>
        <w:pStyle w:val="af"/>
        <w:shd w:val="clear" w:color="auto" w:fill="FFFFFF"/>
        <w:ind w:left="36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3D2FA6"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 w:rsidRPr="003D2FA6"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7621A8" w:rsidRPr="002659B7" w:rsidRDefault="008235FF" w:rsidP="00B82EAC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3" w:name="_Toc384043226"/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1</w:t>
      </w:r>
      <w:r w:rsidR="00CE1271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.</w:t>
      </w:r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2</w:t>
      </w:r>
      <w:r w:rsidR="00CE1271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ab/>
      </w:r>
      <w:r w:rsidR="007621A8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ปรัชญา ปณิธาน </w:t>
      </w:r>
      <w:r w:rsidR="005A33DF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วัตถุประสงค์</w:t>
      </w:r>
      <w:r w:rsidR="005A33DF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="007621A8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วิสัยทัศน์ </w:t>
      </w:r>
      <w:proofErr w:type="spellStart"/>
      <w:r w:rsidR="007621A8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พันธ</w:t>
      </w:r>
      <w:proofErr w:type="spellEnd"/>
      <w:r w:rsidR="007621A8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กิจ </w:t>
      </w:r>
      <w:r w:rsidR="00693E0A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เป้า</w:t>
      </w:r>
      <w:r w:rsidR="003D2FA6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หมาย</w:t>
      </w:r>
      <w:r w:rsidR="00532F5F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</w:t>
      </w:r>
      <w:r w:rsidR="005A33DF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และ</w:t>
      </w:r>
      <w:r w:rsidR="00532F5F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นโยบายหลัก</w:t>
      </w:r>
      <w:bookmarkEnd w:id="3"/>
      <w:r w:rsidR="00532F5F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</w:t>
      </w:r>
    </w:p>
    <w:p w:rsidR="003D2FA6" w:rsidRPr="0039423F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ปรัชญา</w:t>
      </w:r>
      <w:r w:rsidR="005A33D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/</w:t>
      </w:r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ปณิธาน</w:t>
      </w:r>
      <w:r w:rsidRPr="0039423F">
        <w:rPr>
          <w:rFonts w:ascii="TH SarabunPSK" w:hAnsi="TH SarabunPSK" w:cs="TH SarabunPSK"/>
          <w:b/>
          <w:bCs/>
          <w:sz w:val="32"/>
          <w:szCs w:val="32"/>
          <w:lang w:eastAsia="ko-KR"/>
        </w:rPr>
        <w:t>  </w:t>
      </w:r>
    </w:p>
    <w:p w:rsidR="003D2FA6" w:rsidRPr="003D2FA6" w:rsidRDefault="003D2FA6" w:rsidP="003D2FA6">
      <w:pPr>
        <w:pStyle w:val="af"/>
        <w:shd w:val="clear" w:color="auto" w:fill="FFFFFF"/>
        <w:ind w:left="360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…………………………………………………………………………………………………………………………………………………….</w:t>
      </w:r>
    </w:p>
    <w:p w:rsidR="005A33DF" w:rsidRPr="005A33DF" w:rsidRDefault="005A33DF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b/>
          <w:bCs/>
          <w:color w:val="0000CC"/>
          <w:sz w:val="32"/>
          <w:szCs w:val="32"/>
          <w:lang w:eastAsia="ko-KR"/>
        </w:rPr>
      </w:pPr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วัตถุประสงค์</w:t>
      </w:r>
      <w:r>
        <w:rPr>
          <w:rFonts w:ascii="TH SarabunPSK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5A33DF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  <w:lang w:eastAsia="ko-KR"/>
        </w:rPr>
        <w:t>(จากการก่อตั้งคณะเท่านั้น)</w:t>
      </w:r>
    </w:p>
    <w:p w:rsidR="005A33DF" w:rsidRPr="003D2FA6" w:rsidRDefault="005A33DF" w:rsidP="005A33DF">
      <w:pPr>
        <w:pStyle w:val="af"/>
        <w:shd w:val="clear" w:color="auto" w:fill="FFFFFF"/>
        <w:ind w:left="36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3D2FA6"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3D2FA6" w:rsidRPr="0039423F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วิสัยทัศน์</w:t>
      </w:r>
    </w:p>
    <w:p w:rsidR="003D2FA6" w:rsidRPr="003D2FA6" w:rsidRDefault="003D2FA6" w:rsidP="003D2FA6">
      <w:pPr>
        <w:pStyle w:val="af"/>
        <w:shd w:val="clear" w:color="auto" w:fill="FFFFFF"/>
        <w:ind w:left="360"/>
        <w:rPr>
          <w:rFonts w:ascii="TH SarabunPSK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3D2FA6" w:rsidRPr="003D2FA6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sz w:val="32"/>
          <w:szCs w:val="32"/>
          <w:lang w:eastAsia="ko-KR"/>
        </w:rPr>
      </w:pPr>
      <w:proofErr w:type="spellStart"/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พันธ</w:t>
      </w:r>
      <w:proofErr w:type="spellEnd"/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กิจ</w:t>
      </w: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3D2FA6" w:rsidRPr="003D2FA6" w:rsidRDefault="003D2FA6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sz w:val="32"/>
          <w:szCs w:val="32"/>
          <w:lang w:eastAsia="ko-KR"/>
        </w:rPr>
      </w:pPr>
      <w:r w:rsidRPr="0039423F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เป้าหมาย</w:t>
      </w:r>
      <w:r w:rsidRPr="0039423F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3D2FA6" w:rsidRPr="003B174B" w:rsidRDefault="003B174B" w:rsidP="00E566F8">
      <w:pPr>
        <w:pStyle w:val="af"/>
        <w:numPr>
          <w:ilvl w:val="0"/>
          <w:numId w:val="60"/>
        </w:numPr>
        <w:shd w:val="clear" w:color="auto" w:fill="FFFFFF"/>
        <w:ind w:left="360"/>
        <w:rPr>
          <w:rFonts w:ascii="TH SarabunPSK" w:hAnsi="TH SarabunPSK" w:cs="TH SarabunPSK"/>
          <w:b/>
          <w:bCs/>
          <w:color w:val="0000CC"/>
          <w:sz w:val="32"/>
          <w:szCs w:val="32"/>
          <w:lang w:eastAsia="ko-KR"/>
        </w:rPr>
      </w:pPr>
      <w:r w:rsidRPr="003B174B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  <w:lang w:eastAsia="ko-KR"/>
        </w:rPr>
        <w:t>นโยบายหลัก</w:t>
      </w:r>
    </w:p>
    <w:p w:rsidR="003D2FA6" w:rsidRPr="003D2FA6" w:rsidRDefault="003D2FA6" w:rsidP="003D2FA6">
      <w:pPr>
        <w:pStyle w:val="af"/>
        <w:shd w:val="clear" w:color="auto" w:fill="FFFFFF"/>
        <w:ind w:left="360"/>
        <w:rPr>
          <w:rFonts w:ascii="TH SarabunPSK" w:hAnsi="TH SarabunPSK" w:cs="TH SarabunPSK"/>
          <w:sz w:val="32"/>
          <w:szCs w:val="32"/>
          <w:cs/>
          <w:lang w:eastAsia="ko-KR"/>
        </w:rPr>
      </w:pPr>
      <w:r w:rsidRPr="003D2FA6">
        <w:rPr>
          <w:rFonts w:ascii="TH SarabunPSK" w:hAnsi="TH SarabunPSK" w:cs="TH SarabunPSK" w:hint="cs"/>
          <w:sz w:val="32"/>
          <w:szCs w:val="32"/>
          <w:cs/>
          <w:lang w:eastAsia="ko-KR"/>
        </w:rPr>
        <w:t>…</w:t>
      </w:r>
      <w:r w:rsidRPr="003D2FA6">
        <w:rPr>
          <w:rFonts w:ascii="TH SarabunPSK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:rsidR="007621A8" w:rsidRPr="002659B7" w:rsidRDefault="008235FF" w:rsidP="00B82EAC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4" w:name="_Toc384043227"/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lastRenderedPageBreak/>
        <w:t>1</w:t>
      </w:r>
      <w:r w:rsidR="00CE1271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.</w:t>
      </w:r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3</w:t>
      </w:r>
      <w:r w:rsidR="00CE1271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ab/>
      </w:r>
      <w:r w:rsidR="00693E0A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โครงสร้างองค์กร และโครงสร้างการบริหาร</w:t>
      </w:r>
      <w:bookmarkEnd w:id="4"/>
    </w:p>
    <w:p w:rsidR="003B174B" w:rsidRPr="003B174B" w:rsidRDefault="003B174B" w:rsidP="003B17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3B174B">
        <w:rPr>
          <w:rFonts w:ascii="TH SarabunPSK" w:hAnsi="TH SarabunPSK" w:cs="TH SarabunPSK"/>
          <w:b/>
          <w:bCs/>
          <w:sz w:val="32"/>
          <w:szCs w:val="32"/>
          <w:cs/>
        </w:rPr>
        <w:t>แผนภูมิโครงสร้าง</w:t>
      </w:r>
    </w:p>
    <w:p w:rsidR="003B174B" w:rsidRPr="00753F24" w:rsidRDefault="003B174B" w:rsidP="003B174B">
      <w:pPr>
        <w:rPr>
          <w:rFonts w:ascii="TH SarabunPSK" w:hAnsi="TH SarabunPSK" w:cs="TH SarabunPSK"/>
          <w:b/>
          <w:bCs/>
          <w:sz w:val="30"/>
          <w:szCs w:val="30"/>
        </w:rPr>
      </w:pPr>
      <w:r w:rsidRPr="00753F24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5486400" cy="3200400"/>
            <wp:effectExtent l="19050" t="0" r="19050" b="0"/>
            <wp:docPr id="5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B174B" w:rsidRDefault="003B174B" w:rsidP="003B17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3B174B" w:rsidRPr="003B174B" w:rsidRDefault="003B174B" w:rsidP="003B174B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B174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โครงสร้างการบริหาร</w:t>
      </w:r>
    </w:p>
    <w:p w:rsidR="003B174B" w:rsidRPr="00753F24" w:rsidRDefault="003B174B" w:rsidP="003B174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B174B" w:rsidRPr="00753F24" w:rsidRDefault="003B174B" w:rsidP="003B174B">
      <w:pPr>
        <w:rPr>
          <w:rFonts w:ascii="TH SarabunPSK" w:hAnsi="TH SarabunPSK" w:cs="TH SarabunPSK"/>
          <w:b/>
          <w:bCs/>
          <w:sz w:val="30"/>
          <w:szCs w:val="30"/>
        </w:rPr>
      </w:pPr>
      <w:r w:rsidRPr="00F74D6D">
        <w:rPr>
          <w:rFonts w:ascii="TH SarabunPSK" w:hAnsi="TH SarabunPSK" w:cs="TH SarabunPSK"/>
          <w:b/>
          <w:bCs/>
          <w:noProof/>
          <w:sz w:val="30"/>
          <w:szCs w:val="30"/>
          <w:cs/>
        </w:rPr>
        <w:drawing>
          <wp:inline distT="0" distB="0" distL="0" distR="0">
            <wp:extent cx="5372100" cy="2952750"/>
            <wp:effectExtent l="19050" t="0" r="19050" b="0"/>
            <wp:docPr id="6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B174B" w:rsidRDefault="003B174B" w:rsidP="003B174B">
      <w:pPr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:rsidR="003B174B" w:rsidRDefault="003B174B" w:rsidP="003B174B">
      <w:pPr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:rsidR="00BB0A69" w:rsidRDefault="00BB0A69" w:rsidP="003B174B">
      <w:pPr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:rsidR="003B174B" w:rsidRDefault="003B174B" w:rsidP="003B174B">
      <w:pPr>
        <w:outlineLvl w:val="0"/>
        <w:rPr>
          <w:rFonts w:ascii="TH SarabunPSK" w:hAnsi="TH SarabunPSK" w:cs="TH SarabunPSK"/>
          <w:b/>
          <w:bCs/>
          <w:sz w:val="30"/>
          <w:szCs w:val="30"/>
        </w:rPr>
      </w:pPr>
    </w:p>
    <w:p w:rsidR="00BB0A69" w:rsidRDefault="008235FF" w:rsidP="00B82EAC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5" w:name="_Toc384043228"/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lastRenderedPageBreak/>
        <w:t>1</w:t>
      </w:r>
      <w:r w:rsidR="00CE1271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.</w:t>
      </w:r>
      <w:r w:rsidR="00693E0A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4</w:t>
      </w:r>
      <w:r w:rsidR="00CE1271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ab/>
      </w:r>
      <w:r w:rsidR="004C7116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รายนามผู้บริหาร</w:t>
      </w:r>
      <w:r w:rsidR="005A33DF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 คณะกรรมการประจำคณะ </w:t>
      </w:r>
      <w:r w:rsidR="00BB0A69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และคณะ</w:t>
      </w:r>
      <w:r w:rsidR="00CE1271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กรรมการ</w:t>
      </w:r>
      <w:r w:rsidR="00BB0A69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บริหารคณะ</w:t>
      </w:r>
      <w:bookmarkEnd w:id="5"/>
    </w:p>
    <w:p w:rsidR="007621A8" w:rsidRDefault="005A15DE" w:rsidP="00BB0A69">
      <w:pPr>
        <w:rPr>
          <w:rFonts w:ascii="TH SarabunPSK" w:hAnsi="TH SarabunPSK" w:cs="TH SarabunPSK"/>
          <w:sz w:val="32"/>
          <w:szCs w:val="32"/>
        </w:rPr>
      </w:pPr>
      <w:r w:rsidRPr="00BB0A69">
        <w:rPr>
          <w:rFonts w:ascii="TH SarabunPSK" w:hAnsi="TH SarabunPSK" w:cs="TH SarabunPSK"/>
          <w:sz w:val="32"/>
          <w:szCs w:val="32"/>
        </w:rPr>
        <w:t xml:space="preserve"> </w:t>
      </w:r>
      <w:r w:rsidRPr="00BB0A69">
        <w:rPr>
          <w:rFonts w:ascii="TH SarabunPSK" w:hAnsi="TH SarabunPSK" w:cs="TH SarabunPSK"/>
          <w:sz w:val="32"/>
          <w:szCs w:val="32"/>
        </w:rPr>
        <w:tab/>
      </w:r>
      <w:r w:rsidR="005A33DF" w:rsidRPr="00BB0A69">
        <w:rPr>
          <w:rFonts w:ascii="TH SarabunPSK" w:hAnsi="TH SarabunPSK" w:cs="TH SarabunPSK"/>
          <w:sz w:val="32"/>
          <w:szCs w:val="32"/>
          <w:cs/>
        </w:rPr>
        <w:t>(พร้อมรูปภาพประกอบ ถ้ามี)</w:t>
      </w:r>
    </w:p>
    <w:p w:rsidR="00BB0A69" w:rsidRPr="00BB0A69" w:rsidRDefault="00BB0A69" w:rsidP="00BB0A69">
      <w:pPr>
        <w:pStyle w:val="af"/>
        <w:numPr>
          <w:ilvl w:val="0"/>
          <w:numId w:val="8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0A69">
        <w:rPr>
          <w:rFonts w:ascii="TH SarabunPSK" w:hAnsi="TH SarabunPSK" w:cs="TH SarabunPSK" w:hint="cs"/>
          <w:b/>
          <w:bCs/>
          <w:sz w:val="32"/>
          <w:szCs w:val="32"/>
          <w:cs/>
        </w:rPr>
        <w:t>รายนามผู้บริหาร</w:t>
      </w:r>
    </w:p>
    <w:p w:rsid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0A69" w:rsidRPr="00BB0A69" w:rsidRDefault="00BB0A69" w:rsidP="00BB0A69">
      <w:pPr>
        <w:pStyle w:val="af"/>
        <w:numPr>
          <w:ilvl w:val="0"/>
          <w:numId w:val="8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0A69">
        <w:rPr>
          <w:rFonts w:ascii="TH SarabunPSK" w:hAnsi="TH SarabunPSK" w:cs="TH SarabunPSK" w:hint="cs"/>
          <w:b/>
          <w:bCs/>
          <w:sz w:val="32"/>
          <w:szCs w:val="32"/>
          <w:cs/>
        </w:rPr>
        <w:t>รายนามคณะกรรมการประจำคณะ</w:t>
      </w:r>
    </w:p>
    <w:p w:rsidR="00BB0A69" w:rsidRP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B0A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0A69" w:rsidRP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B0A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0A69" w:rsidRPr="00BB0A69" w:rsidRDefault="00BB0A69" w:rsidP="00BB0A69">
      <w:pPr>
        <w:pStyle w:val="af"/>
        <w:numPr>
          <w:ilvl w:val="0"/>
          <w:numId w:val="8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0A69">
        <w:rPr>
          <w:rFonts w:ascii="TH SarabunPSK" w:hAnsi="TH SarabunPSK" w:cs="TH SarabunPSK" w:hint="cs"/>
          <w:b/>
          <w:bCs/>
          <w:sz w:val="32"/>
          <w:szCs w:val="32"/>
          <w:cs/>
        </w:rPr>
        <w:t>รายนามคณะกรรมการบริหารคณะ</w:t>
      </w:r>
    </w:p>
    <w:p w:rsidR="00BB0A69" w:rsidRP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B0A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0A69" w:rsidRP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B0A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B0A69" w:rsidRDefault="00BB0A69" w:rsidP="00BB0A6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3E0A" w:rsidRDefault="008235FF" w:rsidP="00452D91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napToGrid w:val="0"/>
          <w:sz w:val="36"/>
          <w:szCs w:val="36"/>
          <w:lang w:eastAsia="th-TH"/>
        </w:rPr>
      </w:pPr>
      <w:bookmarkStart w:id="6" w:name="_Toc384043229"/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>1</w:t>
      </w:r>
      <w:r w:rsidR="00BD5D42"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>.</w:t>
      </w:r>
      <w:r w:rsidR="00693E0A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5</w:t>
      </w:r>
      <w:r w:rsidR="00BD5D42"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ab/>
      </w:r>
      <w:r w:rsidR="00693E0A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หลักสูตร และสาขาวิชาที่เปิดส</w:t>
      </w:r>
      <w:r w:rsidR="00FB068C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อน</w:t>
      </w:r>
      <w:bookmarkEnd w:id="6"/>
      <w:r w:rsidR="0028053D">
        <w:rPr>
          <w:rFonts w:ascii="TH SarabunPSK" w:hAnsi="TH SarabunPSK" w:cs="TH SarabunPSK" w:hint="cs"/>
          <w:b w:val="0"/>
          <w:bCs w:val="0"/>
          <w:snapToGrid w:val="0"/>
          <w:sz w:val="32"/>
          <w:szCs w:val="32"/>
          <w:cs/>
          <w:lang w:eastAsia="th-TH"/>
        </w:rPr>
        <w:t xml:space="preserve"> </w:t>
      </w:r>
    </w:p>
    <w:p w:rsidR="00317F2B" w:rsidRPr="00317F2B" w:rsidRDefault="00317F2B" w:rsidP="00317F2B">
      <w:pPr>
        <w:rPr>
          <w:rFonts w:ascii="TH SarabunPSK" w:hAnsi="TH SarabunPSK" w:cs="TH SarabunPSK"/>
          <w:sz w:val="32"/>
          <w:szCs w:val="32"/>
          <w:cs/>
        </w:rPr>
      </w:pPr>
      <w:r w:rsidRPr="00317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F2B">
        <w:rPr>
          <w:rFonts w:ascii="TH SarabunPSK" w:hAnsi="TH SarabunPSK" w:cs="TH SarabunPSK" w:hint="cs"/>
          <w:sz w:val="32"/>
          <w:szCs w:val="32"/>
          <w:cs/>
        </w:rPr>
        <w:tab/>
        <w:t>ปีการศึกษา 2556</w:t>
      </w:r>
      <w:r w:rsidRPr="00317F2B">
        <w:rPr>
          <w:rFonts w:ascii="TH SarabunPSK" w:hAnsi="TH SarabunPSK" w:cs="TH SarabunPSK"/>
          <w:sz w:val="32"/>
          <w:szCs w:val="32"/>
        </w:rPr>
        <w:t xml:space="preserve"> </w:t>
      </w:r>
      <w:r w:rsidRPr="00317F2B">
        <w:rPr>
          <w:rFonts w:ascii="TH SarabunPSK" w:hAnsi="TH SarabunPSK" w:cs="TH SarabunPSK" w:hint="cs"/>
          <w:sz w:val="32"/>
          <w:szCs w:val="32"/>
          <w:cs/>
        </w:rPr>
        <w:t xml:space="preserve">คณะ... </w:t>
      </w:r>
      <w:r w:rsidR="004D67FD">
        <w:rPr>
          <w:rFonts w:ascii="TH SarabunPSK" w:hAnsi="TH SarabunPSK" w:cs="TH SarabunPSK" w:hint="cs"/>
          <w:sz w:val="32"/>
          <w:szCs w:val="32"/>
          <w:cs/>
        </w:rPr>
        <w:t>ได้เปิดการเรียนการสอนรวมทั้งหมด ... หลักสูตร ... สาขาวิชา โดยเป็นระดับปริญญาตรี ... หลักสูตร ... สาข</w:t>
      </w:r>
      <w:r w:rsidR="005A33DF">
        <w:rPr>
          <w:rFonts w:ascii="TH SarabunPSK" w:hAnsi="TH SarabunPSK" w:cs="TH SarabunPSK" w:hint="cs"/>
          <w:sz w:val="32"/>
          <w:szCs w:val="32"/>
          <w:cs/>
        </w:rPr>
        <w:t>า</w:t>
      </w:r>
      <w:r w:rsidR="004D67FD">
        <w:rPr>
          <w:rFonts w:ascii="TH SarabunPSK" w:hAnsi="TH SarabunPSK" w:cs="TH SarabunPSK" w:hint="cs"/>
          <w:sz w:val="32"/>
          <w:szCs w:val="32"/>
          <w:cs/>
        </w:rPr>
        <w:t>วิชา ระดับประกาศนียบัตรบัณฑิต ... หลักสูตร ... สาขาวิชา ระดับปริญญาโทร แผน ก รวม ... หลักสูตร ... สาขาวิชา ระดับปริญญาโท แผน ข รวม ... หลักสูตร ... สาขาวิชา และระดับปริญญาเอก ... หลักสูตร ... สาขาวิชา ทั้งนี้ หลักสูตรระดับปริญญาโท แผน ก และหลักสูตรระดับปริญญาเอก คิดเป็นร้อยละ ... ของหลักสูตรทั้งหมด โดยมีรายละเอียดดังนี้</w:t>
      </w:r>
    </w:p>
    <w:p w:rsidR="00493187" w:rsidRPr="00FB068C" w:rsidRDefault="00493187" w:rsidP="00E566F8">
      <w:pPr>
        <w:pStyle w:val="af"/>
        <w:numPr>
          <w:ilvl w:val="0"/>
          <w:numId w:val="60"/>
        </w:numPr>
        <w:spacing w:before="120" w:after="0" w:line="240" w:lineRule="auto"/>
        <w:ind w:left="835"/>
        <w:rPr>
          <w:rFonts w:ascii="TH SarabunPSK" w:hAnsi="TH SarabunPSK" w:cs="TH SarabunPSK"/>
          <w:b/>
          <w:bCs/>
          <w:sz w:val="30"/>
          <w:szCs w:val="30"/>
        </w:rPr>
      </w:pPr>
      <w:r w:rsidRPr="00FB068C">
        <w:rPr>
          <w:rFonts w:ascii="TH SarabunPSK" w:hAnsi="TH SarabunPSK" w:cs="TH SarabunPSK"/>
          <w:b/>
          <w:bCs/>
          <w:sz w:val="30"/>
          <w:szCs w:val="30"/>
          <w:cs/>
        </w:rPr>
        <w:t>จำนวนหลักสูตรที่เปิดสอนในแต่ละภาควิชาและ/หรือสาขาวิชา</w:t>
      </w:r>
    </w:p>
    <w:p w:rsidR="00493187" w:rsidRPr="00753F24" w:rsidRDefault="00493187" w:rsidP="00493187">
      <w:pPr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53F24">
        <w:rPr>
          <w:rFonts w:ascii="TH SarabunPSK" w:hAnsi="TH SarabunPSK" w:cs="TH SarabunPSK"/>
          <w:b/>
          <w:bCs/>
          <w:sz w:val="30"/>
          <w:szCs w:val="30"/>
          <w:cs/>
        </w:rPr>
        <w:t xml:space="preserve">(หน่วย </w:t>
      </w:r>
      <w:r w:rsidRPr="00753F24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753F24">
        <w:rPr>
          <w:rFonts w:ascii="TH SarabunPSK" w:hAnsi="TH SarabunPSK" w:cs="TH SarabunPSK"/>
          <w:b/>
          <w:bCs/>
          <w:sz w:val="30"/>
          <w:szCs w:val="30"/>
          <w:cs/>
        </w:rPr>
        <w:t>หลักสูตร)</w:t>
      </w:r>
    </w:p>
    <w:tbl>
      <w:tblPr>
        <w:tblStyle w:val="a5"/>
        <w:tblW w:w="9322" w:type="dxa"/>
        <w:jc w:val="center"/>
        <w:tblLook w:val="04A0"/>
      </w:tblPr>
      <w:tblGrid>
        <w:gridCol w:w="2775"/>
        <w:gridCol w:w="439"/>
        <w:gridCol w:w="470"/>
        <w:gridCol w:w="470"/>
        <w:gridCol w:w="516"/>
        <w:gridCol w:w="439"/>
        <w:gridCol w:w="470"/>
        <w:gridCol w:w="470"/>
        <w:gridCol w:w="516"/>
        <w:gridCol w:w="557"/>
        <w:gridCol w:w="630"/>
        <w:gridCol w:w="470"/>
        <w:gridCol w:w="470"/>
        <w:gridCol w:w="630"/>
      </w:tblGrid>
      <w:tr w:rsidR="00C10555" w:rsidRPr="00753F24" w:rsidTr="004D67FD">
        <w:trPr>
          <w:jc w:val="center"/>
        </w:trPr>
        <w:tc>
          <w:tcPr>
            <w:tcW w:w="0" w:type="auto"/>
            <w:vMerge w:val="restart"/>
          </w:tcPr>
          <w:p w:rsidR="00C10555" w:rsidRPr="00753F24" w:rsidRDefault="00C10555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ภาควิชา/สาขาวิชา</w:t>
            </w:r>
          </w:p>
        </w:tc>
        <w:tc>
          <w:tcPr>
            <w:tcW w:w="0" w:type="auto"/>
            <w:gridSpan w:val="4"/>
          </w:tcPr>
          <w:p w:rsidR="00C10555" w:rsidRPr="00753F24" w:rsidRDefault="00C10555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หลักสูตรภาษาไทย</w:t>
            </w:r>
          </w:p>
        </w:tc>
        <w:tc>
          <w:tcPr>
            <w:tcW w:w="0" w:type="auto"/>
            <w:gridSpan w:val="4"/>
          </w:tcPr>
          <w:p w:rsidR="00C10555" w:rsidRPr="00753F24" w:rsidRDefault="00C10555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หลักสูตรนานาชาติ</w:t>
            </w:r>
          </w:p>
        </w:tc>
        <w:tc>
          <w:tcPr>
            <w:tcW w:w="0" w:type="auto"/>
            <w:vMerge w:val="restart"/>
          </w:tcPr>
          <w:p w:rsidR="00C10555" w:rsidRPr="00753F24" w:rsidRDefault="00C10555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00" w:type="dxa"/>
            <w:gridSpan w:val="4"/>
          </w:tcPr>
          <w:p w:rsidR="00C10555" w:rsidRPr="00753F24" w:rsidRDefault="00C10555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หลักสูตรภาคพิเศษ*</w:t>
            </w:r>
          </w:p>
        </w:tc>
      </w:tr>
      <w:tr w:rsidR="005252C6" w:rsidRPr="00753F24" w:rsidTr="004D67FD">
        <w:trPr>
          <w:jc w:val="center"/>
        </w:trPr>
        <w:tc>
          <w:tcPr>
            <w:tcW w:w="0" w:type="auto"/>
            <w:vMerge/>
          </w:tcPr>
          <w:p w:rsidR="005252C6" w:rsidRPr="00753F24" w:rsidRDefault="005252C6" w:rsidP="0049318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 w:val="restart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0" w:type="auto"/>
            <w:gridSpan w:val="2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0" w:type="auto"/>
            <w:vMerge w:val="restart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0" w:type="auto"/>
            <w:vMerge w:val="restart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0" w:type="auto"/>
            <w:gridSpan w:val="2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0" w:type="auto"/>
            <w:vMerge w:val="restart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0" w:type="auto"/>
            <w:vMerge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Merge w:val="restart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940" w:type="dxa"/>
            <w:gridSpan w:val="2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630" w:type="dxa"/>
            <w:vMerge w:val="restart"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</w:t>
            </w:r>
          </w:p>
        </w:tc>
      </w:tr>
      <w:tr w:rsidR="005252C6" w:rsidRPr="00753F24" w:rsidTr="004D67FD">
        <w:trPr>
          <w:jc w:val="center"/>
        </w:trPr>
        <w:tc>
          <w:tcPr>
            <w:tcW w:w="0" w:type="auto"/>
            <w:vMerge/>
          </w:tcPr>
          <w:p w:rsidR="005252C6" w:rsidRPr="00753F24" w:rsidRDefault="005252C6" w:rsidP="0049318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0" w:type="dxa"/>
          </w:tcPr>
          <w:p w:rsidR="005252C6" w:rsidRPr="007846EE" w:rsidRDefault="005252C6" w:rsidP="00493187">
            <w:pPr>
              <w:ind w:left="-10" w:right="-1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84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แผน ก</w:t>
            </w:r>
          </w:p>
        </w:tc>
        <w:tc>
          <w:tcPr>
            <w:tcW w:w="470" w:type="dxa"/>
          </w:tcPr>
          <w:p w:rsidR="005252C6" w:rsidRPr="007846EE" w:rsidRDefault="005252C6" w:rsidP="00493187">
            <w:pPr>
              <w:ind w:left="-10" w:right="-1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84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แผน ข</w:t>
            </w:r>
          </w:p>
        </w:tc>
        <w:tc>
          <w:tcPr>
            <w:tcW w:w="0" w:type="auto"/>
            <w:vMerge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0" w:type="dxa"/>
          </w:tcPr>
          <w:p w:rsidR="005252C6" w:rsidRPr="007846EE" w:rsidRDefault="005252C6" w:rsidP="00493187">
            <w:pPr>
              <w:ind w:left="-10" w:right="-1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84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แผน ก</w:t>
            </w:r>
          </w:p>
        </w:tc>
        <w:tc>
          <w:tcPr>
            <w:tcW w:w="470" w:type="dxa"/>
          </w:tcPr>
          <w:p w:rsidR="005252C6" w:rsidRPr="007846EE" w:rsidRDefault="005252C6" w:rsidP="00493187">
            <w:pPr>
              <w:ind w:left="-10" w:right="-1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84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แผน ข</w:t>
            </w:r>
          </w:p>
        </w:tc>
        <w:tc>
          <w:tcPr>
            <w:tcW w:w="0" w:type="auto"/>
            <w:vMerge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0" w:type="auto"/>
            <w:vMerge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vMerge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70" w:type="dxa"/>
          </w:tcPr>
          <w:p w:rsidR="005252C6" w:rsidRPr="007846EE" w:rsidRDefault="005252C6" w:rsidP="00493187">
            <w:pPr>
              <w:ind w:left="-10" w:right="-1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84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แผน ก</w:t>
            </w:r>
          </w:p>
        </w:tc>
        <w:tc>
          <w:tcPr>
            <w:tcW w:w="470" w:type="dxa"/>
          </w:tcPr>
          <w:p w:rsidR="005252C6" w:rsidRPr="007846EE" w:rsidRDefault="005252C6" w:rsidP="00493187">
            <w:pPr>
              <w:ind w:left="-10" w:right="-1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784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แผน ข</w:t>
            </w:r>
          </w:p>
        </w:tc>
        <w:tc>
          <w:tcPr>
            <w:tcW w:w="630" w:type="dxa"/>
            <w:vMerge/>
          </w:tcPr>
          <w:p w:rsidR="005252C6" w:rsidRPr="00753F24" w:rsidRDefault="005252C6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93187" w:rsidRPr="00753F24" w:rsidTr="004D67FD">
        <w:trPr>
          <w:jc w:val="center"/>
        </w:trPr>
        <w:tc>
          <w:tcPr>
            <w:tcW w:w="0" w:type="auto"/>
          </w:tcPr>
          <w:p w:rsidR="00493187" w:rsidRPr="00753F24" w:rsidRDefault="00493187" w:rsidP="004931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93187" w:rsidRPr="00753F24" w:rsidTr="004D67FD">
        <w:trPr>
          <w:jc w:val="center"/>
        </w:trPr>
        <w:tc>
          <w:tcPr>
            <w:tcW w:w="0" w:type="auto"/>
          </w:tcPr>
          <w:p w:rsidR="00493187" w:rsidRPr="00753F24" w:rsidRDefault="00493187" w:rsidP="004931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</w:t>
            </w:r>
            <w:r w:rsidRPr="00753F24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93187" w:rsidRPr="00753F24" w:rsidTr="004D67FD">
        <w:trPr>
          <w:jc w:val="center"/>
        </w:trPr>
        <w:tc>
          <w:tcPr>
            <w:tcW w:w="0" w:type="auto"/>
          </w:tcPr>
          <w:p w:rsidR="00493187" w:rsidRPr="00753F24" w:rsidRDefault="00493187" w:rsidP="004931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ภาควิชา.......................................</w:t>
            </w: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93187" w:rsidRPr="00753F24" w:rsidTr="004D67FD">
        <w:trPr>
          <w:jc w:val="center"/>
        </w:trPr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93187" w:rsidRPr="00753F24" w:rsidRDefault="00493187" w:rsidP="004931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93187" w:rsidRDefault="00493187" w:rsidP="00493187">
      <w:pPr>
        <w:rPr>
          <w:rFonts w:ascii="TH SarabunPSK" w:hAnsi="TH SarabunPSK" w:cs="TH SarabunPSK"/>
          <w:sz w:val="30"/>
          <w:szCs w:val="30"/>
        </w:rPr>
      </w:pPr>
      <w:r w:rsidRPr="00753F24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753F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799">
        <w:rPr>
          <w:rFonts w:ascii="TH SarabunPSK" w:hAnsi="TH SarabunPSK" w:cs="TH SarabunPSK"/>
          <w:sz w:val="30"/>
          <w:szCs w:val="30"/>
          <w:cs/>
        </w:rPr>
        <w:t>–</w:t>
      </w:r>
      <w:r w:rsidRPr="00753F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799">
        <w:rPr>
          <w:rFonts w:ascii="TH SarabunPSK" w:hAnsi="TH SarabunPSK" w:cs="TH SarabunPSK" w:hint="cs"/>
          <w:sz w:val="30"/>
          <w:szCs w:val="30"/>
          <w:cs/>
        </w:rPr>
        <w:t xml:space="preserve"> ใส่ </w:t>
      </w:r>
      <w:r w:rsidRPr="00753F24">
        <w:rPr>
          <w:rFonts w:ascii="TH SarabunPSK" w:hAnsi="TH SarabunPSK" w:cs="TH SarabunPSK"/>
          <w:sz w:val="30"/>
          <w:szCs w:val="30"/>
          <w:cs/>
        </w:rPr>
        <w:t xml:space="preserve">* </w:t>
      </w:r>
      <w:r w:rsidR="00471799">
        <w:rPr>
          <w:rFonts w:ascii="TH SarabunPSK" w:hAnsi="TH SarabunPSK" w:cs="TH SarabunPSK" w:hint="cs"/>
          <w:sz w:val="30"/>
          <w:szCs w:val="30"/>
          <w:cs/>
        </w:rPr>
        <w:t>ไว้ที่</w:t>
      </w:r>
      <w:r w:rsidRPr="00753F24">
        <w:rPr>
          <w:rFonts w:ascii="TH SarabunPSK" w:hAnsi="TH SarabunPSK" w:cs="TH SarabunPSK"/>
          <w:sz w:val="30"/>
          <w:szCs w:val="30"/>
          <w:cs/>
        </w:rPr>
        <w:t xml:space="preserve">หลักสูตรภาคพิเศษ </w:t>
      </w:r>
      <w:r w:rsidR="00471799">
        <w:rPr>
          <w:rFonts w:ascii="TH SarabunPSK" w:hAnsi="TH SarabunPSK" w:cs="TH SarabunPSK" w:hint="cs"/>
          <w:sz w:val="30"/>
          <w:szCs w:val="30"/>
          <w:cs/>
        </w:rPr>
        <w:t>หาก</w:t>
      </w:r>
      <w:r w:rsidRPr="00753F24">
        <w:rPr>
          <w:rFonts w:ascii="TH SarabunPSK" w:hAnsi="TH SarabunPSK" w:cs="TH SarabunPSK"/>
          <w:sz w:val="30"/>
          <w:szCs w:val="30"/>
          <w:cs/>
        </w:rPr>
        <w:t>เป็นการนำหลักสูตรภาคปกติที่มีอยู่แล้ว ไปเปิดสอน</w:t>
      </w:r>
    </w:p>
    <w:p w:rsidR="00BB0A69" w:rsidRPr="00753F24" w:rsidRDefault="00BB0A69" w:rsidP="00493187">
      <w:pPr>
        <w:rPr>
          <w:rFonts w:ascii="TH SarabunPSK" w:hAnsi="TH SarabunPSK" w:cs="TH SarabunPSK"/>
          <w:sz w:val="30"/>
          <w:szCs w:val="30"/>
        </w:rPr>
      </w:pPr>
    </w:p>
    <w:p w:rsidR="004D67FD" w:rsidRPr="00C10555" w:rsidRDefault="004D67FD" w:rsidP="00C10555">
      <w:pPr>
        <w:pStyle w:val="af"/>
        <w:numPr>
          <w:ilvl w:val="0"/>
          <w:numId w:val="90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5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หลักสูตรภาษาไทย รวม</w:t>
      </w:r>
      <w:r w:rsidR="005A33DF" w:rsidRPr="00C10555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Pr="00C1055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 หลักสูตร</w:t>
      </w:r>
    </w:p>
    <w:p w:rsidR="004D67FD" w:rsidRPr="00C10555" w:rsidRDefault="004D67FD" w:rsidP="00C10555">
      <w:pPr>
        <w:pStyle w:val="af"/>
        <w:numPr>
          <w:ilvl w:val="1"/>
          <w:numId w:val="9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555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 รวม ... หลักสูตร</w:t>
      </w:r>
    </w:p>
    <w:tbl>
      <w:tblPr>
        <w:tblStyle w:val="a5"/>
        <w:tblW w:w="0" w:type="auto"/>
        <w:tblLook w:val="04A0"/>
      </w:tblPr>
      <w:tblGrid>
        <w:gridCol w:w="692"/>
        <w:gridCol w:w="5356"/>
        <w:gridCol w:w="1350"/>
        <w:gridCol w:w="1146"/>
        <w:gridCol w:w="1147"/>
      </w:tblGrid>
      <w:tr w:rsidR="00E566F8" w:rsidTr="002C0471">
        <w:tc>
          <w:tcPr>
            <w:tcW w:w="692" w:type="dxa"/>
            <w:vMerge w:val="restart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356" w:type="dxa"/>
            <w:vMerge w:val="restart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643" w:type="dxa"/>
            <w:gridSpan w:val="3"/>
          </w:tcPr>
          <w:p w:rsidR="00E566F8" w:rsidRPr="004D67FD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จำนวนรายวิชาที่เปิดสอน</w:t>
            </w:r>
          </w:p>
        </w:tc>
      </w:tr>
      <w:tr w:rsidR="00E566F8" w:rsidTr="004D67FD">
        <w:tc>
          <w:tcPr>
            <w:tcW w:w="692" w:type="dxa"/>
            <w:vMerge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56" w:type="dxa"/>
            <w:vMerge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ภาคปกติ</w:t>
            </w:r>
          </w:p>
        </w:tc>
        <w:tc>
          <w:tcPr>
            <w:tcW w:w="1146" w:type="dxa"/>
          </w:tcPr>
          <w:p w:rsidR="00E566F8" w:rsidRDefault="00E566F8" w:rsidP="00E566F8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ภาคพิเศษ</w:t>
            </w:r>
          </w:p>
        </w:tc>
        <w:tc>
          <w:tcPr>
            <w:tcW w:w="1147" w:type="dxa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4D67FD" w:rsidTr="004D67FD">
        <w:tc>
          <w:tcPr>
            <w:tcW w:w="692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56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6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D67FD" w:rsidTr="004D67FD">
        <w:tc>
          <w:tcPr>
            <w:tcW w:w="692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56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6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D67FD" w:rsidTr="004D67FD">
        <w:tc>
          <w:tcPr>
            <w:tcW w:w="6048" w:type="dxa"/>
            <w:gridSpan w:val="2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 w:rsidR="00E566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จำนวนรายวิชาที่เปิดสอน</w:t>
            </w:r>
          </w:p>
        </w:tc>
        <w:tc>
          <w:tcPr>
            <w:tcW w:w="1350" w:type="dxa"/>
          </w:tcPr>
          <w:p w:rsidR="004D67FD" w:rsidRPr="004D67FD" w:rsidRDefault="004D67FD" w:rsidP="004D67FD">
            <w:pPr>
              <w:ind w:left="-86" w:right="-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  <w:tc>
          <w:tcPr>
            <w:tcW w:w="1146" w:type="dxa"/>
          </w:tcPr>
          <w:p w:rsidR="004D67FD" w:rsidRPr="004D67FD" w:rsidRDefault="004D67FD" w:rsidP="004D67FD">
            <w:pPr>
              <w:ind w:left="-86" w:right="-86"/>
              <w:jc w:val="center"/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  <w:tc>
          <w:tcPr>
            <w:tcW w:w="1147" w:type="dxa"/>
          </w:tcPr>
          <w:p w:rsidR="004D67FD" w:rsidRPr="004D67FD" w:rsidRDefault="004D67FD" w:rsidP="004D67FD">
            <w:pPr>
              <w:ind w:left="-86" w:right="-86"/>
              <w:jc w:val="center"/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</w:tr>
    </w:tbl>
    <w:p w:rsidR="004D67FD" w:rsidRPr="00C10555" w:rsidRDefault="004D67FD" w:rsidP="00C10555">
      <w:pPr>
        <w:pStyle w:val="af"/>
        <w:numPr>
          <w:ilvl w:val="0"/>
          <w:numId w:val="7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555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 รวม</w:t>
      </w:r>
      <w:r w:rsidR="00E566F8" w:rsidRPr="00C10555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Pr="00C1055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 หลักสูตร</w:t>
      </w:r>
    </w:p>
    <w:tbl>
      <w:tblPr>
        <w:tblStyle w:val="a5"/>
        <w:tblW w:w="0" w:type="auto"/>
        <w:tblLook w:val="04A0"/>
      </w:tblPr>
      <w:tblGrid>
        <w:gridCol w:w="692"/>
        <w:gridCol w:w="5356"/>
        <w:gridCol w:w="1350"/>
        <w:gridCol w:w="1146"/>
        <w:gridCol w:w="1147"/>
      </w:tblGrid>
      <w:tr w:rsidR="00E566F8" w:rsidTr="002C0471">
        <w:tc>
          <w:tcPr>
            <w:tcW w:w="692" w:type="dxa"/>
            <w:vMerge w:val="restart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356" w:type="dxa"/>
            <w:vMerge w:val="restart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643" w:type="dxa"/>
            <w:gridSpan w:val="3"/>
          </w:tcPr>
          <w:p w:rsidR="00E566F8" w:rsidRPr="004D67FD" w:rsidRDefault="00E566F8" w:rsidP="00E566F8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จำนวนรายวิชาที่เปิดสอน</w:t>
            </w:r>
          </w:p>
        </w:tc>
      </w:tr>
      <w:tr w:rsidR="00E566F8" w:rsidTr="004D67FD">
        <w:tc>
          <w:tcPr>
            <w:tcW w:w="692" w:type="dxa"/>
            <w:vMerge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56" w:type="dxa"/>
            <w:vMerge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ภาคปกติ</w:t>
            </w:r>
          </w:p>
        </w:tc>
        <w:tc>
          <w:tcPr>
            <w:tcW w:w="1146" w:type="dxa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ภาคพิเศษ</w:t>
            </w:r>
          </w:p>
        </w:tc>
        <w:tc>
          <w:tcPr>
            <w:tcW w:w="1147" w:type="dxa"/>
          </w:tcPr>
          <w:p w:rsidR="00E566F8" w:rsidRDefault="00E566F8" w:rsidP="004D67FD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4D67FD" w:rsidTr="004D67FD">
        <w:tc>
          <w:tcPr>
            <w:tcW w:w="692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56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6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D67FD" w:rsidTr="004D67FD">
        <w:tc>
          <w:tcPr>
            <w:tcW w:w="692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56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6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:rsidR="004D67FD" w:rsidRDefault="004D67FD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D67FD" w:rsidTr="004D67FD">
        <w:tc>
          <w:tcPr>
            <w:tcW w:w="6048" w:type="dxa"/>
            <w:gridSpan w:val="2"/>
          </w:tcPr>
          <w:p w:rsidR="004D67FD" w:rsidRDefault="00E566F8" w:rsidP="004D67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รวมจำนวนรายวิชาที่เปิดสอน</w:t>
            </w:r>
          </w:p>
        </w:tc>
        <w:tc>
          <w:tcPr>
            <w:tcW w:w="1350" w:type="dxa"/>
          </w:tcPr>
          <w:p w:rsidR="004D67FD" w:rsidRPr="004D67FD" w:rsidRDefault="004D67FD" w:rsidP="004D67FD">
            <w:pPr>
              <w:ind w:left="-86" w:right="-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  <w:tc>
          <w:tcPr>
            <w:tcW w:w="1146" w:type="dxa"/>
          </w:tcPr>
          <w:p w:rsidR="004D67FD" w:rsidRPr="004D67FD" w:rsidRDefault="004D67FD" w:rsidP="004D67FD">
            <w:pPr>
              <w:ind w:left="-86" w:right="-86"/>
              <w:jc w:val="center"/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  <w:tc>
          <w:tcPr>
            <w:tcW w:w="1147" w:type="dxa"/>
          </w:tcPr>
          <w:p w:rsidR="004D67FD" w:rsidRPr="004D67FD" w:rsidRDefault="004D67FD" w:rsidP="004D67FD">
            <w:pPr>
              <w:ind w:left="-86" w:right="-86"/>
              <w:jc w:val="center"/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</w:tr>
    </w:tbl>
    <w:p w:rsidR="004D67FD" w:rsidRPr="004D67FD" w:rsidRDefault="004D67FD" w:rsidP="004D67FD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D67FD" w:rsidRPr="00F41566" w:rsidRDefault="004D67FD" w:rsidP="00C10555">
      <w:pPr>
        <w:pStyle w:val="af"/>
        <w:numPr>
          <w:ilvl w:val="0"/>
          <w:numId w:val="7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1566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 รวม</w:t>
      </w:r>
      <w:r w:rsidR="00E566F8" w:rsidRPr="00F41566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Pr="00F41566">
        <w:rPr>
          <w:rFonts w:ascii="TH SarabunPSK" w:hAnsi="TH SarabunPSK" w:cs="TH SarabunPSK"/>
          <w:b/>
          <w:bCs/>
          <w:sz w:val="32"/>
          <w:szCs w:val="32"/>
          <w:cs/>
        </w:rPr>
        <w:t xml:space="preserve"> ... หลักสูตร</w:t>
      </w:r>
    </w:p>
    <w:tbl>
      <w:tblPr>
        <w:tblStyle w:val="a5"/>
        <w:tblW w:w="0" w:type="auto"/>
        <w:tblLook w:val="04A0"/>
      </w:tblPr>
      <w:tblGrid>
        <w:gridCol w:w="692"/>
        <w:gridCol w:w="5356"/>
        <w:gridCol w:w="1350"/>
        <w:gridCol w:w="1146"/>
        <w:gridCol w:w="1147"/>
      </w:tblGrid>
      <w:tr w:rsidR="00E566F8" w:rsidTr="002C0471">
        <w:tc>
          <w:tcPr>
            <w:tcW w:w="692" w:type="dxa"/>
            <w:vMerge w:val="restart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356" w:type="dxa"/>
            <w:vMerge w:val="restart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643" w:type="dxa"/>
            <w:gridSpan w:val="3"/>
          </w:tcPr>
          <w:p w:rsidR="00E566F8" w:rsidRPr="004D67FD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จำนวนรายวิชาที่เปิดสอน</w:t>
            </w:r>
          </w:p>
        </w:tc>
      </w:tr>
      <w:tr w:rsidR="00E566F8" w:rsidTr="002C0471">
        <w:tc>
          <w:tcPr>
            <w:tcW w:w="692" w:type="dxa"/>
            <w:vMerge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56" w:type="dxa"/>
            <w:vMerge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ภาคปกติ</w:t>
            </w:r>
          </w:p>
        </w:tc>
        <w:tc>
          <w:tcPr>
            <w:tcW w:w="1146" w:type="dxa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ภาคพิเศษ</w:t>
            </w:r>
          </w:p>
        </w:tc>
        <w:tc>
          <w:tcPr>
            <w:tcW w:w="1147" w:type="dxa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E566F8" w:rsidTr="002C0471">
        <w:tc>
          <w:tcPr>
            <w:tcW w:w="692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56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6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66F8" w:rsidTr="002C0471">
        <w:tc>
          <w:tcPr>
            <w:tcW w:w="692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56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6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66F8" w:rsidTr="002C0471">
        <w:tc>
          <w:tcPr>
            <w:tcW w:w="6048" w:type="dxa"/>
            <w:gridSpan w:val="2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รวมจำนวนรายวิชาที่เปิดสอน</w:t>
            </w:r>
          </w:p>
        </w:tc>
        <w:tc>
          <w:tcPr>
            <w:tcW w:w="1350" w:type="dxa"/>
          </w:tcPr>
          <w:p w:rsidR="00E566F8" w:rsidRPr="004D67FD" w:rsidRDefault="00E566F8" w:rsidP="002C0471">
            <w:pPr>
              <w:ind w:left="-86" w:right="-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  <w:tc>
          <w:tcPr>
            <w:tcW w:w="1146" w:type="dxa"/>
          </w:tcPr>
          <w:p w:rsidR="00E566F8" w:rsidRPr="004D67FD" w:rsidRDefault="00E566F8" w:rsidP="002C0471">
            <w:pPr>
              <w:ind w:left="-86" w:right="-86"/>
              <w:jc w:val="center"/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  <w:tc>
          <w:tcPr>
            <w:tcW w:w="1147" w:type="dxa"/>
          </w:tcPr>
          <w:p w:rsidR="00E566F8" w:rsidRPr="004D67FD" w:rsidRDefault="00E566F8" w:rsidP="002C0471">
            <w:pPr>
              <w:ind w:left="-86" w:right="-86"/>
              <w:jc w:val="center"/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</w:tr>
    </w:tbl>
    <w:p w:rsidR="00E566F8" w:rsidRDefault="00E566F8" w:rsidP="00E566F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D67FD" w:rsidRPr="005252C6" w:rsidRDefault="004D67FD" w:rsidP="00C10555">
      <w:pPr>
        <w:pStyle w:val="af"/>
        <w:numPr>
          <w:ilvl w:val="0"/>
          <w:numId w:val="7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52C6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ระดับปริญญาเอก รวม ... หลักสูตร</w:t>
      </w:r>
    </w:p>
    <w:tbl>
      <w:tblPr>
        <w:tblStyle w:val="a5"/>
        <w:tblW w:w="0" w:type="auto"/>
        <w:tblLook w:val="04A0"/>
      </w:tblPr>
      <w:tblGrid>
        <w:gridCol w:w="692"/>
        <w:gridCol w:w="5356"/>
        <w:gridCol w:w="1350"/>
        <w:gridCol w:w="1146"/>
        <w:gridCol w:w="1147"/>
      </w:tblGrid>
      <w:tr w:rsidR="00E566F8" w:rsidTr="002C0471">
        <w:tc>
          <w:tcPr>
            <w:tcW w:w="692" w:type="dxa"/>
            <w:vMerge w:val="restart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356" w:type="dxa"/>
            <w:vMerge w:val="restart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643" w:type="dxa"/>
            <w:gridSpan w:val="3"/>
          </w:tcPr>
          <w:p w:rsidR="00E566F8" w:rsidRPr="004D67FD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จำนวนรายวิชาที่เปิดสอน</w:t>
            </w:r>
          </w:p>
        </w:tc>
      </w:tr>
      <w:tr w:rsidR="00E566F8" w:rsidTr="002C0471">
        <w:tc>
          <w:tcPr>
            <w:tcW w:w="692" w:type="dxa"/>
            <w:vMerge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356" w:type="dxa"/>
            <w:vMerge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ภาคปกติ</w:t>
            </w:r>
          </w:p>
        </w:tc>
        <w:tc>
          <w:tcPr>
            <w:tcW w:w="1146" w:type="dxa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ภาคพิเศษ</w:t>
            </w:r>
          </w:p>
        </w:tc>
        <w:tc>
          <w:tcPr>
            <w:tcW w:w="1147" w:type="dxa"/>
          </w:tcPr>
          <w:p w:rsidR="00E566F8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E566F8" w:rsidTr="002C0471">
        <w:tc>
          <w:tcPr>
            <w:tcW w:w="692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356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6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66F8" w:rsidTr="002C0471">
        <w:tc>
          <w:tcPr>
            <w:tcW w:w="692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356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6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7" w:type="dxa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66F8" w:rsidTr="002C0471">
        <w:tc>
          <w:tcPr>
            <w:tcW w:w="6048" w:type="dxa"/>
            <w:gridSpan w:val="2"/>
          </w:tcPr>
          <w:p w:rsidR="00E566F8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รวมจำนวนรายวิชาที่เปิดสอน</w:t>
            </w:r>
          </w:p>
        </w:tc>
        <w:tc>
          <w:tcPr>
            <w:tcW w:w="1350" w:type="dxa"/>
          </w:tcPr>
          <w:p w:rsidR="00E566F8" w:rsidRPr="004D67FD" w:rsidRDefault="00E566F8" w:rsidP="002C0471">
            <w:pPr>
              <w:ind w:left="-86" w:right="-8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  <w:tc>
          <w:tcPr>
            <w:tcW w:w="1146" w:type="dxa"/>
          </w:tcPr>
          <w:p w:rsidR="00E566F8" w:rsidRPr="004D67FD" w:rsidRDefault="00E566F8" w:rsidP="002C0471">
            <w:pPr>
              <w:ind w:left="-86" w:right="-86"/>
              <w:jc w:val="center"/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  <w:tc>
          <w:tcPr>
            <w:tcW w:w="1147" w:type="dxa"/>
          </w:tcPr>
          <w:p w:rsidR="00E566F8" w:rsidRPr="004D67FD" w:rsidRDefault="00E566F8" w:rsidP="002C0471">
            <w:pPr>
              <w:ind w:left="-86" w:right="-86"/>
              <w:jc w:val="center"/>
            </w:pPr>
            <w:r w:rsidRPr="004D67FD">
              <w:rPr>
                <w:rFonts w:ascii="TH SarabunPSK" w:hAnsi="TH SarabunPSK" w:cs="TH SarabunPSK" w:hint="cs"/>
                <w:b/>
                <w:bCs/>
                <w:cs/>
              </w:rPr>
              <w:t>(ระบุจำนวน)</w:t>
            </w:r>
          </w:p>
        </w:tc>
      </w:tr>
    </w:tbl>
    <w:p w:rsidR="00E566F8" w:rsidRDefault="00E566F8" w:rsidP="00E566F8">
      <w:pPr>
        <w:pStyle w:val="af"/>
        <w:spacing w:after="0"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</w:p>
    <w:p w:rsidR="004D67FD" w:rsidRDefault="004D67FD" w:rsidP="00E566F8">
      <w:pPr>
        <w:pStyle w:val="af"/>
        <w:numPr>
          <w:ilvl w:val="0"/>
          <w:numId w:val="60"/>
        </w:num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67FD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นานาชาติ</w:t>
      </w:r>
      <w:r w:rsidRPr="004D67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รวม ... หลักสูตร</w:t>
      </w:r>
    </w:p>
    <w:p w:rsidR="004D67FD" w:rsidRDefault="004D67FD" w:rsidP="004D67FD">
      <w:pPr>
        <w:ind w:left="720"/>
        <w:rPr>
          <w:rFonts w:ascii="TH SarabunPSK" w:hAnsi="TH SarabunPSK" w:cs="TH SarabunPSK"/>
          <w:b/>
          <w:bCs/>
          <w:color w:val="0000CC"/>
          <w:sz w:val="30"/>
          <w:szCs w:val="30"/>
        </w:rPr>
      </w:pPr>
      <w:r w:rsidRPr="004D67FD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>(ระบุเฉพาะที่มีตามระดับปริญญาเช่นเดียวกับหลักสูตรภาษาไทย)</w:t>
      </w:r>
    </w:p>
    <w:p w:rsidR="00910D38" w:rsidRPr="004D67FD" w:rsidRDefault="00910D38" w:rsidP="004D67FD">
      <w:pPr>
        <w:ind w:left="720"/>
        <w:rPr>
          <w:rFonts w:ascii="TH SarabunPSK" w:hAnsi="TH SarabunPSK" w:cs="TH SarabunPSK"/>
          <w:b/>
          <w:bCs/>
          <w:color w:val="0000CC"/>
          <w:sz w:val="30"/>
          <w:szCs w:val="30"/>
        </w:rPr>
      </w:pPr>
    </w:p>
    <w:p w:rsidR="00CE1271" w:rsidRDefault="00693E0A" w:rsidP="00DE0861">
      <w:pPr>
        <w:pStyle w:val="2"/>
        <w:numPr>
          <w:ilvl w:val="1"/>
          <w:numId w:val="89"/>
        </w:numPr>
        <w:tabs>
          <w:tab w:val="left" w:pos="540"/>
        </w:tabs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</w:pPr>
      <w:bookmarkStart w:id="7" w:name="_Toc384043230"/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lastRenderedPageBreak/>
        <w:t>จำนวนนิสิต</w:t>
      </w:r>
      <w:r w:rsidR="00FE29C7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ทั้งหมด</w:t>
      </w:r>
      <w:r w:rsidR="00CE1271"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 xml:space="preserve"> </w:t>
      </w:r>
      <w:r w:rsidR="00DE0861">
        <w:rPr>
          <w:rFonts w:ascii="TH SarabunPSK" w:hAnsi="TH SarabunPSK" w:cs="TH SarabunPSK"/>
          <w:i w:val="0"/>
          <w:iCs w:val="0"/>
          <w:snapToGrid w:val="0"/>
          <w:sz w:val="36"/>
          <w:szCs w:val="36"/>
          <w:lang w:eastAsia="th-TH"/>
        </w:rPr>
        <w:t xml:space="preserve">FTES </w:t>
      </w:r>
      <w:r w:rsidR="00DE0861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และผู้สำเร็จการศึกษา</w:t>
      </w:r>
      <w:bookmarkEnd w:id="7"/>
    </w:p>
    <w:p w:rsidR="00FB068C" w:rsidRPr="00DE0861" w:rsidRDefault="00FB068C" w:rsidP="00DE0861">
      <w:pPr>
        <w:pStyle w:val="af"/>
        <w:numPr>
          <w:ilvl w:val="0"/>
          <w:numId w:val="60"/>
        </w:numPr>
        <w:spacing w:after="0" w:line="240" w:lineRule="auto"/>
        <w:ind w:left="840"/>
        <w:rPr>
          <w:rFonts w:ascii="TH SarabunPSK" w:hAnsi="TH SarabunPSK" w:cs="TH SarabunPSK"/>
          <w:sz w:val="32"/>
          <w:szCs w:val="32"/>
        </w:rPr>
      </w:pPr>
      <w:r w:rsidRPr="00FB068C">
        <w:rPr>
          <w:rFonts w:ascii="TH SarabunPSK" w:hAnsi="TH SarabunPSK" w:cs="TH SarabunPSK"/>
          <w:b/>
          <w:bCs/>
          <w:sz w:val="30"/>
          <w:szCs w:val="30"/>
          <w:cs/>
        </w:rPr>
        <w:t>จำนวนนิสิตทั้งหมด</w:t>
      </w:r>
      <w:r w:rsidRPr="00FB068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E086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ปีการศึกษา 2556 คณะ.................................................................... </w:t>
      </w:r>
      <w:r w:rsidR="00DE0861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461E1B" w:rsidRPr="00DE0861">
        <w:rPr>
          <w:rFonts w:ascii="TH SarabunPSK" w:hAnsi="TH SarabunPSK" w:cs="TH SarabunPSK" w:hint="cs"/>
          <w:cs/>
        </w:rPr>
        <w:t>(</w:t>
      </w:r>
      <w:r w:rsidR="00471799" w:rsidRPr="00DE0861">
        <w:rPr>
          <w:rFonts w:ascii="TH SarabunPSK" w:hAnsi="TH SarabunPSK" w:cs="TH SarabunPSK" w:hint="cs"/>
          <w:cs/>
        </w:rPr>
        <w:t xml:space="preserve">ใช้ข้อมูลสำนักทะเบียนและประมวล ณ วันที่ </w:t>
      </w:r>
      <w:r w:rsidR="00461E1B" w:rsidRPr="00DE0861">
        <w:rPr>
          <w:rFonts w:ascii="TH SarabunPSK" w:hAnsi="TH SarabunPSK" w:cs="TH SarabunPSK"/>
          <w:snapToGrid w:val="0"/>
          <w:cs/>
          <w:lang w:eastAsia="th-TH"/>
        </w:rPr>
        <w:t>30 มิถุนายน 255</w:t>
      </w:r>
      <w:r w:rsidR="00461E1B" w:rsidRPr="00DE0861">
        <w:rPr>
          <w:rFonts w:ascii="TH SarabunPSK" w:hAnsi="TH SarabunPSK" w:cs="TH SarabunPSK" w:hint="cs"/>
          <w:snapToGrid w:val="0"/>
          <w:cs/>
          <w:lang w:eastAsia="th-TH"/>
        </w:rPr>
        <w:t>6</w:t>
      </w:r>
      <w:r w:rsidR="00461E1B" w:rsidRPr="00DE0861">
        <w:rPr>
          <w:rFonts w:ascii="TH SarabunPSK" w:hAnsi="TH SarabunPSK" w:cs="TH SarabunPSK"/>
        </w:rPr>
        <w:t>)</w:t>
      </w:r>
    </w:p>
    <w:tbl>
      <w:tblPr>
        <w:tblStyle w:val="a5"/>
        <w:tblW w:w="0" w:type="auto"/>
        <w:tblLook w:val="04A0"/>
      </w:tblPr>
      <w:tblGrid>
        <w:gridCol w:w="1998"/>
        <w:gridCol w:w="990"/>
        <w:gridCol w:w="1274"/>
        <w:gridCol w:w="1274"/>
        <w:gridCol w:w="1274"/>
        <w:gridCol w:w="1274"/>
        <w:gridCol w:w="1607"/>
      </w:tblGrid>
      <w:tr w:rsidR="00DE0861" w:rsidRPr="00F41566" w:rsidTr="00910D38">
        <w:trPr>
          <w:tblHeader/>
        </w:trPr>
        <w:tc>
          <w:tcPr>
            <w:tcW w:w="2988" w:type="dxa"/>
            <w:gridSpan w:val="2"/>
            <w:vMerge w:val="restart"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ระดับปริญญา</w:t>
            </w:r>
          </w:p>
        </w:tc>
        <w:tc>
          <w:tcPr>
            <w:tcW w:w="2548" w:type="dxa"/>
            <w:gridSpan w:val="2"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หลักสูตรภาษาไทย</w:t>
            </w:r>
          </w:p>
        </w:tc>
        <w:tc>
          <w:tcPr>
            <w:tcW w:w="2548" w:type="dxa"/>
            <w:gridSpan w:val="2"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หลักสูตรนานาชาติ</w:t>
            </w:r>
          </w:p>
        </w:tc>
        <w:tc>
          <w:tcPr>
            <w:tcW w:w="1607" w:type="dxa"/>
            <w:vMerge w:val="restart"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</w:tr>
      <w:tr w:rsidR="00DE0861" w:rsidRPr="00F41566" w:rsidTr="00910D38">
        <w:trPr>
          <w:tblHeader/>
        </w:trPr>
        <w:tc>
          <w:tcPr>
            <w:tcW w:w="2988" w:type="dxa"/>
            <w:gridSpan w:val="2"/>
            <w:vMerge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ภาคปกติ</w:t>
            </w:r>
          </w:p>
        </w:tc>
        <w:tc>
          <w:tcPr>
            <w:tcW w:w="1274" w:type="dxa"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ภาคพิเศษ</w:t>
            </w:r>
          </w:p>
        </w:tc>
        <w:tc>
          <w:tcPr>
            <w:tcW w:w="1274" w:type="dxa"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ภาคปกติ</w:t>
            </w:r>
          </w:p>
        </w:tc>
        <w:tc>
          <w:tcPr>
            <w:tcW w:w="1274" w:type="dxa"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ภาคพิเศษ</w:t>
            </w:r>
          </w:p>
        </w:tc>
        <w:tc>
          <w:tcPr>
            <w:tcW w:w="1607" w:type="dxa"/>
            <w:vMerge/>
          </w:tcPr>
          <w:p w:rsidR="00DE0861" w:rsidRPr="00F41566" w:rsidRDefault="00DE0861" w:rsidP="00F415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E0861" w:rsidRPr="00F41566" w:rsidTr="00910D38">
        <w:tc>
          <w:tcPr>
            <w:tcW w:w="2988" w:type="dxa"/>
            <w:gridSpan w:val="2"/>
          </w:tcPr>
          <w:p w:rsidR="00DE0861" w:rsidRPr="00F41566" w:rsidRDefault="00DE0861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274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</w:tr>
      <w:tr w:rsidR="00DE0861" w:rsidRPr="00F41566" w:rsidTr="00910D38"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DE0861" w:rsidRPr="00F41566" w:rsidRDefault="00DE0861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ประกาศนียบัตรบัณฑิต</w:t>
            </w:r>
          </w:p>
        </w:tc>
        <w:tc>
          <w:tcPr>
            <w:tcW w:w="1274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DE0861" w:rsidRPr="00F41566" w:rsidRDefault="00DE0861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</w:tr>
      <w:tr w:rsidR="00910D38" w:rsidRPr="00F41566" w:rsidTr="00910D38"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910D38" w:rsidRPr="00F41566" w:rsidRDefault="00910D3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10D38" w:rsidRPr="00F41566" w:rsidRDefault="00910D3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แผน ก</w:t>
            </w: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</w:tr>
      <w:tr w:rsidR="00910D38" w:rsidRPr="00F41566" w:rsidTr="00910D38"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910D38" w:rsidRPr="00F41566" w:rsidRDefault="00910D38" w:rsidP="00F4156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10D38" w:rsidRPr="00F41566" w:rsidRDefault="00910D3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แผน ข</w:t>
            </w: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</w:tr>
      <w:tr w:rsidR="00910D38" w:rsidRPr="00F41566" w:rsidTr="00910D38">
        <w:tc>
          <w:tcPr>
            <w:tcW w:w="2988" w:type="dxa"/>
            <w:gridSpan w:val="2"/>
          </w:tcPr>
          <w:p w:rsidR="00910D38" w:rsidRPr="00F41566" w:rsidRDefault="00910D3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</w:rPr>
            </w:pPr>
          </w:p>
        </w:tc>
      </w:tr>
      <w:tr w:rsidR="00910D38" w:rsidRPr="00F41566" w:rsidTr="00910D38">
        <w:tc>
          <w:tcPr>
            <w:tcW w:w="2988" w:type="dxa"/>
            <w:gridSpan w:val="2"/>
          </w:tcPr>
          <w:p w:rsidR="00910D38" w:rsidRPr="00F41566" w:rsidRDefault="00910D38" w:rsidP="00F4156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>รวมจำนวนนิสิตทั้งหมด</w:t>
            </w: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7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0D38" w:rsidRPr="00F41566" w:rsidTr="00910D38">
        <w:tc>
          <w:tcPr>
            <w:tcW w:w="2988" w:type="dxa"/>
            <w:gridSpan w:val="2"/>
          </w:tcPr>
          <w:p w:rsidR="00910D38" w:rsidRPr="00F41566" w:rsidRDefault="00910D38" w:rsidP="00F41566">
            <w:pPr>
              <w:rPr>
                <w:rFonts w:ascii="TH SarabunPSK" w:hAnsi="TH SarabunPSK" w:cs="TH SarabunPSK"/>
                <w:cs/>
              </w:rPr>
            </w:pPr>
            <w:r w:rsidRPr="00F41566">
              <w:rPr>
                <w:rFonts w:ascii="TH SarabunPSK" w:hAnsi="TH SarabunPSK" w:cs="TH SarabunPSK"/>
                <w:cs/>
              </w:rPr>
              <w:t>รวมจำนวนนิสิตปริญญาโท แผน ก และปริญญาเอก</w:t>
            </w: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7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0D38" w:rsidRPr="00F41566" w:rsidTr="00910D38">
        <w:tc>
          <w:tcPr>
            <w:tcW w:w="2988" w:type="dxa"/>
            <w:gridSpan w:val="2"/>
          </w:tcPr>
          <w:p w:rsidR="00910D38" w:rsidRPr="00F41566" w:rsidRDefault="00377054" w:rsidP="00F415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ร้อย</w:t>
            </w:r>
            <w:r w:rsidR="00910D38" w:rsidRPr="00F41566">
              <w:rPr>
                <w:rFonts w:ascii="TH SarabunPSK" w:hAnsi="TH SarabunPSK" w:cs="TH SarabunPSK"/>
                <w:cs/>
              </w:rPr>
              <w:t>ล</w:t>
            </w:r>
            <w:r>
              <w:rPr>
                <w:rFonts w:ascii="TH SarabunPSK" w:hAnsi="TH SarabunPSK" w:cs="TH SarabunPSK" w:hint="cs"/>
                <w:cs/>
              </w:rPr>
              <w:t>ะ</w:t>
            </w:r>
            <w:r w:rsidR="00910D38" w:rsidRPr="00F41566">
              <w:rPr>
                <w:rFonts w:ascii="TH SarabunPSK" w:hAnsi="TH SarabunPSK" w:cs="TH SarabunPSK"/>
                <w:cs/>
              </w:rPr>
              <w:t>ของจำนวนนิสิตปริญญาโท แผน ก และปริญญาเอก</w:t>
            </w:r>
            <w:r>
              <w:rPr>
                <w:rFonts w:ascii="TH SarabunPSK" w:hAnsi="TH SarabunPSK" w:cs="TH SarabunPSK" w:hint="cs"/>
                <w:cs/>
              </w:rPr>
              <w:t>ต่อจำนวนนิสิตทั้งหมด</w:t>
            </w: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07" w:type="dxa"/>
          </w:tcPr>
          <w:p w:rsidR="00910D38" w:rsidRPr="00F41566" w:rsidRDefault="00910D38" w:rsidP="00FB068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B068C" w:rsidRDefault="00FB068C" w:rsidP="00F41566">
      <w:pPr>
        <w:pStyle w:val="af"/>
        <w:numPr>
          <w:ilvl w:val="0"/>
          <w:numId w:val="60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E5C9B">
        <w:rPr>
          <w:rFonts w:ascii="TH SarabunPSK" w:hAnsi="TH SarabunPSK" w:cs="TH SarabunPSK"/>
          <w:sz w:val="32"/>
          <w:szCs w:val="32"/>
          <w:cs/>
        </w:rPr>
        <w:t>จำนวนนิสิตเต็มเวลา</w:t>
      </w:r>
      <w:r w:rsidR="00385E4A">
        <w:rPr>
          <w:rFonts w:ascii="TH SarabunPSK" w:hAnsi="TH SarabunPSK" w:cs="TH SarabunPSK" w:hint="cs"/>
          <w:sz w:val="32"/>
          <w:szCs w:val="32"/>
          <w:cs/>
        </w:rPr>
        <w:t>เทียบเท่า</w:t>
      </w:r>
      <w:r w:rsidRPr="004E5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C9B">
        <w:rPr>
          <w:rFonts w:ascii="TH SarabunPSK" w:hAnsi="TH SarabunPSK" w:cs="TH SarabunPSK"/>
          <w:sz w:val="32"/>
          <w:szCs w:val="32"/>
        </w:rPr>
        <w:t xml:space="preserve">(FTES) </w:t>
      </w:r>
      <w:r w:rsidR="00550951">
        <w:rPr>
          <w:rFonts w:ascii="TH SarabunPSK" w:hAnsi="TH SarabunPSK" w:cs="TH SarabunPSK"/>
          <w:sz w:val="32"/>
          <w:szCs w:val="32"/>
          <w:cs/>
        </w:rPr>
        <w:t>ของคณะ</w:t>
      </w:r>
      <w:r w:rsidR="003C71E3">
        <w:rPr>
          <w:rFonts w:ascii="TH SarabunPSK" w:hAnsi="TH SarabunPSK" w:cs="TH SarabunPSK" w:hint="cs"/>
          <w:sz w:val="32"/>
          <w:szCs w:val="32"/>
          <w:cs/>
        </w:rPr>
        <w:t>..... ปีการศึกษา</w:t>
      </w:r>
      <w:r w:rsidR="00385E4A">
        <w:rPr>
          <w:rFonts w:ascii="TH SarabunPSK" w:hAnsi="TH SarabunPSK" w:cs="TH SarabunPSK" w:hint="cs"/>
          <w:sz w:val="32"/>
          <w:szCs w:val="32"/>
          <w:cs/>
        </w:rPr>
        <w:t xml:space="preserve"> 2556</w:t>
      </w:r>
      <w:r w:rsidR="00385E4A">
        <w:rPr>
          <w:rFonts w:ascii="TH SarabunPSK" w:hAnsi="TH SarabunPSK" w:cs="TH SarabunPSK"/>
          <w:sz w:val="32"/>
          <w:szCs w:val="32"/>
        </w:rPr>
        <w:t xml:space="preserve"> </w:t>
      </w:r>
      <w:r w:rsidR="00385E4A">
        <w:rPr>
          <w:rFonts w:ascii="TH SarabunPSK" w:hAnsi="TH SarabunPSK" w:cs="TH SarabunPSK" w:hint="cs"/>
          <w:sz w:val="32"/>
          <w:szCs w:val="32"/>
          <w:cs/>
        </w:rPr>
        <w:t>แยกตามภาควิชา/สาขาวิชา</w:t>
      </w:r>
      <w:r w:rsidR="00461E1B" w:rsidRPr="004E5C9B">
        <w:rPr>
          <w:rFonts w:ascii="TH SarabunPSK" w:hAnsi="TH SarabunPSK" w:cs="TH SarabunPSK"/>
          <w:sz w:val="32"/>
          <w:szCs w:val="32"/>
        </w:rPr>
        <w:t xml:space="preserve"> </w:t>
      </w:r>
      <w:r w:rsidR="00385E4A">
        <w:rPr>
          <w:rFonts w:ascii="TH SarabunPSK" w:hAnsi="TH SarabunPSK" w:cs="TH SarabunPSK"/>
          <w:sz w:val="32"/>
          <w:szCs w:val="32"/>
        </w:rPr>
        <w:br/>
      </w:r>
      <w:r w:rsidR="00461E1B" w:rsidRPr="004E5C9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(ใช้ข้อมูลกองแผนงาน)</w:t>
      </w:r>
    </w:p>
    <w:tbl>
      <w:tblPr>
        <w:tblStyle w:val="a5"/>
        <w:tblW w:w="0" w:type="auto"/>
        <w:tblLook w:val="04A0"/>
      </w:tblPr>
      <w:tblGrid>
        <w:gridCol w:w="1908"/>
        <w:gridCol w:w="860"/>
        <w:gridCol w:w="1384"/>
        <w:gridCol w:w="1384"/>
        <w:gridCol w:w="1385"/>
        <w:gridCol w:w="1385"/>
        <w:gridCol w:w="1385"/>
      </w:tblGrid>
      <w:tr w:rsidR="00260AC8" w:rsidRPr="005252C6" w:rsidTr="00260AC8">
        <w:tc>
          <w:tcPr>
            <w:tcW w:w="2768" w:type="dxa"/>
            <w:gridSpan w:val="2"/>
            <w:vMerge w:val="restart"/>
          </w:tcPr>
          <w:p w:rsidR="00260AC8" w:rsidRPr="00F41566" w:rsidRDefault="00260AC8" w:rsidP="00F41566">
            <w:pPr>
              <w:jc w:val="center"/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ระดับปริญญา</w:t>
            </w:r>
          </w:p>
        </w:tc>
        <w:tc>
          <w:tcPr>
            <w:tcW w:w="2768" w:type="dxa"/>
            <w:gridSpan w:val="2"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หลักสูตรภาษาไทย</w:t>
            </w:r>
          </w:p>
        </w:tc>
        <w:tc>
          <w:tcPr>
            <w:tcW w:w="2770" w:type="dxa"/>
            <w:gridSpan w:val="2"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หลักสูตรนานาชาติ</w:t>
            </w:r>
          </w:p>
        </w:tc>
        <w:tc>
          <w:tcPr>
            <w:tcW w:w="1385" w:type="dxa"/>
            <w:vMerge w:val="restart"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</w:tr>
      <w:tr w:rsidR="00260AC8" w:rsidRPr="005252C6" w:rsidTr="003C71E3">
        <w:tc>
          <w:tcPr>
            <w:tcW w:w="2768" w:type="dxa"/>
            <w:gridSpan w:val="2"/>
            <w:vMerge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4" w:type="dxa"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ภาคปกติ</w:t>
            </w:r>
          </w:p>
        </w:tc>
        <w:tc>
          <w:tcPr>
            <w:tcW w:w="1384" w:type="dxa"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ภาคพิเศษ</w:t>
            </w:r>
          </w:p>
        </w:tc>
        <w:tc>
          <w:tcPr>
            <w:tcW w:w="1385" w:type="dxa"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ภาคปกติ</w:t>
            </w:r>
          </w:p>
        </w:tc>
        <w:tc>
          <w:tcPr>
            <w:tcW w:w="1385" w:type="dxa"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ภาคพิเศษ</w:t>
            </w:r>
          </w:p>
        </w:tc>
        <w:tc>
          <w:tcPr>
            <w:tcW w:w="1385" w:type="dxa"/>
            <w:vMerge/>
          </w:tcPr>
          <w:p w:rsidR="00260AC8" w:rsidRPr="005252C6" w:rsidRDefault="00260AC8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71E3" w:rsidRPr="005252C6" w:rsidTr="003C71E3">
        <w:tc>
          <w:tcPr>
            <w:tcW w:w="2768" w:type="dxa"/>
            <w:gridSpan w:val="2"/>
          </w:tcPr>
          <w:p w:rsidR="003C71E3" w:rsidRPr="00F41566" w:rsidRDefault="00260AC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384" w:type="dxa"/>
          </w:tcPr>
          <w:p w:rsidR="003C71E3" w:rsidRPr="005252C6" w:rsidRDefault="003C71E3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3C71E3" w:rsidRPr="005252C6" w:rsidRDefault="003C71E3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3C71E3" w:rsidRPr="005252C6" w:rsidRDefault="003C71E3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3C71E3" w:rsidRPr="005252C6" w:rsidRDefault="003C71E3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3C71E3" w:rsidRPr="005252C6" w:rsidRDefault="003C71E3" w:rsidP="005252C6">
            <w:pPr>
              <w:rPr>
                <w:rFonts w:ascii="TH SarabunPSK" w:hAnsi="TH SarabunPSK" w:cs="TH SarabunPSK"/>
              </w:rPr>
            </w:pPr>
          </w:p>
        </w:tc>
      </w:tr>
      <w:tr w:rsidR="00260AC8" w:rsidRPr="005252C6" w:rsidTr="003C71E3">
        <w:tc>
          <w:tcPr>
            <w:tcW w:w="2768" w:type="dxa"/>
            <w:gridSpan w:val="2"/>
          </w:tcPr>
          <w:p w:rsidR="00260AC8" w:rsidRPr="00F41566" w:rsidRDefault="00260AC8" w:rsidP="00F41566">
            <w:pPr>
              <w:rPr>
                <w:rFonts w:ascii="TH SarabunPSK" w:hAnsi="TH SarabunPSK" w:cs="TH SarabunPSK"/>
                <w:cs/>
              </w:rPr>
            </w:pPr>
            <w:r w:rsidRPr="00F41566">
              <w:rPr>
                <w:rFonts w:ascii="TH SarabunPSK" w:hAnsi="TH SarabunPSK" w:cs="TH SarabunPSK"/>
                <w:cs/>
              </w:rPr>
              <w:t>ประกาศนียบัตร</w:t>
            </w:r>
            <w:r w:rsidR="00377054">
              <w:rPr>
                <w:rFonts w:ascii="TH SarabunPSK" w:hAnsi="TH SarabunPSK" w:cs="TH SarabunPSK" w:hint="cs"/>
                <w:cs/>
              </w:rPr>
              <w:t>บัณฑิต</w:t>
            </w:r>
          </w:p>
        </w:tc>
        <w:tc>
          <w:tcPr>
            <w:tcW w:w="1384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</w:tr>
      <w:tr w:rsidR="00260AC8" w:rsidRPr="005252C6" w:rsidTr="00260AC8">
        <w:tc>
          <w:tcPr>
            <w:tcW w:w="1908" w:type="dxa"/>
            <w:vMerge w:val="restart"/>
          </w:tcPr>
          <w:p w:rsidR="00260AC8" w:rsidRPr="00F41566" w:rsidRDefault="00260AC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860" w:type="dxa"/>
          </w:tcPr>
          <w:p w:rsidR="00260AC8" w:rsidRPr="00F41566" w:rsidRDefault="00260AC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แผน ก</w:t>
            </w:r>
          </w:p>
        </w:tc>
        <w:tc>
          <w:tcPr>
            <w:tcW w:w="1384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</w:tr>
      <w:tr w:rsidR="00260AC8" w:rsidRPr="005252C6" w:rsidTr="00260AC8">
        <w:tc>
          <w:tcPr>
            <w:tcW w:w="1908" w:type="dxa"/>
            <w:vMerge/>
          </w:tcPr>
          <w:p w:rsidR="00260AC8" w:rsidRPr="00F41566" w:rsidRDefault="00260AC8" w:rsidP="00F41566">
            <w:pPr>
              <w:rPr>
                <w:rFonts w:ascii="TH SarabunPSK" w:hAnsi="TH SarabunPSK" w:cs="TH SarabunPSK"/>
              </w:rPr>
            </w:pPr>
          </w:p>
        </w:tc>
        <w:tc>
          <w:tcPr>
            <w:tcW w:w="860" w:type="dxa"/>
          </w:tcPr>
          <w:p w:rsidR="00260AC8" w:rsidRPr="00F41566" w:rsidRDefault="00260AC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แผน ข</w:t>
            </w:r>
          </w:p>
        </w:tc>
        <w:tc>
          <w:tcPr>
            <w:tcW w:w="1384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</w:tr>
      <w:tr w:rsidR="00260AC8" w:rsidRPr="005252C6" w:rsidTr="00260AC8">
        <w:tc>
          <w:tcPr>
            <w:tcW w:w="2768" w:type="dxa"/>
            <w:gridSpan w:val="2"/>
          </w:tcPr>
          <w:p w:rsidR="00260AC8" w:rsidRPr="00F41566" w:rsidRDefault="00260AC8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1384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4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:rsidR="00260AC8" w:rsidRPr="005252C6" w:rsidRDefault="00260AC8" w:rsidP="005252C6">
            <w:pPr>
              <w:rPr>
                <w:rFonts w:ascii="TH SarabunPSK" w:hAnsi="TH SarabunPSK" w:cs="TH SarabunPSK"/>
              </w:rPr>
            </w:pPr>
          </w:p>
        </w:tc>
      </w:tr>
      <w:tr w:rsidR="00260AC8" w:rsidRPr="00F41566" w:rsidTr="00260AC8">
        <w:tc>
          <w:tcPr>
            <w:tcW w:w="2768" w:type="dxa"/>
            <w:gridSpan w:val="2"/>
          </w:tcPr>
          <w:p w:rsidR="00260AC8" w:rsidRPr="00F41566" w:rsidRDefault="00260AC8" w:rsidP="00F41566">
            <w:pPr>
              <w:rPr>
                <w:rFonts w:ascii="TH SarabunPSK" w:hAnsi="TH SarabunPSK" w:cs="TH SarabunPSK"/>
                <w:b/>
                <w:bCs/>
              </w:rPr>
            </w:pPr>
            <w:r w:rsidRPr="00F41566">
              <w:rPr>
                <w:rFonts w:ascii="TH SarabunPSK" w:hAnsi="TH SarabunPSK" w:cs="TH SarabunPSK"/>
                <w:b/>
                <w:bCs/>
                <w:cs/>
              </w:rPr>
              <w:t xml:space="preserve">รวม </w:t>
            </w:r>
            <w:r w:rsidRPr="00F41566">
              <w:rPr>
                <w:rFonts w:ascii="TH SarabunPSK" w:hAnsi="TH SarabunPSK" w:cs="TH SarabunPSK"/>
                <w:b/>
                <w:bCs/>
              </w:rPr>
              <w:t>FTES</w:t>
            </w:r>
          </w:p>
        </w:tc>
        <w:tc>
          <w:tcPr>
            <w:tcW w:w="1384" w:type="dxa"/>
          </w:tcPr>
          <w:p w:rsidR="00260AC8" w:rsidRPr="00F41566" w:rsidRDefault="00260AC8" w:rsidP="005252C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4" w:type="dxa"/>
          </w:tcPr>
          <w:p w:rsidR="00260AC8" w:rsidRPr="00F41566" w:rsidRDefault="00260AC8" w:rsidP="005252C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5" w:type="dxa"/>
          </w:tcPr>
          <w:p w:rsidR="00260AC8" w:rsidRPr="00F41566" w:rsidRDefault="00260AC8" w:rsidP="005252C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5" w:type="dxa"/>
          </w:tcPr>
          <w:p w:rsidR="00260AC8" w:rsidRPr="00F41566" w:rsidRDefault="00260AC8" w:rsidP="005252C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85" w:type="dxa"/>
          </w:tcPr>
          <w:p w:rsidR="00260AC8" w:rsidRPr="00F41566" w:rsidRDefault="00260AC8" w:rsidP="005252C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B068C" w:rsidRDefault="00FB068C" w:rsidP="00F41566">
      <w:pPr>
        <w:pStyle w:val="af"/>
        <w:numPr>
          <w:ilvl w:val="0"/>
          <w:numId w:val="60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E5C9B">
        <w:rPr>
          <w:rFonts w:ascii="TH SarabunPSK" w:hAnsi="TH SarabunPSK" w:cs="TH SarabunPSK"/>
          <w:sz w:val="32"/>
          <w:szCs w:val="32"/>
          <w:cs/>
        </w:rPr>
        <w:t xml:space="preserve">จำนวนผู้สำเร็จการศึกษา </w:t>
      </w:r>
      <w:r w:rsidR="00CC550D">
        <w:rPr>
          <w:rFonts w:ascii="TH SarabunPSK" w:hAnsi="TH SarabunPSK" w:cs="TH SarabunPSK" w:hint="cs"/>
          <w:sz w:val="32"/>
          <w:szCs w:val="32"/>
          <w:cs/>
        </w:rPr>
        <w:t>ปีการศึกษา 255</w:t>
      </w:r>
      <w:r w:rsidR="004345A9">
        <w:rPr>
          <w:rFonts w:ascii="TH SarabunPSK" w:hAnsi="TH SarabunPSK" w:cs="TH SarabunPSK"/>
          <w:sz w:val="32"/>
          <w:szCs w:val="32"/>
        </w:rPr>
        <w:t>6</w:t>
      </w:r>
      <w:r w:rsidR="00C45571" w:rsidRPr="004E5C9B">
        <w:rPr>
          <w:rFonts w:ascii="TH SarabunPSK" w:hAnsi="TH SarabunPSK" w:cs="TH SarabunPSK"/>
          <w:sz w:val="32"/>
          <w:szCs w:val="32"/>
        </w:rPr>
        <w:t xml:space="preserve"> </w:t>
      </w:r>
      <w:r w:rsidR="00C45571" w:rsidRPr="004E5C9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(ใช้ข้อมูล</w:t>
      </w:r>
      <w:r w:rsidR="0055095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สำนักทะเบียนและประมวลผล ณ วันที่......</w:t>
      </w:r>
      <w:r w:rsidR="00C45571" w:rsidRPr="004E5C9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)</w:t>
      </w:r>
    </w:p>
    <w:tbl>
      <w:tblPr>
        <w:tblStyle w:val="a5"/>
        <w:tblW w:w="0" w:type="auto"/>
        <w:jc w:val="center"/>
        <w:tblLook w:val="04A0"/>
      </w:tblPr>
      <w:tblGrid>
        <w:gridCol w:w="1998"/>
        <w:gridCol w:w="990"/>
        <w:gridCol w:w="1274"/>
        <w:gridCol w:w="1274"/>
        <w:gridCol w:w="1274"/>
        <w:gridCol w:w="1274"/>
        <w:gridCol w:w="1607"/>
      </w:tblGrid>
      <w:tr w:rsidR="004345A9" w:rsidRPr="005252C6" w:rsidTr="005252C6">
        <w:trPr>
          <w:tblHeader/>
          <w:jc w:val="center"/>
        </w:trPr>
        <w:tc>
          <w:tcPr>
            <w:tcW w:w="2988" w:type="dxa"/>
            <w:gridSpan w:val="2"/>
            <w:vMerge w:val="restart"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ระดับปริญญา</w:t>
            </w:r>
          </w:p>
        </w:tc>
        <w:tc>
          <w:tcPr>
            <w:tcW w:w="2548" w:type="dxa"/>
            <w:gridSpan w:val="2"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หลักสูตรภาษาไทย</w:t>
            </w:r>
          </w:p>
        </w:tc>
        <w:tc>
          <w:tcPr>
            <w:tcW w:w="2548" w:type="dxa"/>
            <w:gridSpan w:val="2"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หลักสูตรนานาชาติ</w:t>
            </w:r>
          </w:p>
        </w:tc>
        <w:tc>
          <w:tcPr>
            <w:tcW w:w="1607" w:type="dxa"/>
            <w:vMerge w:val="restart"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รวมทั้งหมด</w:t>
            </w:r>
          </w:p>
        </w:tc>
      </w:tr>
      <w:tr w:rsidR="004345A9" w:rsidRPr="005252C6" w:rsidTr="005252C6">
        <w:trPr>
          <w:tblHeader/>
          <w:jc w:val="center"/>
        </w:trPr>
        <w:tc>
          <w:tcPr>
            <w:tcW w:w="2988" w:type="dxa"/>
            <w:gridSpan w:val="2"/>
            <w:vMerge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ภาคปกติ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ภาคพิเศษ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ภาคปกติ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2C6">
              <w:rPr>
                <w:rFonts w:ascii="TH SarabunPSK" w:hAnsi="TH SarabunPSK" w:cs="TH SarabunPSK"/>
                <w:b/>
                <w:bCs/>
                <w:cs/>
              </w:rPr>
              <w:t>ภาคพิเศษ</w:t>
            </w:r>
          </w:p>
        </w:tc>
        <w:tc>
          <w:tcPr>
            <w:tcW w:w="1607" w:type="dxa"/>
            <w:vMerge/>
          </w:tcPr>
          <w:p w:rsidR="004345A9" w:rsidRPr="005252C6" w:rsidRDefault="004345A9" w:rsidP="005252C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345A9" w:rsidRPr="005252C6" w:rsidTr="005252C6">
        <w:trPr>
          <w:jc w:val="center"/>
        </w:trPr>
        <w:tc>
          <w:tcPr>
            <w:tcW w:w="2988" w:type="dxa"/>
            <w:gridSpan w:val="2"/>
          </w:tcPr>
          <w:p w:rsidR="004345A9" w:rsidRPr="00F41566" w:rsidRDefault="004345A9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</w:tr>
      <w:tr w:rsidR="004345A9" w:rsidRPr="005252C6" w:rsidTr="005252C6">
        <w:trPr>
          <w:jc w:val="center"/>
        </w:trPr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4345A9" w:rsidRPr="00F41566" w:rsidRDefault="004345A9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ประกาศนียบัตรบัณฑิต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</w:tr>
      <w:tr w:rsidR="004345A9" w:rsidRPr="005252C6" w:rsidTr="005252C6">
        <w:trPr>
          <w:jc w:val="center"/>
        </w:trPr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4345A9" w:rsidRPr="00F41566" w:rsidRDefault="004345A9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345A9" w:rsidRPr="00F41566" w:rsidRDefault="004345A9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แผน ก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</w:tr>
      <w:tr w:rsidR="004345A9" w:rsidRPr="005252C6" w:rsidTr="005252C6">
        <w:trPr>
          <w:jc w:val="center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4345A9" w:rsidRPr="00F41566" w:rsidRDefault="004345A9" w:rsidP="00F41566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345A9" w:rsidRPr="00F41566" w:rsidRDefault="004345A9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แผน ข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</w:tr>
      <w:tr w:rsidR="004345A9" w:rsidRPr="005252C6" w:rsidTr="005252C6">
        <w:trPr>
          <w:jc w:val="center"/>
        </w:trPr>
        <w:tc>
          <w:tcPr>
            <w:tcW w:w="2988" w:type="dxa"/>
            <w:gridSpan w:val="2"/>
          </w:tcPr>
          <w:p w:rsidR="004345A9" w:rsidRPr="00F41566" w:rsidRDefault="004345A9" w:rsidP="00F41566">
            <w:pPr>
              <w:rPr>
                <w:rFonts w:ascii="TH SarabunPSK" w:hAnsi="TH SarabunPSK" w:cs="TH SarabunPSK"/>
              </w:rPr>
            </w:pPr>
            <w:r w:rsidRPr="00F41566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</w:tr>
      <w:tr w:rsidR="004345A9" w:rsidRPr="005252C6" w:rsidTr="005252C6">
        <w:trPr>
          <w:jc w:val="center"/>
        </w:trPr>
        <w:tc>
          <w:tcPr>
            <w:tcW w:w="2988" w:type="dxa"/>
            <w:gridSpan w:val="2"/>
          </w:tcPr>
          <w:p w:rsidR="004345A9" w:rsidRPr="00F41566" w:rsidRDefault="004345A9" w:rsidP="00377054">
            <w:pPr>
              <w:rPr>
                <w:rFonts w:ascii="TH SarabunPSK" w:hAnsi="TH SarabunPSK" w:cs="TH SarabunPSK"/>
                <w:cs/>
              </w:rPr>
            </w:pPr>
            <w:r w:rsidRPr="00F41566">
              <w:rPr>
                <w:rFonts w:ascii="TH SarabunPSK" w:hAnsi="TH SarabunPSK" w:cs="TH SarabunPSK"/>
                <w:cs/>
              </w:rPr>
              <w:t>รวมจำนวน</w:t>
            </w:r>
            <w:r w:rsidR="00377054">
              <w:rPr>
                <w:rFonts w:ascii="TH SarabunPSK" w:hAnsi="TH SarabunPSK" w:cs="TH SarabunPSK" w:hint="cs"/>
                <w:cs/>
              </w:rPr>
              <w:t>บัณฑิต</w:t>
            </w:r>
            <w:r w:rsidRPr="00F41566">
              <w:rPr>
                <w:rFonts w:ascii="TH SarabunPSK" w:hAnsi="TH SarabunPSK" w:cs="TH SarabunPSK"/>
                <w:cs/>
              </w:rPr>
              <w:t>ทั้งหมด</w:t>
            </w: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  <w:tc>
          <w:tcPr>
            <w:tcW w:w="1607" w:type="dxa"/>
          </w:tcPr>
          <w:p w:rsidR="004345A9" w:rsidRPr="005252C6" w:rsidRDefault="004345A9" w:rsidP="005252C6">
            <w:pPr>
              <w:rPr>
                <w:rFonts w:ascii="TH SarabunPSK" w:hAnsi="TH SarabunPSK" w:cs="TH SarabunPSK"/>
              </w:rPr>
            </w:pPr>
          </w:p>
        </w:tc>
      </w:tr>
    </w:tbl>
    <w:p w:rsidR="00693E0A" w:rsidRDefault="00693E0A" w:rsidP="00693E0A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</w:pPr>
      <w:bookmarkStart w:id="8" w:name="_Toc384043231"/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lastRenderedPageBreak/>
        <w:t>1.</w:t>
      </w:r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7</w:t>
      </w:r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จำนวนอาจารย์และบุคลากร</w:t>
      </w:r>
      <w:r w:rsidR="00CB6316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สายสนับสนุน</w:t>
      </w:r>
      <w:r w:rsidR="00D736FB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 xml:space="preserve"> คณะ</w:t>
      </w:r>
      <w:r w:rsidR="005A15DE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..........</w:t>
      </w:r>
      <w:r w:rsidR="00D736FB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 xml:space="preserve"> ปีการศึกษา 2556</w:t>
      </w:r>
      <w:bookmarkEnd w:id="8"/>
      <w:r w:rsidR="00D736FB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 xml:space="preserve"> </w:t>
      </w:r>
    </w:p>
    <w:p w:rsidR="006E01D3" w:rsidRDefault="00D736FB" w:rsidP="008E33D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ab/>
        <w:t>(ใช้ข้อมูลกองการเจ้าหน้าที่)</w:t>
      </w:r>
      <w:r w:rsidR="008E33D1"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</w:t>
      </w:r>
    </w:p>
    <w:p w:rsidR="00D736FB" w:rsidRPr="00D736FB" w:rsidRDefault="006E01D3" w:rsidP="008E33D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ab/>
      </w:r>
      <w:r w:rsidR="008E33D1">
        <w:rPr>
          <w:rFonts w:ascii="TH SarabunPSK" w:hAnsi="TH SarabunPSK" w:cs="TH SarabunPSK" w:hint="cs"/>
          <w:snapToGrid w:val="0"/>
          <w:cs/>
          <w:lang w:eastAsia="th-TH"/>
        </w:rPr>
        <w:t>(</w:t>
      </w:r>
      <w:r w:rsidR="007C1C1B">
        <w:rPr>
          <w:rFonts w:ascii="TH SarabunPSK" w:hAnsi="TH SarabunPSK" w:cs="TH SarabunPSK" w:hint="cs"/>
          <w:snapToGrid w:val="0"/>
          <w:cs/>
          <w:lang w:eastAsia="th-TH"/>
        </w:rPr>
        <w:t>การนับจำนวนบุคลากร</w:t>
      </w:r>
      <w:r w:rsidR="007C1C1B">
        <w:rPr>
          <w:rFonts w:ascii="TH SarabunPSK" w:hAnsi="TH SarabunPSK" w:cs="TH SarabunPSK" w:hint="cs"/>
          <w:cs/>
        </w:rPr>
        <w:t xml:space="preserve"> </w:t>
      </w:r>
      <w:r w:rsidR="008D1539" w:rsidRPr="009E4EC2">
        <w:rPr>
          <w:rFonts w:ascii="TH SarabunPSK" w:hAnsi="TH SarabunPSK" w:cs="TH SarabunPSK"/>
          <w:cs/>
        </w:rPr>
        <w:t>กำหนดให้นับที่มีระยะเวลาการทำงาน</w:t>
      </w:r>
      <w:r w:rsidR="007C1C1B">
        <w:rPr>
          <w:rFonts w:ascii="TH SarabunPSK" w:hAnsi="TH SarabunPSK" w:cs="TH SarabunPSK" w:hint="cs"/>
          <w:cs/>
        </w:rPr>
        <w:t xml:space="preserve"> ดังนี้</w:t>
      </w:r>
      <w:r w:rsidR="00007FA0">
        <w:rPr>
          <w:rFonts w:ascii="TH SarabunPSK" w:hAnsi="TH SarabunPSK" w:cs="TH SarabunPSK"/>
          <w:snapToGrid w:val="0"/>
          <w:lang w:eastAsia="th-TH"/>
        </w:rPr>
        <w:t xml:space="preserve"> </w:t>
      </w:r>
      <w:r w:rsidR="008E33D1" w:rsidRPr="008E4950">
        <w:rPr>
          <w:rFonts w:ascii="TH SarabunPSK" w:hAnsi="TH SarabunPSK" w:cs="TH SarabunPSK"/>
          <w:snapToGrid w:val="0"/>
          <w:cs/>
          <w:lang w:eastAsia="th-TH"/>
        </w:rPr>
        <w:t>ตั้งแต่ 9</w:t>
      </w:r>
      <w:r w:rsidR="008E33D1" w:rsidRPr="008E4950">
        <w:rPr>
          <w:rFonts w:ascii="TH SarabunPSK" w:hAnsi="TH SarabunPSK" w:cs="TH SarabunPSK"/>
          <w:snapToGrid w:val="0"/>
          <w:lang w:eastAsia="th-TH"/>
        </w:rPr>
        <w:t xml:space="preserve"> </w:t>
      </w:r>
      <w:r w:rsidR="008E33D1" w:rsidRPr="008E4950">
        <w:rPr>
          <w:rFonts w:ascii="TH SarabunPSK" w:hAnsi="TH SarabunPSK" w:cs="TH SarabunPSK"/>
          <w:snapToGrid w:val="0"/>
          <w:cs/>
          <w:lang w:eastAsia="th-TH"/>
        </w:rPr>
        <w:t>เดือนขึ้นไป  คิดเป็น 1 คน</w:t>
      </w:r>
      <w:r w:rsidR="008E33D1" w:rsidRPr="008E4950">
        <w:rPr>
          <w:rFonts w:ascii="TH SarabunPSK" w:hAnsi="TH SarabunPSK" w:cs="TH SarabunPSK"/>
          <w:snapToGrid w:val="0"/>
          <w:lang w:eastAsia="th-TH"/>
        </w:rPr>
        <w:t xml:space="preserve">  </w:t>
      </w:r>
      <w:r w:rsidR="008E33D1">
        <w:rPr>
          <w:rFonts w:ascii="TH SarabunPSK" w:hAnsi="TH SarabunPSK" w:cs="TH SarabunPSK"/>
          <w:snapToGrid w:val="0"/>
          <w:lang w:eastAsia="th-TH"/>
        </w:rPr>
        <w:t xml:space="preserve"> </w:t>
      </w:r>
      <w:r w:rsidR="008E33D1" w:rsidRPr="008E4950">
        <w:rPr>
          <w:rFonts w:ascii="TH SarabunPSK" w:hAnsi="TH SarabunPSK" w:cs="TH SarabunPSK"/>
          <w:snapToGrid w:val="0"/>
          <w:cs/>
          <w:lang w:eastAsia="th-TH"/>
        </w:rPr>
        <w:t>6 - 9 เดือน คิดเป็น 0.5 คน</w:t>
      </w:r>
      <w:r w:rsidR="008E33D1" w:rsidRPr="008E4950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8E33D1">
        <w:rPr>
          <w:rFonts w:ascii="TH SarabunPSK" w:hAnsi="TH SarabunPSK" w:cs="TH SarabunPSK" w:hint="cs"/>
          <w:snapToGrid w:val="0"/>
          <w:cs/>
          <w:lang w:eastAsia="th-TH"/>
        </w:rPr>
        <w:t xml:space="preserve"> </w:t>
      </w:r>
      <w:r w:rsidR="008E33D1">
        <w:rPr>
          <w:rFonts w:ascii="TH SarabunPSK" w:hAnsi="TH SarabunPSK" w:cs="TH SarabunPSK"/>
          <w:snapToGrid w:val="0"/>
          <w:lang w:eastAsia="th-TH"/>
        </w:rPr>
        <w:t xml:space="preserve"> </w:t>
      </w:r>
      <w:r w:rsidR="008E33D1" w:rsidRPr="008E4950">
        <w:rPr>
          <w:rFonts w:ascii="TH SarabunPSK" w:hAnsi="TH SarabunPSK" w:cs="TH SarabunPSK"/>
          <w:snapToGrid w:val="0"/>
          <w:cs/>
          <w:lang w:eastAsia="th-TH"/>
        </w:rPr>
        <w:t>น้อยกว่า 6 เดือนไม่สามารถนำมานับได้</w:t>
      </w:r>
      <w:r>
        <w:rPr>
          <w:rFonts w:ascii="TH SarabunPSK" w:hAnsi="TH SarabunPSK" w:cs="TH SarabunPSK"/>
          <w:b/>
          <w:bCs/>
          <w:sz w:val="32"/>
          <w:szCs w:val="32"/>
          <w:lang w:eastAsia="th-TH"/>
        </w:rPr>
        <w:t>)</w:t>
      </w:r>
    </w:p>
    <w:p w:rsidR="00560188" w:rsidRDefault="00560188" w:rsidP="008D1FD4">
      <w:pPr>
        <w:pStyle w:val="af"/>
        <w:numPr>
          <w:ilvl w:val="0"/>
          <w:numId w:val="70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4D5201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จำนวน</w:t>
      </w:r>
      <w:r w:rsidR="00C3206E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อาจารย์ประจำ</w:t>
      </w:r>
      <w:r w:rsidR="006E01D3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="006E01D3">
        <w:rPr>
          <w:rFonts w:ascii="TH SarabunPSK" w:hAnsi="TH SarabunPSK" w:cs="TH SarabunPSK"/>
          <w:b/>
          <w:bCs/>
          <w:sz w:val="32"/>
          <w:szCs w:val="32"/>
          <w:lang w:eastAsia="th-TH"/>
        </w:rPr>
        <w:t>(FTET)</w:t>
      </w:r>
      <w:r w:rsidR="00C3206E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="00D736FB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(ไม่นับรวมลาศึกษาต่อ)</w:t>
      </w:r>
    </w:p>
    <w:tbl>
      <w:tblPr>
        <w:tblStyle w:val="a5"/>
        <w:tblW w:w="0" w:type="auto"/>
        <w:tblLook w:val="04A0"/>
      </w:tblPr>
      <w:tblGrid>
        <w:gridCol w:w="2448"/>
        <w:gridCol w:w="1810"/>
        <w:gridCol w:w="1811"/>
        <w:gridCol w:w="1811"/>
        <w:gridCol w:w="1811"/>
      </w:tblGrid>
      <w:tr w:rsidR="001700C1" w:rsidRPr="001700C1" w:rsidTr="00C3206E">
        <w:trPr>
          <w:trHeight w:val="109"/>
        </w:trPr>
        <w:tc>
          <w:tcPr>
            <w:tcW w:w="2448" w:type="dxa"/>
            <w:tcBorders>
              <w:bottom w:val="nil"/>
            </w:tcBorders>
          </w:tcPr>
          <w:p w:rsidR="001700C1" w:rsidRDefault="00C87A39" w:rsidP="001700C1">
            <w:pPr>
              <w:jc w:val="right"/>
              <w:rPr>
                <w:rFonts w:ascii="TH SarabunPSK" w:hAnsi="TH SarabunPSK" w:cs="TH SarabunPSK"/>
                <w:b/>
                <w:b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68" type="#_x0000_t32" style="position:absolute;left:0;text-align:left;margin-left:-4.5pt;margin-top:1.55pt;width:120.75pt;height:32.25pt;z-index:251666944" o:connectortype="straight"/>
              </w:pict>
            </w:r>
            <w:r w:rsidR="001700C1" w:rsidRPr="001700C1"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วุฒิการศึกษา</w:t>
            </w:r>
          </w:p>
          <w:p w:rsidR="00C3206E" w:rsidRPr="001700C1" w:rsidRDefault="00C3206E" w:rsidP="00C3206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ตำแหน่งทางวิชาการ</w:t>
            </w:r>
          </w:p>
        </w:tc>
        <w:tc>
          <w:tcPr>
            <w:tcW w:w="1810" w:type="dxa"/>
          </w:tcPr>
          <w:p w:rsidR="001700C1" w:rsidRPr="001700C1" w:rsidRDefault="001700C1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ปริญญาตรี</w:t>
            </w:r>
          </w:p>
        </w:tc>
        <w:tc>
          <w:tcPr>
            <w:tcW w:w="1811" w:type="dxa"/>
          </w:tcPr>
          <w:p w:rsidR="001700C1" w:rsidRPr="001700C1" w:rsidRDefault="001700C1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ปริญญาโท</w:t>
            </w:r>
          </w:p>
        </w:tc>
        <w:tc>
          <w:tcPr>
            <w:tcW w:w="1811" w:type="dxa"/>
          </w:tcPr>
          <w:p w:rsidR="001700C1" w:rsidRPr="001700C1" w:rsidRDefault="001700C1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ปริญญาเอก</w:t>
            </w:r>
          </w:p>
        </w:tc>
        <w:tc>
          <w:tcPr>
            <w:tcW w:w="1811" w:type="dxa"/>
          </w:tcPr>
          <w:p w:rsidR="001700C1" w:rsidRPr="001700C1" w:rsidRDefault="001700C1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รวม</w:t>
            </w:r>
          </w:p>
        </w:tc>
      </w:tr>
      <w:tr w:rsidR="001700C1" w:rsidRPr="001B3B25" w:rsidTr="00C3206E">
        <w:tc>
          <w:tcPr>
            <w:tcW w:w="2448" w:type="dxa"/>
          </w:tcPr>
          <w:p w:rsidR="001700C1" w:rsidRPr="001B3B25" w:rsidRDefault="00C3206E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อาจารย์</w:t>
            </w:r>
          </w:p>
        </w:tc>
        <w:tc>
          <w:tcPr>
            <w:tcW w:w="1810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1700C1" w:rsidRPr="001B3B25" w:rsidTr="00C3206E">
        <w:tc>
          <w:tcPr>
            <w:tcW w:w="2448" w:type="dxa"/>
          </w:tcPr>
          <w:p w:rsidR="001700C1" w:rsidRPr="001B3B25" w:rsidRDefault="00C3206E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ผู้ช่วยศาสตราจารย์</w:t>
            </w:r>
          </w:p>
        </w:tc>
        <w:tc>
          <w:tcPr>
            <w:tcW w:w="1810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1700C1" w:rsidRPr="001B3B25" w:rsidTr="00C3206E">
        <w:tc>
          <w:tcPr>
            <w:tcW w:w="2448" w:type="dxa"/>
          </w:tcPr>
          <w:p w:rsidR="001700C1" w:rsidRPr="001B3B25" w:rsidRDefault="00C3206E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รองศาสตราจารย์</w:t>
            </w:r>
          </w:p>
        </w:tc>
        <w:tc>
          <w:tcPr>
            <w:tcW w:w="1810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1700C1" w:rsidRPr="001B3B25" w:rsidRDefault="001700C1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C3206E" w:rsidRPr="001B3B25" w:rsidTr="00C3206E">
        <w:tc>
          <w:tcPr>
            <w:tcW w:w="2448" w:type="dxa"/>
          </w:tcPr>
          <w:p w:rsidR="00C3206E" w:rsidRPr="001B3B25" w:rsidRDefault="00C3206E" w:rsidP="001700C1">
            <w:pPr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ศาสตราจารย์</w:t>
            </w:r>
          </w:p>
        </w:tc>
        <w:tc>
          <w:tcPr>
            <w:tcW w:w="1810" w:type="dxa"/>
          </w:tcPr>
          <w:p w:rsidR="00C3206E" w:rsidRPr="001B3B25" w:rsidRDefault="00C3206E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1700C1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C3206E" w:rsidRPr="001700C1" w:rsidTr="00C3206E">
        <w:tc>
          <w:tcPr>
            <w:tcW w:w="2448" w:type="dxa"/>
          </w:tcPr>
          <w:p w:rsidR="00C3206E" w:rsidRDefault="00C3206E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รวม</w:t>
            </w:r>
          </w:p>
        </w:tc>
        <w:tc>
          <w:tcPr>
            <w:tcW w:w="1810" w:type="dxa"/>
          </w:tcPr>
          <w:p w:rsidR="00C3206E" w:rsidRPr="001700C1" w:rsidRDefault="00C3206E" w:rsidP="001700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700C1" w:rsidRDefault="00C3206E" w:rsidP="001700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700C1" w:rsidRDefault="00C3206E" w:rsidP="001700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700C1" w:rsidRDefault="00C3206E" w:rsidP="001700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</w:tr>
    </w:tbl>
    <w:p w:rsidR="00C3206E" w:rsidRDefault="00C3206E" w:rsidP="00C3206E">
      <w:pPr>
        <w:pStyle w:val="af"/>
        <w:numPr>
          <w:ilvl w:val="0"/>
          <w:numId w:val="70"/>
        </w:num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4D5201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อาจารย์ประจำ</w:t>
      </w:r>
      <w:r w:rsidR="006E01D3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ที่</w:t>
      </w:r>
      <w:r w:rsidR="00E14275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ลาทุกประเภท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(ลาศึกษาต่อ/ลาเขียนตำรา/ลาทำวิจัยต่างประเทศและลา</w:t>
      </w:r>
      <w:r w:rsidR="00E14275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.)</w:t>
      </w:r>
    </w:p>
    <w:tbl>
      <w:tblPr>
        <w:tblStyle w:val="a5"/>
        <w:tblW w:w="0" w:type="auto"/>
        <w:tblLook w:val="04A0"/>
      </w:tblPr>
      <w:tblGrid>
        <w:gridCol w:w="2448"/>
        <w:gridCol w:w="1810"/>
        <w:gridCol w:w="1811"/>
        <w:gridCol w:w="1811"/>
        <w:gridCol w:w="1811"/>
      </w:tblGrid>
      <w:tr w:rsidR="00C3206E" w:rsidRPr="001700C1" w:rsidTr="00C3206E">
        <w:trPr>
          <w:trHeight w:val="109"/>
        </w:trPr>
        <w:tc>
          <w:tcPr>
            <w:tcW w:w="2448" w:type="dxa"/>
            <w:tcBorders>
              <w:bottom w:val="nil"/>
            </w:tcBorders>
          </w:tcPr>
          <w:p w:rsidR="00C3206E" w:rsidRDefault="00C87A39" w:rsidP="00C3206E">
            <w:pPr>
              <w:jc w:val="right"/>
              <w:rPr>
                <w:rFonts w:ascii="TH SarabunPSK" w:hAnsi="TH SarabunPSK" w:cs="TH SarabunPSK"/>
                <w:b/>
                <w:b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69" type="#_x0000_t32" style="position:absolute;left:0;text-align:left;margin-left:-4.5pt;margin-top:1.55pt;width:120.75pt;height:32.25pt;z-index:251668992" o:connectortype="straight"/>
              </w:pict>
            </w:r>
            <w:r w:rsidR="00C3206E" w:rsidRPr="001700C1"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วุฒิการศึกษา</w:t>
            </w:r>
          </w:p>
          <w:p w:rsidR="00C3206E" w:rsidRPr="001700C1" w:rsidRDefault="00C3206E" w:rsidP="00C3206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ตำแหน่งทางวิชาการ</w:t>
            </w:r>
          </w:p>
        </w:tc>
        <w:tc>
          <w:tcPr>
            <w:tcW w:w="1810" w:type="dxa"/>
          </w:tcPr>
          <w:p w:rsidR="00C3206E" w:rsidRPr="001700C1" w:rsidRDefault="00C3206E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ปริญญาตรี</w:t>
            </w:r>
          </w:p>
        </w:tc>
        <w:tc>
          <w:tcPr>
            <w:tcW w:w="1811" w:type="dxa"/>
          </w:tcPr>
          <w:p w:rsidR="00C3206E" w:rsidRPr="001700C1" w:rsidRDefault="00C3206E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ปริญญาโท</w:t>
            </w:r>
          </w:p>
        </w:tc>
        <w:tc>
          <w:tcPr>
            <w:tcW w:w="1811" w:type="dxa"/>
          </w:tcPr>
          <w:p w:rsidR="00C3206E" w:rsidRPr="001700C1" w:rsidRDefault="00C3206E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ปริญญาเอก</w:t>
            </w:r>
          </w:p>
        </w:tc>
        <w:tc>
          <w:tcPr>
            <w:tcW w:w="1811" w:type="dxa"/>
          </w:tcPr>
          <w:p w:rsidR="00C3206E" w:rsidRPr="001700C1" w:rsidRDefault="00C3206E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รวม</w:t>
            </w:r>
          </w:p>
        </w:tc>
      </w:tr>
      <w:tr w:rsidR="00C3206E" w:rsidRPr="001B3B25" w:rsidTr="00C3206E">
        <w:tc>
          <w:tcPr>
            <w:tcW w:w="2448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อาจารย์</w:t>
            </w:r>
          </w:p>
        </w:tc>
        <w:tc>
          <w:tcPr>
            <w:tcW w:w="1810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C3206E" w:rsidRPr="001B3B25" w:rsidTr="00C3206E">
        <w:tc>
          <w:tcPr>
            <w:tcW w:w="2448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ผู้ช่วยศาสตราจารย์</w:t>
            </w:r>
          </w:p>
        </w:tc>
        <w:tc>
          <w:tcPr>
            <w:tcW w:w="1810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C3206E" w:rsidRPr="001B3B25" w:rsidTr="00C3206E">
        <w:tc>
          <w:tcPr>
            <w:tcW w:w="2448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รองศาสตราจารย์</w:t>
            </w:r>
          </w:p>
        </w:tc>
        <w:tc>
          <w:tcPr>
            <w:tcW w:w="1810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C3206E" w:rsidRPr="001B3B25" w:rsidTr="00C3206E">
        <w:tc>
          <w:tcPr>
            <w:tcW w:w="2448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ศาสตราจารย์</w:t>
            </w:r>
          </w:p>
        </w:tc>
        <w:tc>
          <w:tcPr>
            <w:tcW w:w="1810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B3B25" w:rsidRDefault="00C3206E" w:rsidP="00C3206E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C3206E" w:rsidRPr="001700C1" w:rsidTr="00C3206E">
        <w:tc>
          <w:tcPr>
            <w:tcW w:w="2448" w:type="dxa"/>
          </w:tcPr>
          <w:p w:rsidR="00C3206E" w:rsidRDefault="00C3206E" w:rsidP="00C320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รวม</w:t>
            </w:r>
          </w:p>
        </w:tc>
        <w:tc>
          <w:tcPr>
            <w:tcW w:w="1810" w:type="dxa"/>
          </w:tcPr>
          <w:p w:rsidR="00C3206E" w:rsidRPr="001700C1" w:rsidRDefault="00C3206E" w:rsidP="00C3206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700C1" w:rsidRDefault="00C3206E" w:rsidP="00C3206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700C1" w:rsidRDefault="00C3206E" w:rsidP="00C3206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C3206E" w:rsidRPr="001700C1" w:rsidRDefault="00C3206E" w:rsidP="00C3206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</w:tr>
    </w:tbl>
    <w:p w:rsidR="00F34F8B" w:rsidRDefault="00F34F8B" w:rsidP="00F34F8B">
      <w:pPr>
        <w:pStyle w:val="af"/>
        <w:numPr>
          <w:ilvl w:val="0"/>
          <w:numId w:val="70"/>
        </w:num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4D5201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อาจารย์ประจำทั้งหมด</w:t>
      </w:r>
      <w:r w:rsidR="00E14275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(</w:t>
      </w:r>
      <w:r w:rsidR="00E14275">
        <w:rPr>
          <w:rFonts w:ascii="TH SarabunPSK" w:hAnsi="TH SarabunPSK" w:cs="TH SarabunPSK"/>
          <w:b/>
          <w:bCs/>
          <w:sz w:val="32"/>
          <w:szCs w:val="32"/>
          <w:lang w:eastAsia="th-TH"/>
        </w:rPr>
        <w:t>FTET)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(รวมลาทุกประเภท)</w:t>
      </w:r>
    </w:p>
    <w:tbl>
      <w:tblPr>
        <w:tblStyle w:val="a5"/>
        <w:tblW w:w="0" w:type="auto"/>
        <w:tblLook w:val="04A0"/>
      </w:tblPr>
      <w:tblGrid>
        <w:gridCol w:w="2448"/>
        <w:gridCol w:w="1810"/>
        <w:gridCol w:w="1811"/>
        <w:gridCol w:w="1811"/>
        <w:gridCol w:w="1811"/>
      </w:tblGrid>
      <w:tr w:rsidR="00F34F8B" w:rsidRPr="001700C1" w:rsidTr="00F34F8B">
        <w:trPr>
          <w:trHeight w:val="109"/>
        </w:trPr>
        <w:tc>
          <w:tcPr>
            <w:tcW w:w="2448" w:type="dxa"/>
            <w:tcBorders>
              <w:bottom w:val="nil"/>
            </w:tcBorders>
          </w:tcPr>
          <w:p w:rsidR="00F34F8B" w:rsidRDefault="00C87A39" w:rsidP="00F34F8B">
            <w:pPr>
              <w:jc w:val="right"/>
              <w:rPr>
                <w:rFonts w:ascii="TH SarabunPSK" w:hAnsi="TH SarabunPSK" w:cs="TH SarabunPSK"/>
                <w:b/>
                <w:b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70" type="#_x0000_t32" style="position:absolute;left:0;text-align:left;margin-left:-4.5pt;margin-top:1.55pt;width:120.75pt;height:32.25pt;z-index:251671040" o:connectortype="straight"/>
              </w:pict>
            </w:r>
            <w:r w:rsidR="00F34F8B" w:rsidRPr="001700C1"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วุฒิการศึกษา</w:t>
            </w:r>
          </w:p>
          <w:p w:rsidR="00F34F8B" w:rsidRPr="001700C1" w:rsidRDefault="00F34F8B" w:rsidP="00F34F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eastAsia="th-TH"/>
              </w:rPr>
              <w:t>ตำแหน่งทางวิชาการ</w:t>
            </w:r>
          </w:p>
        </w:tc>
        <w:tc>
          <w:tcPr>
            <w:tcW w:w="1810" w:type="dxa"/>
          </w:tcPr>
          <w:p w:rsidR="00F34F8B" w:rsidRPr="001700C1" w:rsidRDefault="00F34F8B" w:rsidP="00F34F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ปริญญาตรี</w:t>
            </w:r>
          </w:p>
        </w:tc>
        <w:tc>
          <w:tcPr>
            <w:tcW w:w="1811" w:type="dxa"/>
          </w:tcPr>
          <w:p w:rsidR="00F34F8B" w:rsidRPr="001700C1" w:rsidRDefault="00F34F8B" w:rsidP="00F34F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ปริญญาโท</w:t>
            </w:r>
          </w:p>
        </w:tc>
        <w:tc>
          <w:tcPr>
            <w:tcW w:w="1811" w:type="dxa"/>
          </w:tcPr>
          <w:p w:rsidR="00F34F8B" w:rsidRPr="001700C1" w:rsidRDefault="00F34F8B" w:rsidP="00F34F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ปริญญาเอก</w:t>
            </w:r>
          </w:p>
        </w:tc>
        <w:tc>
          <w:tcPr>
            <w:tcW w:w="1811" w:type="dxa"/>
          </w:tcPr>
          <w:p w:rsidR="00F34F8B" w:rsidRPr="001700C1" w:rsidRDefault="00F34F8B" w:rsidP="00F34F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รวม</w:t>
            </w:r>
          </w:p>
        </w:tc>
      </w:tr>
      <w:tr w:rsidR="00F34F8B" w:rsidRPr="001B3B25" w:rsidTr="00F34F8B">
        <w:tc>
          <w:tcPr>
            <w:tcW w:w="2448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อาจารย์</w:t>
            </w:r>
          </w:p>
        </w:tc>
        <w:tc>
          <w:tcPr>
            <w:tcW w:w="1810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F34F8B" w:rsidRPr="001B3B25" w:rsidTr="00F34F8B">
        <w:tc>
          <w:tcPr>
            <w:tcW w:w="2448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ผู้ช่วยศาสตราจารย์</w:t>
            </w:r>
          </w:p>
        </w:tc>
        <w:tc>
          <w:tcPr>
            <w:tcW w:w="1810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F34F8B" w:rsidRPr="001B3B25" w:rsidTr="00F34F8B">
        <w:tc>
          <w:tcPr>
            <w:tcW w:w="2448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รองศาสตราจารย์</w:t>
            </w:r>
          </w:p>
        </w:tc>
        <w:tc>
          <w:tcPr>
            <w:tcW w:w="1810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F34F8B" w:rsidRPr="001B3B25" w:rsidTr="00F34F8B">
        <w:tc>
          <w:tcPr>
            <w:tcW w:w="2448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cs/>
                <w:lang w:eastAsia="th-TH"/>
              </w:rPr>
            </w:pPr>
            <w:r w:rsidRPr="001B3B25">
              <w:rPr>
                <w:rFonts w:ascii="TH SarabunPSK" w:hAnsi="TH SarabunPSK" w:cs="TH SarabunPSK" w:hint="cs"/>
                <w:sz w:val="30"/>
                <w:szCs w:val="30"/>
                <w:cs/>
                <w:lang w:eastAsia="th-TH"/>
              </w:rPr>
              <w:t>ศาสตราจารย์</w:t>
            </w:r>
          </w:p>
        </w:tc>
        <w:tc>
          <w:tcPr>
            <w:tcW w:w="1810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B3B25" w:rsidRDefault="00F34F8B" w:rsidP="00F34F8B">
            <w:pPr>
              <w:rPr>
                <w:rFonts w:ascii="TH SarabunPSK" w:hAnsi="TH SarabunPSK" w:cs="TH SarabunPSK"/>
                <w:sz w:val="30"/>
                <w:szCs w:val="30"/>
                <w:lang w:eastAsia="th-TH"/>
              </w:rPr>
            </w:pPr>
          </w:p>
        </w:tc>
      </w:tr>
      <w:tr w:rsidR="00F34F8B" w:rsidRPr="001700C1" w:rsidTr="00F34F8B">
        <w:tc>
          <w:tcPr>
            <w:tcW w:w="2448" w:type="dxa"/>
          </w:tcPr>
          <w:p w:rsidR="00F34F8B" w:rsidRDefault="00F34F8B" w:rsidP="00F34F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th-TH"/>
              </w:rPr>
              <w:t>รวม</w:t>
            </w:r>
          </w:p>
        </w:tc>
        <w:tc>
          <w:tcPr>
            <w:tcW w:w="1810" w:type="dxa"/>
          </w:tcPr>
          <w:p w:rsidR="00F34F8B" w:rsidRPr="001700C1" w:rsidRDefault="00F34F8B" w:rsidP="00F34F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700C1" w:rsidRDefault="00F34F8B" w:rsidP="00F34F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700C1" w:rsidRDefault="00F34F8B" w:rsidP="00F34F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  <w:tc>
          <w:tcPr>
            <w:tcW w:w="1811" w:type="dxa"/>
          </w:tcPr>
          <w:p w:rsidR="00F34F8B" w:rsidRPr="001700C1" w:rsidRDefault="00F34F8B" w:rsidP="00F34F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eastAsia="th-TH"/>
              </w:rPr>
            </w:pPr>
          </w:p>
        </w:tc>
      </w:tr>
    </w:tbl>
    <w:p w:rsidR="00E14275" w:rsidRDefault="00E14275" w:rsidP="00E14275"/>
    <w:p w:rsidR="00E14275" w:rsidRDefault="00E14275" w:rsidP="00E14275"/>
    <w:p w:rsidR="00E14275" w:rsidRDefault="00E14275" w:rsidP="00E14275"/>
    <w:p w:rsidR="00E14275" w:rsidRDefault="00E14275" w:rsidP="00E14275"/>
    <w:p w:rsidR="00E14275" w:rsidRDefault="00E14275" w:rsidP="00E14275"/>
    <w:p w:rsidR="00693E0A" w:rsidRDefault="00693E0A" w:rsidP="001B3B25">
      <w:pPr>
        <w:pStyle w:val="af"/>
        <w:numPr>
          <w:ilvl w:val="0"/>
          <w:numId w:val="70"/>
        </w:numPr>
        <w:tabs>
          <w:tab w:val="left" w:pos="1276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52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จำนวนบุคลากร</w:t>
      </w:r>
      <w:r w:rsidR="004D5201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4D5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4F8B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 ปีการศึกษา 2556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8"/>
        <w:gridCol w:w="1620"/>
        <w:gridCol w:w="1171"/>
        <w:gridCol w:w="1058"/>
        <w:gridCol w:w="1145"/>
        <w:gridCol w:w="539"/>
      </w:tblGrid>
      <w:tr w:rsidR="007425C9" w:rsidRPr="008D1FD4" w:rsidTr="00E14275">
        <w:trPr>
          <w:trHeight w:val="454"/>
          <w:tblHeader/>
        </w:trPr>
        <w:tc>
          <w:tcPr>
            <w:tcW w:w="2145" w:type="pct"/>
            <w:vMerge w:val="restart"/>
            <w:shd w:val="clear" w:color="auto" w:fill="auto"/>
            <w:noWrap/>
            <w:hideMark/>
          </w:tcPr>
          <w:p w:rsidR="007425C9" w:rsidRPr="008D1FD4" w:rsidRDefault="007425C9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D1FD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2855" w:type="pct"/>
            <w:gridSpan w:val="5"/>
            <w:shd w:val="clear" w:color="auto" w:fill="auto"/>
            <w:noWrap/>
            <w:hideMark/>
          </w:tcPr>
          <w:p w:rsidR="007425C9" w:rsidRPr="008D1FD4" w:rsidRDefault="007425C9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D1FD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จำนวนบุคลากร (คน)</w:t>
            </w:r>
          </w:p>
        </w:tc>
      </w:tr>
      <w:tr w:rsidR="00E14275" w:rsidRPr="008D1FD4" w:rsidTr="00E14275">
        <w:trPr>
          <w:trHeight w:val="285"/>
          <w:tblHeader/>
        </w:trPr>
        <w:tc>
          <w:tcPr>
            <w:tcW w:w="2145" w:type="pct"/>
            <w:vMerge/>
            <w:shd w:val="clear" w:color="auto" w:fill="auto"/>
            <w:noWrap/>
            <w:hideMark/>
          </w:tcPr>
          <w:p w:rsidR="00550951" w:rsidRPr="008D1FD4" w:rsidRDefault="00550951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36" w:type="pct"/>
            <w:shd w:val="clear" w:color="auto" w:fill="auto"/>
            <w:noWrap/>
            <w:hideMark/>
          </w:tcPr>
          <w:p w:rsidR="00550951" w:rsidRPr="008D1FD4" w:rsidRDefault="00550951" w:rsidP="00E1427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D1FD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550951" w:rsidRPr="008D1FD4" w:rsidRDefault="00550951" w:rsidP="00E1427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D1FD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546" w:type="pct"/>
            <w:shd w:val="clear" w:color="auto" w:fill="auto"/>
            <w:noWrap/>
            <w:hideMark/>
          </w:tcPr>
          <w:p w:rsidR="00550951" w:rsidRPr="008D1FD4" w:rsidRDefault="00550951" w:rsidP="00E1427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D1FD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:rsidR="00550951" w:rsidRPr="008D1FD4" w:rsidRDefault="00550951" w:rsidP="00E1427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D1FD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550951" w:rsidRPr="008D1FD4" w:rsidRDefault="007425C9" w:rsidP="00E14275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D1FD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</w:tr>
      <w:tr w:rsidR="00E14275" w:rsidRPr="008D1FD4" w:rsidTr="00E14275">
        <w:trPr>
          <w:trHeight w:val="285"/>
        </w:trPr>
        <w:tc>
          <w:tcPr>
            <w:tcW w:w="2145" w:type="pct"/>
            <w:shd w:val="clear" w:color="auto" w:fill="auto"/>
            <w:noWrap/>
            <w:hideMark/>
          </w:tcPr>
          <w:p w:rsidR="00550951" w:rsidRPr="008D1FD4" w:rsidRDefault="00F34F8B" w:rsidP="0056018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D1F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นักวิจัย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:rsidR="00550951" w:rsidRPr="008D1FD4" w:rsidRDefault="00550951" w:rsidP="005601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550951" w:rsidRPr="008D1FD4" w:rsidRDefault="00550951" w:rsidP="005601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6" w:type="pct"/>
            <w:shd w:val="clear" w:color="auto" w:fill="auto"/>
            <w:noWrap/>
            <w:hideMark/>
          </w:tcPr>
          <w:p w:rsidR="00550951" w:rsidRPr="008D1FD4" w:rsidRDefault="00550951" w:rsidP="005601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91" w:type="pct"/>
            <w:shd w:val="clear" w:color="auto" w:fill="auto"/>
            <w:noWrap/>
            <w:hideMark/>
          </w:tcPr>
          <w:p w:rsidR="00550951" w:rsidRPr="008D1FD4" w:rsidRDefault="00550951" w:rsidP="005601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:rsidR="00550951" w:rsidRPr="008D1FD4" w:rsidRDefault="00550951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14275" w:rsidRPr="008D1FD4" w:rsidTr="00E14275">
        <w:trPr>
          <w:trHeight w:val="285"/>
        </w:trPr>
        <w:tc>
          <w:tcPr>
            <w:tcW w:w="2145" w:type="pct"/>
            <w:shd w:val="clear" w:color="auto" w:fill="auto"/>
            <w:noWrap/>
            <w:hideMark/>
          </w:tcPr>
          <w:p w:rsidR="001E4E52" w:rsidRPr="008D1FD4" w:rsidRDefault="001E4E52" w:rsidP="001E4E52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ช่วยวิชาการ</w:t>
            </w:r>
          </w:p>
        </w:tc>
        <w:tc>
          <w:tcPr>
            <w:tcW w:w="836" w:type="pct"/>
            <w:shd w:val="clear" w:color="auto" w:fill="auto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4" w:type="pct"/>
            <w:shd w:val="clear" w:color="auto" w:fill="auto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6" w:type="pct"/>
            <w:shd w:val="clear" w:color="auto" w:fill="auto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91" w:type="pct"/>
            <w:shd w:val="clear" w:color="auto" w:fill="auto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14275" w:rsidRPr="008D1FD4" w:rsidTr="00E14275">
        <w:trPr>
          <w:trHeight w:val="285"/>
        </w:trPr>
        <w:tc>
          <w:tcPr>
            <w:tcW w:w="2145" w:type="pct"/>
            <w:shd w:val="clear" w:color="auto" w:fill="D6E3BC" w:themeFill="accent3" w:themeFillTint="66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8D1FD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836" w:type="pct"/>
            <w:shd w:val="clear" w:color="auto" w:fill="D6E3BC" w:themeFill="accent3" w:themeFillTint="66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04" w:type="pct"/>
            <w:shd w:val="clear" w:color="auto" w:fill="D6E3BC" w:themeFill="accent3" w:themeFillTint="66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46" w:type="pct"/>
            <w:shd w:val="clear" w:color="auto" w:fill="D6E3BC" w:themeFill="accent3" w:themeFillTint="66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pct"/>
            <w:shd w:val="clear" w:color="auto" w:fill="D6E3BC" w:themeFill="accent3" w:themeFillTint="66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8" w:type="pct"/>
            <w:shd w:val="clear" w:color="auto" w:fill="D6E3BC" w:themeFill="accent3" w:themeFillTint="66"/>
            <w:noWrap/>
            <w:hideMark/>
          </w:tcPr>
          <w:p w:rsidR="001E4E52" w:rsidRPr="008D1FD4" w:rsidRDefault="001E4E52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14275" w:rsidRPr="008D1FD4" w:rsidTr="00E14275">
        <w:trPr>
          <w:trHeight w:val="285"/>
        </w:trPr>
        <w:tc>
          <w:tcPr>
            <w:tcW w:w="2145" w:type="pct"/>
            <w:shd w:val="clear" w:color="auto" w:fill="auto"/>
            <w:noWrap/>
          </w:tcPr>
          <w:p w:rsidR="00E14275" w:rsidRPr="008D1FD4" w:rsidRDefault="00E14275" w:rsidP="00E14275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แรงงาน เช่น พนักงานทำความสะอาด พนักงานขับรถ ฯลฯ</w:t>
            </w:r>
          </w:p>
        </w:tc>
        <w:tc>
          <w:tcPr>
            <w:tcW w:w="836" w:type="pct"/>
            <w:shd w:val="clear" w:color="auto" w:fill="auto"/>
            <w:noWrap/>
          </w:tcPr>
          <w:p w:rsidR="00E14275" w:rsidRPr="008D1FD4" w:rsidRDefault="00E14275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04" w:type="pct"/>
            <w:shd w:val="clear" w:color="auto" w:fill="auto"/>
            <w:noWrap/>
          </w:tcPr>
          <w:p w:rsidR="00E14275" w:rsidRPr="008D1FD4" w:rsidRDefault="00E14275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46" w:type="pct"/>
            <w:shd w:val="clear" w:color="auto" w:fill="auto"/>
            <w:noWrap/>
          </w:tcPr>
          <w:p w:rsidR="00E14275" w:rsidRPr="008D1FD4" w:rsidRDefault="00E14275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91" w:type="pct"/>
            <w:shd w:val="clear" w:color="auto" w:fill="auto"/>
            <w:noWrap/>
          </w:tcPr>
          <w:p w:rsidR="00E14275" w:rsidRPr="008D1FD4" w:rsidRDefault="00E14275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8" w:type="pct"/>
            <w:shd w:val="clear" w:color="auto" w:fill="auto"/>
            <w:noWrap/>
          </w:tcPr>
          <w:p w:rsidR="00E14275" w:rsidRPr="008D1FD4" w:rsidRDefault="00E14275" w:rsidP="0056018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950C7" w:rsidRDefault="009950C7" w:rsidP="009950C7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napToGrid w:val="0"/>
          <w:sz w:val="36"/>
          <w:szCs w:val="36"/>
          <w:lang w:eastAsia="th-TH"/>
        </w:rPr>
      </w:pPr>
      <w:bookmarkStart w:id="9" w:name="_Toc384043232"/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>1.</w:t>
      </w:r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8</w:t>
      </w:r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ab/>
      </w:r>
      <w:r w:rsidR="00550951"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ข้อมูลพื้นฐานโดยย่อเกี่ยวกับ</w:t>
      </w:r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งบประมาณและอาคารสถานที่</w:t>
      </w:r>
      <w:bookmarkEnd w:id="9"/>
    </w:p>
    <w:p w:rsidR="00E44BEF" w:rsidRDefault="0073275C" w:rsidP="00E566F8">
      <w:pPr>
        <w:pStyle w:val="ab"/>
        <w:numPr>
          <w:ilvl w:val="0"/>
          <w:numId w:val="10"/>
        </w:numPr>
        <w:tabs>
          <w:tab w:val="left" w:pos="567"/>
          <w:tab w:val="left" w:pos="1276"/>
        </w:tabs>
        <w:ind w:left="900" w:right="-14"/>
        <w:rPr>
          <w:rFonts w:ascii="TH SarabunPSK" w:hAnsi="TH SarabunPSK" w:cs="TH SarabunPSK"/>
          <w:b/>
          <w:bCs/>
          <w:snapToGrid w:val="0"/>
          <w:lang w:eastAsia="th-TH"/>
        </w:rPr>
      </w:pPr>
      <w:r>
        <w:rPr>
          <w:rFonts w:ascii="TH SarabunPSK" w:hAnsi="TH SarabunPSK" w:cs="TH SarabunPSK" w:hint="cs"/>
          <w:b/>
          <w:bCs/>
          <w:snapToGrid w:val="0"/>
          <w:cs/>
          <w:lang w:eastAsia="th-TH"/>
        </w:rPr>
        <w:t>รายจ่ายจริง</w:t>
      </w:r>
      <w:r w:rsidR="00E44BEF" w:rsidRPr="002659B7">
        <w:rPr>
          <w:rFonts w:ascii="TH SarabunPSK" w:hAnsi="TH SarabunPSK" w:cs="TH SarabunPSK"/>
          <w:b/>
          <w:bCs/>
          <w:snapToGrid w:val="0"/>
          <w:cs/>
          <w:lang w:eastAsia="th-TH"/>
        </w:rPr>
        <w:t xml:space="preserve"> ประจำปี</w:t>
      </w:r>
      <w:r w:rsidR="00335707" w:rsidRPr="002659B7">
        <w:rPr>
          <w:rFonts w:ascii="TH SarabunPSK" w:hAnsi="TH SarabunPSK" w:cs="TH SarabunPSK"/>
          <w:b/>
          <w:bCs/>
          <w:snapToGrid w:val="0"/>
          <w:cs/>
          <w:lang w:eastAsia="th-TH"/>
        </w:rPr>
        <w:t xml:space="preserve">งบประมาณ พ.ศ. </w:t>
      </w:r>
      <w:r w:rsidR="00F31D79">
        <w:rPr>
          <w:rFonts w:ascii="TH SarabunPSK" w:hAnsi="TH SarabunPSK" w:cs="TH SarabunPSK"/>
          <w:b/>
          <w:bCs/>
          <w:snapToGrid w:val="0"/>
          <w:cs/>
          <w:lang w:eastAsia="th-TH"/>
        </w:rPr>
        <w:t>2556</w:t>
      </w:r>
    </w:p>
    <w:tbl>
      <w:tblPr>
        <w:tblStyle w:val="a5"/>
        <w:tblW w:w="0" w:type="auto"/>
        <w:tblLook w:val="04A0"/>
      </w:tblPr>
      <w:tblGrid>
        <w:gridCol w:w="3778"/>
        <w:gridCol w:w="1100"/>
        <w:gridCol w:w="1170"/>
        <w:gridCol w:w="900"/>
        <w:gridCol w:w="810"/>
        <w:gridCol w:w="1933"/>
      </w:tblGrid>
      <w:tr w:rsidR="0073275C" w:rsidRPr="0073275C" w:rsidTr="0073275C">
        <w:tc>
          <w:tcPr>
            <w:tcW w:w="3778" w:type="dxa"/>
            <w:vMerge w:val="restart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ประเภท</w:t>
            </w:r>
          </w:p>
        </w:tc>
        <w:tc>
          <w:tcPr>
            <w:tcW w:w="3170" w:type="dxa"/>
            <w:gridSpan w:val="3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งบประมาณ (บาท)</w:t>
            </w:r>
          </w:p>
        </w:tc>
        <w:tc>
          <w:tcPr>
            <w:tcW w:w="810" w:type="dxa"/>
            <w:vMerge w:val="restart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ร้อยละ</w:t>
            </w:r>
          </w:p>
        </w:tc>
        <w:tc>
          <w:tcPr>
            <w:tcW w:w="1933" w:type="dxa"/>
            <w:vMerge w:val="restart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 xml:space="preserve">สัดส่วนงบประมาณ แผ่นดิน 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เงินรายได้</w:t>
            </w:r>
          </w:p>
        </w:tc>
      </w:tr>
      <w:tr w:rsidR="0073275C" w:rsidRPr="0073275C" w:rsidTr="0073275C">
        <w:tc>
          <w:tcPr>
            <w:tcW w:w="3778" w:type="dxa"/>
            <w:vMerge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แผ่นดิน</w:t>
            </w:r>
          </w:p>
        </w:tc>
        <w:tc>
          <w:tcPr>
            <w:tcW w:w="117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เงินรายได้</w:t>
            </w:r>
          </w:p>
        </w:tc>
        <w:tc>
          <w:tcPr>
            <w:tcW w:w="9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รวม</w:t>
            </w:r>
          </w:p>
        </w:tc>
        <w:tc>
          <w:tcPr>
            <w:tcW w:w="810" w:type="dxa"/>
            <w:vMerge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933" w:type="dxa"/>
            <w:vMerge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</w:tr>
      <w:tr w:rsidR="0073275C" w:rsidRPr="0073275C" w:rsidTr="0073275C">
        <w:tc>
          <w:tcPr>
            <w:tcW w:w="3778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รวม</w:t>
            </w:r>
          </w:p>
        </w:tc>
        <w:tc>
          <w:tcPr>
            <w:tcW w:w="11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7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1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100</w:t>
            </w:r>
          </w:p>
        </w:tc>
        <w:tc>
          <w:tcPr>
            <w:tcW w:w="1933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 xml:space="preserve">............. 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  <w:t>: ………….</w:t>
            </w:r>
          </w:p>
        </w:tc>
      </w:tr>
      <w:tr w:rsidR="0073275C" w:rsidRPr="0073275C" w:rsidTr="0073275C">
        <w:tc>
          <w:tcPr>
            <w:tcW w:w="3778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-  </w:t>
            </w: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งบบุคลากร</w:t>
            </w:r>
          </w:p>
        </w:tc>
        <w:tc>
          <w:tcPr>
            <w:tcW w:w="11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7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1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933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............. </w:t>
            </w:r>
            <w:r w:rsidRPr="0073275C"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  <w:t>: ………….</w:t>
            </w:r>
          </w:p>
        </w:tc>
      </w:tr>
      <w:tr w:rsidR="0073275C" w:rsidRPr="0073275C" w:rsidTr="0073275C">
        <w:tc>
          <w:tcPr>
            <w:tcW w:w="3778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-  </w:t>
            </w: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งบดำเนินการ</w:t>
            </w:r>
          </w:p>
        </w:tc>
        <w:tc>
          <w:tcPr>
            <w:tcW w:w="11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7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1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933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............. </w:t>
            </w:r>
            <w:r w:rsidRPr="0073275C"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  <w:t>: ………….</w:t>
            </w:r>
          </w:p>
        </w:tc>
      </w:tr>
      <w:tr w:rsidR="0073275C" w:rsidRPr="0073275C" w:rsidTr="0073275C">
        <w:tc>
          <w:tcPr>
            <w:tcW w:w="3778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-  </w:t>
            </w: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งบลงทุน</w:t>
            </w:r>
          </w:p>
        </w:tc>
        <w:tc>
          <w:tcPr>
            <w:tcW w:w="11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7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1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933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............. </w:t>
            </w:r>
            <w:r w:rsidRPr="0073275C"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  <w:t>: ………….</w:t>
            </w:r>
          </w:p>
        </w:tc>
      </w:tr>
      <w:tr w:rsidR="0073275C" w:rsidRPr="0073275C" w:rsidTr="0073275C">
        <w:tc>
          <w:tcPr>
            <w:tcW w:w="3778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-  </w:t>
            </w: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งบอุดหนุน</w:t>
            </w:r>
          </w:p>
        </w:tc>
        <w:tc>
          <w:tcPr>
            <w:tcW w:w="11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7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1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933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............. </w:t>
            </w:r>
            <w:r w:rsidRPr="0073275C"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  <w:t>: ………….</w:t>
            </w:r>
          </w:p>
        </w:tc>
      </w:tr>
      <w:tr w:rsidR="0073275C" w:rsidRPr="0073275C" w:rsidTr="0073275C">
        <w:tc>
          <w:tcPr>
            <w:tcW w:w="3778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-  </w:t>
            </w: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งบรายจ่ายอื่นๆ</w:t>
            </w:r>
          </w:p>
        </w:tc>
        <w:tc>
          <w:tcPr>
            <w:tcW w:w="11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7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90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810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933" w:type="dxa"/>
          </w:tcPr>
          <w:p w:rsidR="0073275C" w:rsidRPr="0073275C" w:rsidRDefault="0073275C" w:rsidP="0073275C">
            <w:pPr>
              <w:pStyle w:val="ab"/>
              <w:tabs>
                <w:tab w:val="left" w:pos="720"/>
              </w:tabs>
              <w:ind w:right="-14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73275C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 xml:space="preserve">............. </w:t>
            </w:r>
            <w:r w:rsidRPr="0073275C"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  <w:t>: ………….</w:t>
            </w:r>
          </w:p>
        </w:tc>
      </w:tr>
    </w:tbl>
    <w:p w:rsidR="00FB068C" w:rsidRDefault="00414EE3" w:rsidP="00E566F8">
      <w:pPr>
        <w:pStyle w:val="af"/>
        <w:numPr>
          <w:ilvl w:val="0"/>
          <w:numId w:val="71"/>
        </w:numPr>
        <w:spacing w:before="120" w:after="120" w:line="240" w:lineRule="auto"/>
        <w:ind w:left="1195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ประมาณการรายรับ-รายจ่าย </w:t>
      </w:r>
      <w:r w:rsidR="0073275C">
        <w:rPr>
          <w:rFonts w:ascii="TH SarabunPSK" w:hAnsi="TH SarabunPSK" w:cs="TH SarabunPSK" w:hint="cs"/>
          <w:b/>
          <w:bCs/>
          <w:sz w:val="30"/>
          <w:szCs w:val="30"/>
          <w:cs/>
        </w:rPr>
        <w:t>ปีงบประมาณ พ.ศ. 2557 (ข้อมูลจากกองแผนงาน)</w:t>
      </w:r>
    </w:p>
    <w:tbl>
      <w:tblPr>
        <w:tblStyle w:val="a5"/>
        <w:tblW w:w="0" w:type="auto"/>
        <w:tblLook w:val="04A0"/>
      </w:tblPr>
      <w:tblGrid>
        <w:gridCol w:w="6678"/>
        <w:gridCol w:w="3013"/>
      </w:tblGrid>
      <w:tr w:rsidR="0073275C" w:rsidRPr="001673D0" w:rsidTr="0073275C">
        <w:tc>
          <w:tcPr>
            <w:tcW w:w="6678" w:type="dxa"/>
          </w:tcPr>
          <w:p w:rsidR="0073275C" w:rsidRPr="001673D0" w:rsidRDefault="0073275C" w:rsidP="007327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>ประมาณการรายรับ</w:t>
            </w:r>
            <w:r w:rsidR="00414EE3" w:rsidRPr="001673D0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414EE3" w:rsidRPr="001673D0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2557</w:t>
            </w:r>
          </w:p>
        </w:tc>
        <w:tc>
          <w:tcPr>
            <w:tcW w:w="3013" w:type="dxa"/>
          </w:tcPr>
          <w:p w:rsidR="0073275C" w:rsidRPr="001673D0" w:rsidRDefault="0073275C" w:rsidP="007327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>จำนวนเงิน (บาท)</w:t>
            </w:r>
          </w:p>
        </w:tc>
      </w:tr>
      <w:tr w:rsidR="0073275C" w:rsidRPr="001673D0" w:rsidTr="0073275C">
        <w:tc>
          <w:tcPr>
            <w:tcW w:w="6678" w:type="dxa"/>
          </w:tcPr>
          <w:p w:rsidR="0073275C" w:rsidRPr="001673D0" w:rsidRDefault="0073275C" w:rsidP="0073275C">
            <w:pPr>
              <w:rPr>
                <w:rFonts w:ascii="TH SarabunPSK" w:hAnsi="TH SarabunPSK" w:cs="TH SarabunPSK"/>
              </w:rPr>
            </w:pPr>
            <w:r w:rsidRPr="001673D0">
              <w:rPr>
                <w:rFonts w:ascii="TH SarabunPSK" w:hAnsi="TH SarabunPSK" w:cs="TH SarabunPSK" w:hint="cs"/>
                <w:cs/>
              </w:rPr>
              <w:t>-  งบประมาณแผ่นดิน</w:t>
            </w:r>
          </w:p>
        </w:tc>
        <w:tc>
          <w:tcPr>
            <w:tcW w:w="3013" w:type="dxa"/>
          </w:tcPr>
          <w:p w:rsidR="0073275C" w:rsidRPr="001673D0" w:rsidRDefault="0073275C" w:rsidP="0073275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75C" w:rsidRPr="001673D0" w:rsidTr="0073275C">
        <w:tc>
          <w:tcPr>
            <w:tcW w:w="6678" w:type="dxa"/>
          </w:tcPr>
          <w:p w:rsidR="0073275C" w:rsidRPr="001673D0" w:rsidRDefault="0073275C" w:rsidP="0073275C">
            <w:pPr>
              <w:rPr>
                <w:rFonts w:ascii="TH SarabunPSK" w:hAnsi="TH SarabunPSK" w:cs="TH SarabunPSK"/>
                <w:cs/>
              </w:rPr>
            </w:pPr>
            <w:r w:rsidRPr="001673D0">
              <w:rPr>
                <w:rFonts w:ascii="TH SarabunPSK" w:hAnsi="TH SarabunPSK" w:cs="TH SarabunPSK" w:hint="cs"/>
                <w:cs/>
              </w:rPr>
              <w:t>-  งบประมาณเงินรายได้</w:t>
            </w:r>
          </w:p>
        </w:tc>
        <w:tc>
          <w:tcPr>
            <w:tcW w:w="3013" w:type="dxa"/>
          </w:tcPr>
          <w:p w:rsidR="0073275C" w:rsidRPr="001673D0" w:rsidRDefault="0073275C" w:rsidP="0073275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3275C" w:rsidRPr="001673D0" w:rsidTr="0073275C">
        <w:tc>
          <w:tcPr>
            <w:tcW w:w="6678" w:type="dxa"/>
          </w:tcPr>
          <w:p w:rsidR="0073275C" w:rsidRPr="001673D0" w:rsidRDefault="0073275C" w:rsidP="007327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>รวมทั้งหมด</w:t>
            </w:r>
          </w:p>
        </w:tc>
        <w:tc>
          <w:tcPr>
            <w:tcW w:w="3013" w:type="dxa"/>
          </w:tcPr>
          <w:p w:rsidR="0073275C" w:rsidRPr="001673D0" w:rsidRDefault="0073275C" w:rsidP="007327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14EE3" w:rsidRPr="001673D0" w:rsidTr="0073275C">
        <w:tc>
          <w:tcPr>
            <w:tcW w:w="6678" w:type="dxa"/>
          </w:tcPr>
          <w:p w:rsidR="00414EE3" w:rsidRPr="001673D0" w:rsidRDefault="00414EE3" w:rsidP="007327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 xml:space="preserve">สัดส่วนงบประมาณแผ่นดิน </w:t>
            </w:r>
            <w:r w:rsidRPr="001673D0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 xml:space="preserve">เงินรายได้ </w:t>
            </w:r>
            <w:r w:rsidR="008D1FD4" w:rsidRPr="001673D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013" w:type="dxa"/>
          </w:tcPr>
          <w:p w:rsidR="00414EE3" w:rsidRPr="001673D0" w:rsidRDefault="00414EE3" w:rsidP="007327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3275C" w:rsidRPr="00007FA0" w:rsidRDefault="0073275C" w:rsidP="00BB0A69">
      <w:pPr>
        <w:rPr>
          <w:rFonts w:ascii="TH SarabunPSK" w:hAnsi="TH SarabunPSK" w:cs="TH SarabunPSK"/>
          <w:b/>
          <w:bCs/>
        </w:rPr>
      </w:pPr>
    </w:p>
    <w:tbl>
      <w:tblPr>
        <w:tblStyle w:val="a5"/>
        <w:tblW w:w="5000" w:type="pct"/>
        <w:tblLook w:val="04A0"/>
      </w:tblPr>
      <w:tblGrid>
        <w:gridCol w:w="4468"/>
        <w:gridCol w:w="1741"/>
        <w:gridCol w:w="1741"/>
        <w:gridCol w:w="1741"/>
      </w:tblGrid>
      <w:tr w:rsidR="0073275C" w:rsidRPr="001673D0" w:rsidTr="001673D0">
        <w:trPr>
          <w:trHeight w:val="154"/>
          <w:tblHeader/>
        </w:trPr>
        <w:tc>
          <w:tcPr>
            <w:tcW w:w="2306" w:type="pct"/>
            <w:vMerge w:val="restart"/>
          </w:tcPr>
          <w:p w:rsidR="0073275C" w:rsidRPr="001673D0" w:rsidRDefault="0073275C" w:rsidP="007327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>ประมาณการรายจ่าย</w:t>
            </w:r>
            <w:r w:rsidR="00414EE3" w:rsidRPr="001673D0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</w:t>
            </w:r>
            <w:r w:rsidR="008D1FD4" w:rsidRPr="001673D0">
              <w:rPr>
                <w:rFonts w:ascii="TH SarabunPSK" w:hAnsi="TH SarabunPSK" w:cs="TH SarabunPSK" w:hint="cs"/>
                <w:b/>
                <w:bCs/>
                <w:cs/>
              </w:rPr>
              <w:t xml:space="preserve"> พ.ศ. 2557</w:t>
            </w:r>
          </w:p>
        </w:tc>
        <w:tc>
          <w:tcPr>
            <w:tcW w:w="2694" w:type="pct"/>
            <w:gridSpan w:val="3"/>
          </w:tcPr>
          <w:p w:rsidR="0073275C" w:rsidRPr="001673D0" w:rsidRDefault="0073275C" w:rsidP="00FB06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>งบประมาณ (บาท)</w:t>
            </w:r>
          </w:p>
        </w:tc>
      </w:tr>
      <w:tr w:rsidR="0073275C" w:rsidRPr="001673D0" w:rsidTr="001673D0">
        <w:trPr>
          <w:trHeight w:val="70"/>
          <w:tblHeader/>
        </w:trPr>
        <w:tc>
          <w:tcPr>
            <w:tcW w:w="2306" w:type="pct"/>
            <w:vMerge/>
          </w:tcPr>
          <w:p w:rsidR="0073275C" w:rsidRPr="001673D0" w:rsidRDefault="0073275C" w:rsidP="00FB06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>แผ่นดิน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>เงินรายได้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673D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73275C" w:rsidRPr="001673D0" w:rsidTr="0073275C">
        <w:tc>
          <w:tcPr>
            <w:tcW w:w="2306" w:type="pct"/>
          </w:tcPr>
          <w:p w:rsidR="0073275C" w:rsidRPr="001673D0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1673D0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-  งบบุคลากร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</w:tr>
      <w:tr w:rsidR="0073275C" w:rsidRPr="001673D0" w:rsidTr="0073275C">
        <w:tc>
          <w:tcPr>
            <w:tcW w:w="2306" w:type="pct"/>
          </w:tcPr>
          <w:p w:rsidR="0073275C" w:rsidRPr="001673D0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1673D0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-  งบดำเนินการ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73275C">
            <w:pPr>
              <w:pStyle w:val="af"/>
              <w:spacing w:after="0" w:line="240" w:lineRule="auto"/>
              <w:ind w:left="4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</w:tr>
      <w:tr w:rsidR="0073275C" w:rsidRPr="001673D0" w:rsidTr="0073275C">
        <w:tc>
          <w:tcPr>
            <w:tcW w:w="2306" w:type="pct"/>
          </w:tcPr>
          <w:p w:rsidR="0073275C" w:rsidRPr="001673D0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lang w:eastAsia="th-TH"/>
              </w:rPr>
            </w:pPr>
            <w:r w:rsidRPr="001673D0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-  งบลงทุน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</w:tr>
      <w:tr w:rsidR="0073275C" w:rsidRPr="001673D0" w:rsidTr="0073275C">
        <w:tc>
          <w:tcPr>
            <w:tcW w:w="2306" w:type="pct"/>
          </w:tcPr>
          <w:p w:rsidR="0073275C" w:rsidRPr="001673D0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1673D0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-  งบอุดหนุน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</w:tr>
      <w:tr w:rsidR="0073275C" w:rsidRPr="001673D0" w:rsidTr="0073275C">
        <w:tc>
          <w:tcPr>
            <w:tcW w:w="2306" w:type="pct"/>
          </w:tcPr>
          <w:p w:rsidR="0073275C" w:rsidRPr="001673D0" w:rsidRDefault="0073275C" w:rsidP="0073275C">
            <w:pPr>
              <w:pStyle w:val="ab"/>
              <w:tabs>
                <w:tab w:val="left" w:pos="720"/>
              </w:tabs>
              <w:ind w:right="-14"/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1673D0">
              <w:rPr>
                <w:rFonts w:ascii="TH SarabunPSK" w:hAnsi="TH SarabunPSK" w:cs="TH SarabunPSK" w:hint="cs"/>
                <w:snapToGrid w:val="0"/>
                <w:sz w:val="28"/>
                <w:szCs w:val="28"/>
                <w:cs/>
                <w:lang w:eastAsia="th-TH"/>
              </w:rPr>
              <w:t>-  งบรายจ่ายอื่นๆ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</w:tr>
      <w:tr w:rsidR="0073275C" w:rsidRPr="001673D0" w:rsidTr="0073275C">
        <w:tc>
          <w:tcPr>
            <w:tcW w:w="2306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  <w:cs/>
              </w:rPr>
            </w:pPr>
            <w:r w:rsidRPr="001673D0">
              <w:rPr>
                <w:rFonts w:ascii="TH SarabunPSK" w:hAnsi="TH SarabunPSK" w:cs="TH SarabunPSK" w:hint="cs"/>
                <w:cs/>
              </w:rPr>
              <w:t>-  งบสำรองจ่าย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</w:tr>
      <w:tr w:rsidR="0073275C" w:rsidRPr="001673D0" w:rsidTr="0073275C">
        <w:tc>
          <w:tcPr>
            <w:tcW w:w="2306" w:type="pct"/>
          </w:tcPr>
          <w:p w:rsidR="0073275C" w:rsidRPr="001673D0" w:rsidRDefault="0073275C" w:rsidP="0073275C">
            <w:pPr>
              <w:jc w:val="center"/>
              <w:rPr>
                <w:rFonts w:ascii="TH SarabunPSK" w:hAnsi="TH SarabunPSK" w:cs="TH SarabunPSK"/>
                <w:cs/>
              </w:rPr>
            </w:pPr>
            <w:r w:rsidRPr="001673D0">
              <w:rPr>
                <w:rFonts w:ascii="TH SarabunPSK" w:hAnsi="TH SarabunPSK" w:cs="TH SarabunPSK"/>
                <w:cs/>
              </w:rPr>
              <w:t>รวม</w:t>
            </w:r>
            <w:r w:rsidRPr="001673D0">
              <w:rPr>
                <w:rFonts w:ascii="TH SarabunPSK" w:hAnsi="TH SarabunPSK" w:cs="TH SarabunPSK" w:hint="cs"/>
                <w:cs/>
              </w:rPr>
              <w:t>ทั้งหมด</w:t>
            </w:r>
          </w:p>
        </w:tc>
        <w:tc>
          <w:tcPr>
            <w:tcW w:w="898" w:type="pct"/>
          </w:tcPr>
          <w:p w:rsidR="0073275C" w:rsidRPr="001673D0" w:rsidRDefault="0073275C" w:rsidP="00FB068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pct"/>
          </w:tcPr>
          <w:p w:rsidR="0073275C" w:rsidRPr="001673D0" w:rsidRDefault="0073275C" w:rsidP="00FB068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F12C2" w:rsidRPr="00F41566" w:rsidRDefault="006F12C2" w:rsidP="00F41566">
      <w:pPr>
        <w:pStyle w:val="af"/>
        <w:numPr>
          <w:ilvl w:val="0"/>
          <w:numId w:val="10"/>
        </w:num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Toc349636124"/>
      <w:r w:rsidRPr="00F415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อาคารแล</w:t>
      </w:r>
      <w:bookmarkEnd w:id="10"/>
      <w:r w:rsidRPr="00F41566">
        <w:rPr>
          <w:rFonts w:ascii="TH SarabunPSK" w:hAnsi="TH SarabunPSK" w:cs="TH SarabunPSK"/>
          <w:b/>
          <w:bCs/>
          <w:sz w:val="32"/>
          <w:szCs w:val="32"/>
          <w:cs/>
        </w:rPr>
        <w:t>ะสถานที่</w:t>
      </w:r>
    </w:p>
    <w:p w:rsidR="006F12C2" w:rsidRPr="007751DE" w:rsidRDefault="006F12C2" w:rsidP="006F12C2">
      <w:pPr>
        <w:ind w:firstLine="540"/>
        <w:rPr>
          <w:rFonts w:ascii="TH SarabunPSK" w:hAnsi="TH SarabunPSK" w:cs="TH SarabunPSK"/>
          <w:sz w:val="32"/>
          <w:szCs w:val="32"/>
          <w:cs/>
        </w:rPr>
      </w:pPr>
      <w:r w:rsidRPr="007751DE">
        <w:rPr>
          <w:rFonts w:ascii="TH SarabunPSK" w:hAnsi="TH SarabunPSK" w:cs="TH SarabunPSK"/>
          <w:sz w:val="32"/>
          <w:szCs w:val="32"/>
        </w:rPr>
        <w:t>(</w:t>
      </w:r>
      <w:r w:rsidRPr="007751DE">
        <w:rPr>
          <w:rFonts w:ascii="TH SarabunPSK" w:hAnsi="TH SarabunPSK" w:cs="TH SarabunPSK"/>
          <w:sz w:val="32"/>
          <w:szCs w:val="32"/>
          <w:cs/>
        </w:rPr>
        <w:t>มีรูปภาพประกอบ รวมทั้งตารางระบุชื่ออาคารทั้งหมดของคณะและพื้นที่ใช้สอย ปีที่เริ่มใช้อาคาร)</w:t>
      </w:r>
    </w:p>
    <w:tbl>
      <w:tblPr>
        <w:tblStyle w:val="a5"/>
        <w:tblW w:w="0" w:type="auto"/>
        <w:tblLook w:val="04A0"/>
      </w:tblPr>
      <w:tblGrid>
        <w:gridCol w:w="918"/>
        <w:gridCol w:w="2312"/>
        <w:gridCol w:w="1018"/>
        <w:gridCol w:w="1440"/>
        <w:gridCol w:w="2610"/>
        <w:gridCol w:w="1393"/>
      </w:tblGrid>
      <w:tr w:rsidR="006F12C2" w:rsidRPr="00EB343A" w:rsidTr="006F12C2">
        <w:tc>
          <w:tcPr>
            <w:tcW w:w="3230" w:type="dxa"/>
            <w:gridSpan w:val="2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</w:rPr>
              <w:t>ชื่ออาคาร</w:t>
            </w:r>
          </w:p>
        </w:tc>
        <w:tc>
          <w:tcPr>
            <w:tcW w:w="1018" w:type="dxa"/>
            <w:vMerge w:val="restart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</w:rPr>
              <w:t>ปีที่เริ่มใช้</w:t>
            </w:r>
          </w:p>
        </w:tc>
        <w:tc>
          <w:tcPr>
            <w:tcW w:w="1440" w:type="dxa"/>
            <w:vMerge w:val="restart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</w:rPr>
              <w:t>พื้นที่ใช้สอย</w:t>
            </w:r>
          </w:p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</w:rPr>
              <w:t>(ตารางเมตร)</w:t>
            </w:r>
          </w:p>
        </w:tc>
        <w:tc>
          <w:tcPr>
            <w:tcW w:w="2610" w:type="dxa"/>
            <w:vMerge w:val="restart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</w:rPr>
              <w:t>ลักษณะเป็นแบบอาคารประหยัดพลังงาน (ใช่/ไม่ใช่)</w:t>
            </w:r>
          </w:p>
        </w:tc>
        <w:tc>
          <w:tcPr>
            <w:tcW w:w="1393" w:type="dxa"/>
            <w:vMerge w:val="restart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</w:rPr>
              <w:t>รูป</w:t>
            </w:r>
            <w:r w:rsidRPr="00EB343A">
              <w:rPr>
                <w:rFonts w:ascii="TH SarabunPSK" w:hAnsi="TH SarabunPSK" w:cs="TH SarabunPSK" w:hint="cs"/>
                <w:b/>
                <w:bCs/>
                <w:cs/>
              </w:rPr>
              <w:t>ภาพอาคาร</w:t>
            </w:r>
          </w:p>
        </w:tc>
      </w:tr>
      <w:tr w:rsidR="006F12C2" w:rsidRPr="00EB343A" w:rsidTr="006F12C2">
        <w:tc>
          <w:tcPr>
            <w:tcW w:w="918" w:type="dxa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</w:rPr>
              <w:t>อาคารที่</w:t>
            </w:r>
          </w:p>
        </w:tc>
        <w:tc>
          <w:tcPr>
            <w:tcW w:w="2312" w:type="dxa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</w:rPr>
              <w:t>ชื่ออาคาร</w:t>
            </w:r>
          </w:p>
        </w:tc>
        <w:tc>
          <w:tcPr>
            <w:tcW w:w="1018" w:type="dxa"/>
            <w:vMerge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  <w:vMerge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93" w:type="dxa"/>
            <w:vMerge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12C2" w:rsidRPr="00EB343A" w:rsidTr="006F12C2">
        <w:tc>
          <w:tcPr>
            <w:tcW w:w="918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12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18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</w:tr>
      <w:tr w:rsidR="006F12C2" w:rsidRPr="00EB343A" w:rsidTr="006F12C2">
        <w:tc>
          <w:tcPr>
            <w:tcW w:w="918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2312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18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3" w:type="dxa"/>
          </w:tcPr>
          <w:p w:rsidR="006F12C2" w:rsidRPr="00EB343A" w:rsidRDefault="006F12C2" w:rsidP="006F12C2">
            <w:pPr>
              <w:rPr>
                <w:rFonts w:ascii="TH SarabunPSK" w:hAnsi="TH SarabunPSK" w:cs="TH SarabunPSK"/>
              </w:rPr>
            </w:pPr>
          </w:p>
        </w:tc>
      </w:tr>
    </w:tbl>
    <w:p w:rsidR="006F12C2" w:rsidRPr="00067A6F" w:rsidRDefault="006F12C2" w:rsidP="001673D0">
      <w:pPr>
        <w:pStyle w:val="af"/>
        <w:numPr>
          <w:ilvl w:val="1"/>
          <w:numId w:val="13"/>
        </w:numPr>
        <w:spacing w:before="120" w:after="120" w:line="240" w:lineRule="auto"/>
        <w:ind w:left="1080"/>
        <w:rPr>
          <w:rFonts w:ascii="TH SarabunPSK" w:hAnsi="TH SarabunPSK" w:cs="TH SarabunPSK"/>
          <w:b/>
          <w:bCs/>
          <w:sz w:val="24"/>
          <w:szCs w:val="32"/>
        </w:rPr>
      </w:pPr>
      <w:bookmarkStart w:id="11" w:name="_Toc347489615"/>
      <w:r w:rsidRPr="00067A6F">
        <w:rPr>
          <w:rFonts w:ascii="TH SarabunPSK" w:hAnsi="TH SarabunPSK" w:cs="TH SarabunPSK"/>
          <w:b/>
          <w:bCs/>
          <w:sz w:val="24"/>
          <w:szCs w:val="32"/>
          <w:cs/>
        </w:rPr>
        <w:t>ข้อมูลทางกายภาพและทรัพยากร</w:t>
      </w:r>
      <w:r w:rsidRPr="00067A6F">
        <w:rPr>
          <w:rFonts w:ascii="TH SarabunPSK" w:hAnsi="TH SarabunPSK" w:cs="TH SarabunPSK" w:hint="cs"/>
          <w:b/>
          <w:bCs/>
          <w:sz w:val="24"/>
          <w:szCs w:val="32"/>
          <w:cs/>
        </w:rPr>
        <w:t>ในภาพรวม</w:t>
      </w:r>
      <w:r w:rsidRPr="00067A6F">
        <w:rPr>
          <w:rFonts w:ascii="TH SarabunPSK" w:hAnsi="TH SarabunPSK" w:cs="TH SarabunPSK"/>
          <w:b/>
          <w:bCs/>
          <w:sz w:val="24"/>
          <w:szCs w:val="32"/>
          <w:cs/>
        </w:rPr>
        <w:t>ของคณะ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2"/>
        <w:gridCol w:w="4159"/>
      </w:tblGrid>
      <w:tr w:rsidR="006F12C2" w:rsidRPr="00EB343A" w:rsidTr="006F12C2">
        <w:tc>
          <w:tcPr>
            <w:tcW w:w="2854" w:type="pct"/>
            <w:shd w:val="clear" w:color="auto" w:fill="CCFFCC"/>
          </w:tcPr>
          <w:p w:rsidR="006F12C2" w:rsidRPr="00EB343A" w:rsidRDefault="006F12C2" w:rsidP="00E566F8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cs/>
                <w:lang w:eastAsia="ko-KR"/>
              </w:rPr>
            </w:pPr>
            <w:r w:rsidRPr="00EB343A"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>พื้นที่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>ภาพรวมของคณะ</w:t>
            </w:r>
          </w:p>
        </w:tc>
        <w:tc>
          <w:tcPr>
            <w:tcW w:w="2146" w:type="pct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ko-KR"/>
              </w:rPr>
            </w:pPr>
            <w:r w:rsidRPr="00EB343A">
              <w:rPr>
                <w:rFonts w:ascii="TH SarabunPSK" w:hAnsi="TH SarabunPSK" w:cs="TH SarabunPSK"/>
                <w:b/>
                <w:bCs/>
                <w:cs/>
                <w:lang w:eastAsia="ko-KR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>พื้นที่</w:t>
            </w:r>
            <w:r w:rsidRPr="00EB343A"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 xml:space="preserve"> (ตารางเมตร)</w:t>
            </w:r>
          </w:p>
        </w:tc>
      </w:tr>
      <w:tr w:rsidR="006F12C2" w:rsidRPr="00EB343A" w:rsidTr="006F12C2">
        <w:tc>
          <w:tcPr>
            <w:tcW w:w="2854" w:type="pct"/>
          </w:tcPr>
          <w:p w:rsidR="006F12C2" w:rsidRPr="00EB343A" w:rsidRDefault="006F12C2" w:rsidP="00E566F8">
            <w:pPr>
              <w:pStyle w:val="af"/>
              <w:numPr>
                <w:ilvl w:val="0"/>
                <w:numId w:val="7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s/>
                <w:lang w:eastAsia="ko-KR"/>
              </w:rPr>
            </w:pPr>
            <w:r w:rsidRPr="00EB343A">
              <w:rPr>
                <w:rFonts w:ascii="TH SarabunPSK" w:hAnsi="TH SarabunPSK" w:cs="TH SarabunPSK"/>
                <w:cs/>
                <w:lang w:eastAsia="ko-KR"/>
              </w:rPr>
              <w:t>พื้นที่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แนวราบ</w:t>
            </w:r>
            <w:r w:rsidRPr="00EB343A">
              <w:rPr>
                <w:rFonts w:ascii="TH SarabunPSK" w:hAnsi="TH SarabunPSK" w:cs="TH SarabunPSK"/>
                <w:cs/>
                <w:lang w:eastAsia="ko-KR"/>
              </w:rPr>
              <w:t>ทั้งหมด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 xml:space="preserve"> </w:t>
            </w:r>
          </w:p>
        </w:tc>
        <w:tc>
          <w:tcPr>
            <w:tcW w:w="2146" w:type="pct"/>
          </w:tcPr>
          <w:p w:rsidR="006F12C2" w:rsidRPr="00EB343A" w:rsidRDefault="006F12C2" w:rsidP="006F12C2">
            <w:pPr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  <w:tr w:rsidR="006F12C2" w:rsidRPr="00EB343A" w:rsidTr="006F12C2">
        <w:tc>
          <w:tcPr>
            <w:tcW w:w="2854" w:type="pct"/>
          </w:tcPr>
          <w:p w:rsidR="006F12C2" w:rsidRPr="00EB343A" w:rsidRDefault="006F12C2" w:rsidP="00E566F8">
            <w:pPr>
              <w:pStyle w:val="af"/>
              <w:numPr>
                <w:ilvl w:val="0"/>
                <w:numId w:val="7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cs/>
                <w:lang w:eastAsia="ko-KR"/>
              </w:rPr>
            </w:pPr>
            <w:r w:rsidRPr="00EB343A">
              <w:rPr>
                <w:rFonts w:ascii="TH SarabunPSK" w:hAnsi="TH SarabunPSK" w:cs="TH SarabunPSK"/>
                <w:cs/>
                <w:lang w:eastAsia="ko-KR"/>
              </w:rPr>
              <w:t>พื้นที่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 xml:space="preserve">ชั้น 1 ของทุกอาคารรวมกัน </w:t>
            </w:r>
          </w:p>
        </w:tc>
        <w:tc>
          <w:tcPr>
            <w:tcW w:w="2146" w:type="pct"/>
          </w:tcPr>
          <w:p w:rsidR="006F12C2" w:rsidRPr="00EB343A" w:rsidRDefault="006F12C2" w:rsidP="006F12C2">
            <w:pPr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  <w:tr w:rsidR="006F12C2" w:rsidRPr="00EB343A" w:rsidTr="006F12C2">
        <w:tc>
          <w:tcPr>
            <w:tcW w:w="2854" w:type="pct"/>
          </w:tcPr>
          <w:p w:rsidR="006F12C2" w:rsidRPr="00EB343A" w:rsidRDefault="006F12C2" w:rsidP="00E566F8">
            <w:pPr>
              <w:pStyle w:val="af"/>
              <w:numPr>
                <w:ilvl w:val="0"/>
                <w:numId w:val="75"/>
              </w:num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cs/>
                <w:lang w:eastAsia="ko-KR"/>
              </w:rPr>
            </w:pP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พื้นที่</w:t>
            </w:r>
            <w:r>
              <w:rPr>
                <w:rFonts w:ascii="TH SarabunPSK" w:hAnsi="TH SarabunPSK" w:cs="TH SarabunPSK" w:hint="cs"/>
                <w:cs/>
                <w:lang w:eastAsia="ko-KR"/>
              </w:rPr>
              <w:t>ที่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เป็นถนนและลานกิจกรรมทุกประเภทที่มีการปรับผิวหน้าโดยวัสดุประเภทต่างๆ เช่น ลานคอนกรีต ลานลาดยางมะ</w:t>
            </w:r>
            <w:proofErr w:type="spellStart"/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ตอย</w:t>
            </w:r>
            <w:proofErr w:type="spellEnd"/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 xml:space="preserve"> ฯลฯ </w:t>
            </w:r>
          </w:p>
        </w:tc>
        <w:tc>
          <w:tcPr>
            <w:tcW w:w="2146" w:type="pct"/>
          </w:tcPr>
          <w:p w:rsidR="006F12C2" w:rsidRPr="00EB343A" w:rsidRDefault="006F12C2" w:rsidP="006F12C2">
            <w:pPr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  <w:tr w:rsidR="006F12C2" w:rsidRPr="00EB343A" w:rsidTr="006F12C2">
        <w:tc>
          <w:tcPr>
            <w:tcW w:w="2854" w:type="pct"/>
          </w:tcPr>
          <w:p w:rsidR="006F12C2" w:rsidRPr="00EB343A" w:rsidRDefault="006F12C2" w:rsidP="00E566F8">
            <w:pPr>
              <w:pStyle w:val="af"/>
              <w:numPr>
                <w:ilvl w:val="0"/>
                <w:numId w:val="75"/>
              </w:num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cs/>
                <w:lang w:eastAsia="ko-KR"/>
              </w:rPr>
            </w:pPr>
            <w:r w:rsidRPr="00EB343A">
              <w:rPr>
                <w:rFonts w:ascii="TH SarabunPSK" w:hAnsi="TH SarabunPSK" w:cs="TH SarabunPSK"/>
                <w:cs/>
                <w:lang w:eastAsia="ko-KR"/>
              </w:rPr>
              <w:t>พื้นที่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ภายในอาคารที่</w:t>
            </w:r>
            <w:r w:rsidRPr="00EB343A">
              <w:rPr>
                <w:rFonts w:ascii="TH SarabunPSK" w:hAnsi="TH SarabunPSK" w:cs="TH SarabunPSK"/>
                <w:cs/>
                <w:lang w:eastAsia="ko-KR"/>
              </w:rPr>
              <w:t>เป็น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 xml:space="preserve"> </w:t>
            </w:r>
            <w:r w:rsidRPr="00EB343A">
              <w:rPr>
                <w:rFonts w:ascii="TH SarabunPSK" w:hAnsi="TH SarabunPSK" w:cs="TH SarabunPSK"/>
                <w:lang w:eastAsia="ko-KR"/>
              </w:rPr>
              <w:t xml:space="preserve">Green Area 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เช่น .................................</w:t>
            </w:r>
            <w:r w:rsidRPr="00EB343A">
              <w:rPr>
                <w:rFonts w:ascii="TH SarabunPSK" w:hAnsi="TH SarabunPSK" w:cs="TH SarabunPSK"/>
                <w:lang w:eastAsia="ko-KR"/>
              </w:rPr>
              <w:t xml:space="preserve"> </w:t>
            </w:r>
          </w:p>
        </w:tc>
        <w:tc>
          <w:tcPr>
            <w:tcW w:w="2146" w:type="pct"/>
          </w:tcPr>
          <w:p w:rsidR="006F12C2" w:rsidRPr="00EB343A" w:rsidRDefault="006F12C2" w:rsidP="006F12C2">
            <w:pPr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  <w:tr w:rsidR="006F12C2" w:rsidRPr="00EB343A" w:rsidTr="006F12C2">
        <w:tc>
          <w:tcPr>
            <w:tcW w:w="2854" w:type="pct"/>
          </w:tcPr>
          <w:p w:rsidR="006F12C2" w:rsidRPr="00EB343A" w:rsidRDefault="006F12C2" w:rsidP="00E566F8">
            <w:pPr>
              <w:pStyle w:val="af"/>
              <w:numPr>
                <w:ilvl w:val="0"/>
                <w:numId w:val="75"/>
              </w:numPr>
              <w:spacing w:after="0" w:line="240" w:lineRule="auto"/>
              <w:ind w:left="270" w:hanging="270"/>
              <w:jc w:val="both"/>
              <w:rPr>
                <w:rFonts w:ascii="TH SarabunPSK" w:hAnsi="TH SarabunPSK" w:cs="TH SarabunPSK"/>
                <w:cs/>
                <w:lang w:eastAsia="ko-KR"/>
              </w:rPr>
            </w:pPr>
            <w:r w:rsidRPr="00EB343A">
              <w:rPr>
                <w:rFonts w:ascii="TH SarabunPSK" w:hAnsi="TH SarabunPSK" w:cs="TH SarabunPSK"/>
                <w:cs/>
                <w:lang w:eastAsia="ko-KR"/>
              </w:rPr>
              <w:t>พื้นที่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 xml:space="preserve"> </w:t>
            </w:r>
            <w:r w:rsidRPr="00EB343A">
              <w:rPr>
                <w:rFonts w:ascii="TH SarabunPSK" w:hAnsi="TH SarabunPSK" w:cs="TH SarabunPSK"/>
                <w:lang w:eastAsia="ko-KR"/>
              </w:rPr>
              <w:t>Green Area</w:t>
            </w: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 xml:space="preserve"> ทั้งหมด 5 </w:t>
            </w:r>
            <w:r w:rsidRPr="00EB343A">
              <w:rPr>
                <w:rFonts w:ascii="TH SarabunPSK" w:hAnsi="TH SarabunPSK" w:cs="TH SarabunPSK"/>
                <w:lang w:eastAsia="ko-KR"/>
              </w:rPr>
              <w:t>= (1+4) – (2+3)</w:t>
            </w:r>
          </w:p>
        </w:tc>
        <w:tc>
          <w:tcPr>
            <w:tcW w:w="2146" w:type="pct"/>
          </w:tcPr>
          <w:p w:rsidR="006F12C2" w:rsidRPr="00EB343A" w:rsidRDefault="006F12C2" w:rsidP="006F12C2">
            <w:pPr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  <w:tr w:rsidR="006F12C2" w:rsidRPr="00EB343A" w:rsidTr="006F12C2">
        <w:tc>
          <w:tcPr>
            <w:tcW w:w="2854" w:type="pct"/>
            <w:shd w:val="clear" w:color="auto" w:fill="CCFFCC"/>
          </w:tcPr>
          <w:p w:rsidR="006F12C2" w:rsidRPr="00EB343A" w:rsidRDefault="006F12C2" w:rsidP="00E566F8">
            <w:pPr>
              <w:pStyle w:val="af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H SarabunPSK" w:hAnsi="TH SarabunPSK" w:cs="TH SarabunPSK"/>
                <w:b/>
                <w:bCs/>
                <w:cs/>
                <w:lang w:eastAsia="ko-KR"/>
              </w:rPr>
            </w:pPr>
            <w:r w:rsidRPr="00EB343A"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>รถ</w:t>
            </w:r>
            <w:r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>ของคณะ</w:t>
            </w:r>
          </w:p>
        </w:tc>
        <w:tc>
          <w:tcPr>
            <w:tcW w:w="2146" w:type="pct"/>
            <w:shd w:val="clear" w:color="auto" w:fill="CCFFCC"/>
          </w:tcPr>
          <w:p w:rsidR="006F12C2" w:rsidRPr="00EB343A" w:rsidRDefault="006F12C2" w:rsidP="006F12C2">
            <w:pPr>
              <w:jc w:val="center"/>
              <w:rPr>
                <w:rFonts w:ascii="TH SarabunPSK" w:hAnsi="TH SarabunPSK" w:cs="TH SarabunPSK"/>
                <w:b/>
                <w:bCs/>
                <w:cs/>
                <w:lang w:eastAsia="ko-KR"/>
              </w:rPr>
            </w:pPr>
            <w:r w:rsidRPr="00EB343A">
              <w:rPr>
                <w:rFonts w:ascii="TH SarabunPSK" w:hAnsi="TH SarabunPSK" w:cs="TH SarabunPSK" w:hint="cs"/>
                <w:b/>
                <w:bCs/>
                <w:cs/>
                <w:lang w:eastAsia="ko-KR"/>
              </w:rPr>
              <w:t>จำนวน (คัน)</w:t>
            </w:r>
          </w:p>
        </w:tc>
      </w:tr>
      <w:tr w:rsidR="006F12C2" w:rsidRPr="00EB343A" w:rsidTr="006F12C2">
        <w:tc>
          <w:tcPr>
            <w:tcW w:w="2854" w:type="pct"/>
          </w:tcPr>
          <w:p w:rsidR="006F12C2" w:rsidRPr="00E15AA9" w:rsidRDefault="006F12C2" w:rsidP="00E566F8">
            <w:pPr>
              <w:pStyle w:val="af"/>
              <w:numPr>
                <w:ilvl w:val="0"/>
                <w:numId w:val="76"/>
              </w:numPr>
              <w:spacing w:after="0" w:line="240" w:lineRule="auto"/>
              <w:ind w:left="360"/>
              <w:jc w:val="both"/>
              <w:rPr>
                <w:rFonts w:ascii="TH SarabunPSK" w:hAnsi="TH SarabunPSK" w:cs="TH SarabunPSK"/>
                <w:cs/>
                <w:lang w:eastAsia="ko-KR"/>
              </w:rPr>
            </w:pP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รถยนต์ทุกประเภท</w:t>
            </w:r>
          </w:p>
        </w:tc>
        <w:tc>
          <w:tcPr>
            <w:tcW w:w="2146" w:type="pct"/>
          </w:tcPr>
          <w:p w:rsidR="006F12C2" w:rsidRPr="00EB343A" w:rsidRDefault="006F12C2" w:rsidP="006F12C2">
            <w:pPr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  <w:tr w:rsidR="006F12C2" w:rsidRPr="00EB343A" w:rsidTr="006F12C2">
        <w:tc>
          <w:tcPr>
            <w:tcW w:w="2854" w:type="pct"/>
          </w:tcPr>
          <w:p w:rsidR="006F12C2" w:rsidRPr="00EB343A" w:rsidRDefault="006F12C2" w:rsidP="00E566F8">
            <w:pPr>
              <w:pStyle w:val="af"/>
              <w:numPr>
                <w:ilvl w:val="0"/>
                <w:numId w:val="76"/>
              </w:numPr>
              <w:spacing w:after="0" w:line="240" w:lineRule="auto"/>
              <w:ind w:left="360"/>
              <w:jc w:val="both"/>
              <w:rPr>
                <w:rFonts w:ascii="TH SarabunPSK" w:hAnsi="TH SarabunPSK" w:cs="TH SarabunPSK"/>
                <w:cs/>
                <w:lang w:eastAsia="ko-KR"/>
              </w:rPr>
            </w:pP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รถจักรยานยนต์</w:t>
            </w:r>
          </w:p>
        </w:tc>
        <w:tc>
          <w:tcPr>
            <w:tcW w:w="2146" w:type="pct"/>
          </w:tcPr>
          <w:p w:rsidR="006F12C2" w:rsidRPr="00EB343A" w:rsidRDefault="006F12C2" w:rsidP="006F12C2">
            <w:pPr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  <w:tr w:rsidR="006F12C2" w:rsidRPr="00EB343A" w:rsidTr="006F12C2">
        <w:tc>
          <w:tcPr>
            <w:tcW w:w="2854" w:type="pct"/>
          </w:tcPr>
          <w:p w:rsidR="006F12C2" w:rsidRPr="00EB343A" w:rsidRDefault="006F12C2" w:rsidP="00E566F8">
            <w:pPr>
              <w:pStyle w:val="af"/>
              <w:numPr>
                <w:ilvl w:val="0"/>
                <w:numId w:val="76"/>
              </w:numPr>
              <w:spacing w:after="0" w:line="240" w:lineRule="auto"/>
              <w:ind w:left="360"/>
              <w:jc w:val="both"/>
              <w:rPr>
                <w:rFonts w:ascii="TH SarabunPSK" w:hAnsi="TH SarabunPSK" w:cs="TH SarabunPSK"/>
                <w:cs/>
                <w:lang w:eastAsia="ko-KR"/>
              </w:rPr>
            </w:pPr>
            <w:r w:rsidRPr="00EB343A">
              <w:rPr>
                <w:rFonts w:ascii="TH SarabunPSK" w:hAnsi="TH SarabunPSK" w:cs="TH SarabunPSK" w:hint="cs"/>
                <w:cs/>
                <w:lang w:eastAsia="ko-KR"/>
              </w:rPr>
              <w:t>รถจักรยาน</w:t>
            </w:r>
          </w:p>
        </w:tc>
        <w:tc>
          <w:tcPr>
            <w:tcW w:w="2146" w:type="pct"/>
          </w:tcPr>
          <w:p w:rsidR="006F12C2" w:rsidRPr="00EB343A" w:rsidRDefault="006F12C2" w:rsidP="006F12C2">
            <w:pPr>
              <w:rPr>
                <w:rFonts w:ascii="TH SarabunPSK" w:hAnsi="TH SarabunPSK" w:cs="TH SarabunPSK"/>
                <w:cs/>
                <w:lang w:eastAsia="ko-KR"/>
              </w:rPr>
            </w:pPr>
          </w:p>
        </w:tc>
      </w:tr>
    </w:tbl>
    <w:p w:rsidR="009950C7" w:rsidRDefault="009950C7" w:rsidP="009950C7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napToGrid w:val="0"/>
          <w:sz w:val="36"/>
          <w:szCs w:val="36"/>
          <w:lang w:eastAsia="th-TH"/>
        </w:rPr>
      </w:pPr>
      <w:bookmarkStart w:id="12" w:name="_Toc384043233"/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>1.</w:t>
      </w:r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9</w:t>
      </w:r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เอกลักษณ์หรือวัฒนธรรมของคณะ และผลงานเด่นที่ภาคภูมิใจ</w:t>
      </w:r>
      <w:bookmarkEnd w:id="12"/>
    </w:p>
    <w:p w:rsidR="009950C7" w:rsidRPr="002659B7" w:rsidRDefault="009950C7" w:rsidP="009950C7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9950C7" w:rsidRDefault="009950C7" w:rsidP="009950C7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673D0" w:rsidRPr="002659B7" w:rsidRDefault="001673D0" w:rsidP="001673D0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B068C" w:rsidRPr="002659B7" w:rsidRDefault="00FB068C" w:rsidP="00FB068C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B068C" w:rsidRDefault="00FB068C" w:rsidP="00FB068C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950C7" w:rsidRDefault="009950C7" w:rsidP="009950C7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napToGrid w:val="0"/>
          <w:sz w:val="36"/>
          <w:szCs w:val="36"/>
          <w:lang w:eastAsia="th-TH"/>
        </w:rPr>
      </w:pPr>
      <w:bookmarkStart w:id="13" w:name="_Toc384043234"/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>1.</w:t>
      </w:r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10</w:t>
      </w:r>
      <w:r w:rsidRPr="002659B7">
        <w:rPr>
          <w:rFonts w:ascii="TH SarabunPSK" w:hAnsi="TH SarabunPSK" w:cs="TH SarabunPSK"/>
          <w:i w:val="0"/>
          <w:iCs w:val="0"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 w:hint="cs"/>
          <w:i w:val="0"/>
          <w:iCs w:val="0"/>
          <w:snapToGrid w:val="0"/>
          <w:sz w:val="36"/>
          <w:szCs w:val="36"/>
          <w:cs/>
          <w:lang w:eastAsia="th-TH"/>
        </w:rPr>
        <w:t>ผลการปรับปรุงตามข้อเสนอแนะของผลการประเมินปีที่ผ่านมา</w:t>
      </w:r>
      <w:bookmarkEnd w:id="13"/>
    </w:p>
    <w:p w:rsidR="00252475" w:rsidRPr="00252475" w:rsidRDefault="009950C7" w:rsidP="00252475">
      <w:pPr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252475">
        <w:rPr>
          <w:rFonts w:ascii="TH SarabunPSK" w:hAnsi="TH SarabunPSK" w:cs="TH SarabunPSK"/>
          <w:sz w:val="32"/>
          <w:szCs w:val="32"/>
          <w:cs/>
        </w:rPr>
        <w:tab/>
      </w:r>
      <w:r w:rsidR="00252475" w:rsidRPr="00252475">
        <w:rPr>
          <w:rFonts w:ascii="TH SarabunPSK" w:hAnsi="TH SarabunPSK" w:cs="TH SarabunPSK"/>
          <w:color w:val="000000"/>
          <w:sz w:val="32"/>
          <w:szCs w:val="32"/>
          <w:cs/>
        </w:rPr>
        <w:t>สรุปผลการดำเนินงานพัฒนาปรับปรุงตามข้อเสนอแนะของคณะกรรมการประเมินฯ</w:t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252475" w:rsidRPr="00252475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ในรอบปีการศึกษา </w:t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>255</w:t>
      </w:r>
      <w:r w:rsidR="00252475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52475" w:rsidRPr="00252475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2524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คณะ... </w:t>
      </w:r>
      <w:r w:rsidR="00252475" w:rsidRPr="00252475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มหาวิทยาลัยเกษตรศาสตร์</w:t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ab/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ab/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ab/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ab/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ab/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ab/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ab/>
      </w:r>
      <w:r w:rsidR="00252475" w:rsidRPr="00252475">
        <w:rPr>
          <w:rFonts w:ascii="TH SarabunPSK" w:hAnsi="TH SarabunPSK" w:cs="TH SarabunPSK"/>
          <w:color w:val="000000"/>
          <w:sz w:val="32"/>
          <w:szCs w:val="32"/>
        </w:rPr>
        <w:tab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2"/>
        <w:gridCol w:w="4584"/>
        <w:gridCol w:w="1965"/>
      </w:tblGrid>
      <w:tr w:rsidR="00252475" w:rsidRPr="00FB068C" w:rsidTr="00252475">
        <w:trPr>
          <w:tblHeader/>
        </w:trPr>
        <w:tc>
          <w:tcPr>
            <w:tcW w:w="1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  <w:tc>
          <w:tcPr>
            <w:tcW w:w="2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ผู้กำกับดูแล/ผู้รับผิดชอบ</w:t>
            </w: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252475" w:rsidRPr="00FB068C" w:rsidTr="0025247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องค์ประกอบที่ 2 การผลิตบัณฑิต</w:t>
            </w: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2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3 กิจกรรมการพัฒนานิสิต</w:t>
            </w: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4 การวิจัย</w:t>
            </w: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4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4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5 การบริการทางวิชาการแก่สังคม</w:t>
            </w: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6 การทำนุบำรุงศิลปะและวัฒนธรรม</w:t>
            </w: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6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6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7 การบริหารและการจัดการ</w:t>
            </w: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7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8 การเงินและงบประมาณ</w:t>
            </w: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252475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252475">
            <w:pPr>
              <w:spacing w:before="100" w:beforeAutospacing="1" w:after="100" w:afterAutospacing="1"/>
              <w:rPr>
                <w:rFonts w:ascii="TH SarabunPSK" w:hAnsi="TH SarabunPSK" w:cs="TH SarabunPSK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องค์ประกอบที่ 9 ระบบและกลไกการประกันคุณภาพ</w:t>
            </w: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52475" w:rsidRPr="00FB068C" w:rsidTr="0039423F">
        <w:tc>
          <w:tcPr>
            <w:tcW w:w="16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E566F8">
            <w:pPr>
              <w:pStyle w:val="af"/>
              <w:numPr>
                <w:ilvl w:val="0"/>
                <w:numId w:val="69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475" w:rsidRPr="00FB068C" w:rsidRDefault="00252475" w:rsidP="0039423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950C7" w:rsidRPr="00252475" w:rsidRDefault="009950C7" w:rsidP="00252475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</w:p>
    <w:p w:rsidR="00857D66" w:rsidRPr="002659B7" w:rsidRDefault="00E44BEF" w:rsidP="00A55DA9">
      <w:pPr>
        <w:pStyle w:val="1"/>
        <w:jc w:val="center"/>
        <w:rPr>
          <w:rFonts w:ascii="TH SarabunPSK" w:hAnsi="TH SarabunPSK" w:cs="TH SarabunPSK"/>
          <w:sz w:val="40"/>
          <w:szCs w:val="40"/>
        </w:rPr>
      </w:pPr>
      <w:r w:rsidRPr="002659B7">
        <w:rPr>
          <w:rFonts w:ascii="TH SarabunPSK" w:hAnsi="TH SarabunPSK" w:cs="TH SarabunPSK"/>
          <w:cs/>
        </w:rPr>
        <w:br w:type="page"/>
      </w:r>
      <w:bookmarkStart w:id="14" w:name="_Toc384043235"/>
      <w:r w:rsidR="00857D66" w:rsidRPr="002659B7">
        <w:rPr>
          <w:rFonts w:ascii="TH SarabunPSK" w:hAnsi="TH SarabunPSK" w:cs="TH SarabunPSK"/>
          <w:sz w:val="40"/>
          <w:szCs w:val="40"/>
          <w:cs/>
        </w:rPr>
        <w:lastRenderedPageBreak/>
        <w:t xml:space="preserve">บทที่ </w:t>
      </w:r>
      <w:r w:rsidR="008235FF" w:rsidRPr="002659B7">
        <w:rPr>
          <w:rFonts w:ascii="TH SarabunPSK" w:hAnsi="TH SarabunPSK" w:cs="TH SarabunPSK"/>
          <w:sz w:val="40"/>
          <w:szCs w:val="40"/>
          <w:cs/>
        </w:rPr>
        <w:t>2</w:t>
      </w:r>
      <w:r w:rsidR="00B82EAC" w:rsidRPr="002659B7">
        <w:rPr>
          <w:rFonts w:ascii="TH SarabunPSK" w:hAnsi="TH SarabunPSK" w:cs="TH SarabunPSK"/>
          <w:sz w:val="40"/>
          <w:szCs w:val="40"/>
        </w:rPr>
        <w:t xml:space="preserve"> </w:t>
      </w:r>
      <w:r w:rsidR="007264AE" w:rsidRPr="002659B7">
        <w:rPr>
          <w:rFonts w:ascii="TH SarabunPSK" w:hAnsi="TH SarabunPSK" w:cs="TH SarabunPSK"/>
          <w:sz w:val="40"/>
          <w:szCs w:val="40"/>
        </w:rPr>
        <w:br/>
      </w:r>
      <w:r w:rsidR="00857D66" w:rsidRPr="002659B7">
        <w:rPr>
          <w:rFonts w:ascii="TH SarabunPSK" w:hAnsi="TH SarabunPSK" w:cs="TH SarabunPSK"/>
          <w:sz w:val="40"/>
          <w:szCs w:val="40"/>
          <w:cs/>
        </w:rPr>
        <w:t>การรายงานผลการดำเนินงาน</w:t>
      </w:r>
      <w:bookmarkEnd w:id="14"/>
    </w:p>
    <w:p w:rsidR="009B44CC" w:rsidRPr="002659B7" w:rsidRDefault="008235FF" w:rsidP="00A55DA9">
      <w:pPr>
        <w:pStyle w:val="2"/>
        <w:tabs>
          <w:tab w:val="left" w:pos="540"/>
        </w:tabs>
        <w:rPr>
          <w:rFonts w:ascii="TH SarabunPSK" w:hAnsi="TH SarabunPSK" w:cs="TH SarabunPSK"/>
          <w:i w:val="0"/>
          <w:iCs w:val="0"/>
          <w:sz w:val="36"/>
          <w:szCs w:val="36"/>
          <w:cs/>
        </w:rPr>
      </w:pPr>
      <w:bookmarkStart w:id="15" w:name="_Toc384043236"/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2</w:t>
      </w:r>
      <w:r w:rsidR="009B44CC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.</w:t>
      </w:r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1</w:t>
      </w:r>
      <w:r w:rsidR="009B44CC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ab/>
        <w:t>สรุปผลการดำเนินงาน</w:t>
      </w:r>
      <w:r w:rsidR="001E2E53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ตามภารกิจ </w:t>
      </w:r>
      <w:r w:rsidR="009B44CC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ในรอบปี</w:t>
      </w:r>
      <w:r w:rsidR="001E2E53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การศึกษา </w:t>
      </w:r>
      <w:r w:rsidR="00F31D79">
        <w:rPr>
          <w:rFonts w:ascii="TH SarabunPSK" w:hAnsi="TH SarabunPSK" w:cs="TH SarabunPSK"/>
          <w:i w:val="0"/>
          <w:iCs w:val="0"/>
          <w:sz w:val="36"/>
          <w:szCs w:val="36"/>
          <w:cs/>
        </w:rPr>
        <w:t>2556</w:t>
      </w:r>
      <w:bookmarkEnd w:id="15"/>
      <w:r w:rsidR="001E2E53"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 </w:t>
      </w:r>
    </w:p>
    <w:p w:rsidR="00022297" w:rsidRDefault="00022297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ควรเขียนสรุปผลโดยผู้บริหาร เพื่อให้เห็นภาพรวมผลการดำเนินงานตามภารกิจของคณะ ได้อย่างชัดเจน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57D66" w:rsidRPr="002659B7" w:rsidRDefault="00857D6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7D66" w:rsidRPr="002659B7" w:rsidRDefault="00857D6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60941" w:rsidRPr="002659B7" w:rsidRDefault="00E60941" w:rsidP="00E6094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7D66" w:rsidRPr="002659B7" w:rsidRDefault="00857D6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57D66" w:rsidRPr="002659B7" w:rsidRDefault="00857D66" w:rsidP="00731EFA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44BEF" w:rsidRPr="002659B7" w:rsidRDefault="00E44BEF" w:rsidP="00F40F68">
      <w:pPr>
        <w:pStyle w:val="2"/>
        <w:tabs>
          <w:tab w:val="left" w:pos="540"/>
        </w:tabs>
        <w:spacing w:before="120" w:after="0"/>
        <w:rPr>
          <w:rFonts w:ascii="TH SarabunPSK" w:hAnsi="TH SarabunPSK" w:cs="TH SarabunPSK"/>
          <w:i w:val="0"/>
          <w:iCs w:val="0"/>
          <w:sz w:val="36"/>
          <w:szCs w:val="36"/>
          <w:cs/>
        </w:rPr>
      </w:pPr>
      <w:bookmarkStart w:id="16" w:name="_Toc294592461"/>
      <w:bookmarkStart w:id="17" w:name="_Toc384043237"/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lastRenderedPageBreak/>
        <w:t xml:space="preserve">2.2 </w:t>
      </w:r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ab/>
        <w:t>รายงานผลการประเมินตนเองตามรายองค์ประกอบคุณภาพ</w:t>
      </w:r>
      <w:r w:rsidRPr="002659B7">
        <w:rPr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  <w:r w:rsidRPr="002659B7">
        <w:rPr>
          <w:rFonts w:ascii="TH SarabunPSK" w:hAnsi="TH SarabunPSK" w:cs="TH SarabunPSK"/>
          <w:i w:val="0"/>
          <w:iCs w:val="0"/>
          <w:sz w:val="36"/>
          <w:szCs w:val="36"/>
          <w:cs/>
        </w:rPr>
        <w:t>สำหรับคณะวิชา</w:t>
      </w:r>
      <w:bookmarkEnd w:id="16"/>
      <w:bookmarkEnd w:id="17"/>
    </w:p>
    <w:p w:rsidR="00E44BEF" w:rsidRPr="002659B7" w:rsidRDefault="00E44BEF" w:rsidP="00165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ตามที่มหาวิทยาลัยเกษตรศาสตร์ จะดำเนินการประเมินคุณภาพภายใน ตามผลการดำเนินงาน ประจำปีการศึกษา </w:t>
      </w:r>
      <w:r w:rsidR="00F31D79">
        <w:rPr>
          <w:rFonts w:ascii="TH SarabunPSK" w:hAnsi="TH SarabunPSK" w:cs="TH SarabunPSK"/>
          <w:sz w:val="32"/>
          <w:szCs w:val="32"/>
          <w:cs/>
        </w:rPr>
        <w:t>2556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(1 มิถุนายน </w:t>
      </w:r>
      <w:r w:rsidR="00F31D79">
        <w:rPr>
          <w:rFonts w:ascii="TH SarabunPSK" w:hAnsi="TH SarabunPSK" w:cs="TH SarabunPSK"/>
          <w:sz w:val="32"/>
          <w:szCs w:val="32"/>
          <w:cs/>
        </w:rPr>
        <w:t>2556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– 31 พฤษภาคม </w:t>
      </w:r>
      <w:r w:rsidR="00F31D79">
        <w:rPr>
          <w:rFonts w:ascii="TH SarabunPSK" w:hAnsi="TH SarabunPSK" w:cs="TH SarabunPSK"/>
          <w:sz w:val="32"/>
          <w:szCs w:val="32"/>
          <w:cs/>
        </w:rPr>
        <w:t>2557</w:t>
      </w:r>
      <w:r w:rsidRPr="002659B7">
        <w:rPr>
          <w:rFonts w:ascii="TH SarabunPSK" w:hAnsi="TH SarabunPSK" w:cs="TH SarabunPSK"/>
          <w:sz w:val="32"/>
          <w:szCs w:val="32"/>
          <w:cs/>
        </w:rPr>
        <w:t>) นั้น คณะ......... ได้ดำเนินงานตามระบบประกันคุณภาพของมหาวิทยาลัย ประกอบด้วย 9 องค์ประกอบคุณภาพ ซึ่งเป็นระบบที่ใช้สำหรับหน่วยงานที่ทำหน้าที่ผลิตบัณฑิต และดำเนินการประเมินคุณภาพผลการดำเนินงานตามตัวบ่งชี้และเกณฑ์ประเมินคุณภาพภายใน คะแนนเต็ม 5 คะแนน สำหรับการประเมินเป้าหมายไม่คิดค่าคะแนน แต่ระบ</w:t>
      </w:r>
      <w:r w:rsidR="009604B3" w:rsidRPr="002659B7">
        <w:rPr>
          <w:rFonts w:ascii="TH SarabunPSK" w:hAnsi="TH SarabunPSK" w:cs="TH SarabunPSK"/>
          <w:sz w:val="32"/>
          <w:szCs w:val="32"/>
          <w:cs/>
        </w:rPr>
        <w:t>ุเพียงบรรลุเป้าหมายหรือไม่บรรลุ</w:t>
      </w:r>
      <w:r w:rsidR="000245EE" w:rsidRPr="002659B7">
        <w:rPr>
          <w:rFonts w:ascii="TH SarabunPSK" w:hAnsi="TH SarabunPSK" w:cs="TH SarabunPSK"/>
          <w:sz w:val="32"/>
          <w:szCs w:val="32"/>
          <w:cs/>
        </w:rPr>
        <w:t>เ</w:t>
      </w:r>
      <w:r w:rsidRPr="002659B7">
        <w:rPr>
          <w:rFonts w:ascii="TH SarabunPSK" w:hAnsi="TH SarabunPSK" w:cs="TH SarabunPSK"/>
          <w:sz w:val="32"/>
          <w:szCs w:val="32"/>
          <w:cs/>
        </w:rPr>
        <w:t>ท่านั้น</w:t>
      </w:r>
    </w:p>
    <w:p w:rsidR="00E44BEF" w:rsidRPr="002659B7" w:rsidRDefault="00E44BEF" w:rsidP="00E44BEF">
      <w:pPr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>ผลการประเมินตนเองของ</w:t>
      </w:r>
      <w:r w:rsidR="00486A3C" w:rsidRPr="00D73330">
        <w:rPr>
          <w:rFonts w:ascii="TH SarabunPSK" w:hAnsi="TH SarabunPSK" w:cs="TH SarabunPSK" w:hint="cs"/>
          <w:sz w:val="32"/>
          <w:szCs w:val="32"/>
          <w:cs/>
        </w:rPr>
        <w:t xml:space="preserve">คณะ....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 xml:space="preserve">มหาวิทยาลัยเกษตรศาสตร์ ใน 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9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 xml:space="preserve">องค์ประกอบ จำนวน </w:t>
      </w:r>
      <w:r w:rsidR="00486A3C" w:rsidRPr="00D73330">
        <w:rPr>
          <w:rFonts w:ascii="TH SarabunPSK" w:hAnsi="TH SarabunPSK" w:cs="TH SarabunPSK"/>
          <w:sz w:val="32"/>
          <w:szCs w:val="32"/>
        </w:rPr>
        <w:t>3</w:t>
      </w:r>
      <w:r w:rsidR="00486A3C">
        <w:rPr>
          <w:rFonts w:ascii="TH SarabunPSK" w:hAnsi="TH SarabunPSK" w:cs="TH SarabunPSK" w:hint="cs"/>
          <w:sz w:val="32"/>
          <w:szCs w:val="32"/>
          <w:cs/>
        </w:rPr>
        <w:t>7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>ตัว</w:t>
      </w:r>
      <w:r w:rsidR="00486A3C">
        <w:rPr>
          <w:rFonts w:ascii="TH SarabunPSK" w:hAnsi="TH SarabunPSK" w:cs="TH SarabunPSK" w:hint="cs"/>
          <w:sz w:val="32"/>
          <w:szCs w:val="32"/>
          <w:cs/>
        </w:rPr>
        <w:t>บ่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>งชี้</w:t>
      </w:r>
      <w:r w:rsidR="00486A3C" w:rsidRPr="00D73330">
        <w:rPr>
          <w:rFonts w:ascii="TH SarabunPSK" w:hAnsi="TH SarabunPSK" w:cs="TH SarabunPSK"/>
          <w:sz w:val="32"/>
          <w:szCs w:val="32"/>
        </w:rPr>
        <w:t> </w:t>
      </w:r>
      <w:r w:rsidR="00486A3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486A3C"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="00486A3C">
        <w:rPr>
          <w:rFonts w:ascii="TH SarabunPSK" w:hAnsi="TH SarabunPSK" w:cs="TH SarabunPSK" w:hint="cs"/>
          <w:sz w:val="32"/>
          <w:szCs w:val="32"/>
          <w:cs/>
        </w:rPr>
        <w:t xml:space="preserve"> 23 ตัวบ่งชี้ มก. 1 ตัวบ่งชี้ และ สมศ. 13 ตัวบ่งชี้ ไม่รวมตัวบ่งชี้ 12, 15, 16.1, 16.2, 17, 18.1, 18.2)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>มีคะแนนผลการประเมิน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 …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486A3C" w:rsidRPr="00D73330">
        <w:rPr>
          <w:rFonts w:ascii="TH SarabunPSK" w:hAnsi="TH SarabunPSK" w:cs="TH SarabunPSK" w:hint="cs"/>
          <w:sz w:val="32"/>
          <w:szCs w:val="32"/>
          <w:cs/>
        </w:rPr>
        <w:t>...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  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 xml:space="preserve">โดยด้านปัจจัยนำเข้าจำนวน 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4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 xml:space="preserve">ตัวบ่งชี้ มีผลการประเมิน </w:t>
      </w:r>
      <w:r w:rsidR="00486A3C" w:rsidRPr="00D73330">
        <w:rPr>
          <w:rFonts w:ascii="TH SarabunPSK" w:hAnsi="TH SarabunPSK" w:cs="TH SarabunPSK"/>
          <w:sz w:val="32"/>
          <w:szCs w:val="32"/>
        </w:rPr>
        <w:t>… 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>อยู่ในระดั</w:t>
      </w:r>
      <w:r w:rsidR="00486A3C" w:rsidRPr="00D73330">
        <w:rPr>
          <w:rFonts w:ascii="TH SarabunPSK" w:hAnsi="TH SarabunPSK" w:cs="TH SarabunPSK" w:hint="cs"/>
          <w:sz w:val="32"/>
          <w:szCs w:val="32"/>
          <w:cs/>
        </w:rPr>
        <w:t xml:space="preserve">บ...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 xml:space="preserve">ด้านกระบวนการ จำนวน </w:t>
      </w:r>
      <w:r w:rsidR="00486A3C" w:rsidRPr="00D73330">
        <w:rPr>
          <w:rFonts w:ascii="TH SarabunPSK" w:hAnsi="TH SarabunPSK" w:cs="TH SarabunPSK"/>
          <w:sz w:val="32"/>
          <w:szCs w:val="32"/>
        </w:rPr>
        <w:t>1</w:t>
      </w:r>
      <w:r w:rsidR="008D1FD4">
        <w:rPr>
          <w:rFonts w:ascii="TH SarabunPSK" w:hAnsi="TH SarabunPSK" w:cs="TH SarabunPSK" w:hint="cs"/>
          <w:sz w:val="32"/>
          <w:szCs w:val="32"/>
          <w:cs/>
        </w:rPr>
        <w:t>9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 xml:space="preserve">ตัวบ่งชี้ มีผลการประเมิน 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…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486A3C" w:rsidRPr="00D73330">
        <w:rPr>
          <w:rFonts w:ascii="TH SarabunPSK" w:hAnsi="TH SarabunPSK" w:cs="TH SarabunPSK" w:hint="cs"/>
          <w:sz w:val="32"/>
          <w:szCs w:val="32"/>
          <w:cs/>
        </w:rPr>
        <w:t>...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 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 xml:space="preserve">และด้านผลผลิตหรือผลลัพธ์ จำนวน </w:t>
      </w:r>
      <w:r w:rsidR="00486A3C" w:rsidRPr="00D73330">
        <w:rPr>
          <w:rFonts w:ascii="TH SarabunPSK" w:hAnsi="TH SarabunPSK" w:cs="TH SarabunPSK"/>
          <w:sz w:val="32"/>
          <w:szCs w:val="32"/>
        </w:rPr>
        <w:t>1</w:t>
      </w:r>
      <w:r w:rsidR="008D1FD4">
        <w:rPr>
          <w:rFonts w:ascii="TH SarabunPSK" w:hAnsi="TH SarabunPSK" w:cs="TH SarabunPSK" w:hint="cs"/>
          <w:sz w:val="32"/>
          <w:szCs w:val="32"/>
          <w:cs/>
        </w:rPr>
        <w:t>4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 xml:space="preserve">ตัวบ่งชี้ มีผลการประเมิน </w:t>
      </w:r>
      <w:r w:rsidR="00486A3C" w:rsidRPr="00D73330">
        <w:rPr>
          <w:rFonts w:ascii="TH SarabunPSK" w:hAnsi="TH SarabunPSK" w:cs="TH SarabunPSK" w:hint="cs"/>
          <w:sz w:val="32"/>
          <w:szCs w:val="32"/>
          <w:cs/>
        </w:rPr>
        <w:t>...</w:t>
      </w:r>
      <w:r w:rsidR="00486A3C" w:rsidRPr="00D73330">
        <w:rPr>
          <w:rFonts w:ascii="TH SarabunPSK" w:hAnsi="TH SarabunPSK" w:cs="TH SarabunPSK"/>
          <w:sz w:val="32"/>
          <w:szCs w:val="32"/>
        </w:rPr>
        <w:t xml:space="preserve"> </w:t>
      </w:r>
      <w:r w:rsidR="00486A3C" w:rsidRPr="00D7333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486A3C" w:rsidRPr="00D7333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44BEF" w:rsidRDefault="00E44BEF" w:rsidP="00E44BEF">
      <w:pPr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ส่วนผลการประเมินของคณะกรรมการฯ ตามตัวบ่งชี้ของมหาวิทยาลัย 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ได้คะแนนเฉลี่ย ... ผลประเมินได้คุณภาพระดับ....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 รายละเอียดสรุปได้ดังตาราง</w:t>
      </w:r>
      <w:r w:rsidR="005552D7">
        <w:rPr>
          <w:rFonts w:ascii="TH SarabunPSK" w:hAnsi="TH SarabunPSK" w:cs="TH SarabunPSK" w:hint="cs"/>
          <w:sz w:val="32"/>
          <w:szCs w:val="32"/>
          <w:cs/>
        </w:rPr>
        <w:t>ที่ 2.1</w:t>
      </w:r>
    </w:p>
    <w:p w:rsidR="00E44BEF" w:rsidRDefault="00E44BEF" w:rsidP="001653BC">
      <w:pPr>
        <w:spacing w:before="60"/>
        <w:ind w:left="1195" w:hanging="119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26040F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D119C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สรุปผลการประเมินคุณภาพภายในตามองค์ประกอบคุณภาพ 9 ด้าน</w:t>
      </w:r>
      <w:r w:rsidR="00240C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5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37 ตัวบ่งชี้ </w:t>
      </w:r>
      <w:r w:rsidR="001653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40CEE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(คะแนนเต็ม 5)</w:t>
      </w:r>
    </w:p>
    <w:tbl>
      <w:tblPr>
        <w:tblW w:w="5226" w:type="pct"/>
        <w:tblLook w:val="04A0"/>
      </w:tblPr>
      <w:tblGrid>
        <w:gridCol w:w="2070"/>
        <w:gridCol w:w="1155"/>
        <w:gridCol w:w="1161"/>
        <w:gridCol w:w="1041"/>
        <w:gridCol w:w="735"/>
        <w:gridCol w:w="3967"/>
      </w:tblGrid>
      <w:tr w:rsidR="003B210E" w:rsidRPr="004320B7" w:rsidTr="001653BC">
        <w:trPr>
          <w:trHeight w:val="70"/>
        </w:trPr>
        <w:tc>
          <w:tcPr>
            <w:tcW w:w="10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องค์ประกอบคุณภาพ</w:t>
            </w:r>
          </w:p>
          <w:p w:rsidR="003B210E" w:rsidRPr="004320B7" w:rsidRDefault="003B210E" w:rsidP="001653B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0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3B210E" w:rsidRPr="004320B7" w:rsidTr="001653BC">
        <w:trPr>
          <w:trHeight w:val="1099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1653BC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0.00&lt;=1.50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การดำเนินงานต้องปรับปรุงเร่งด่วน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1.51–2.50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การดำเนินงานต้องปรับปรุง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2.51–3.50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การดำเนินงานระดับพอใช้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3.51-4.50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การดำเนินงานระดับดี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4.51-5.00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22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94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4.60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4.66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202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190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3.19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4.09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4320B7" w:rsidRPr="004320B7" w:rsidTr="004320B7">
        <w:trPr>
          <w:trHeight w:val="16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1653BC">
        <w:trPr>
          <w:trHeight w:val="235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130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4.98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10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94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52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เฉลี่ยรวมทุกตัวบ่งชี้</w:t>
            </w:r>
            <w:r w:rsidRPr="004320B7">
              <w:rPr>
                <w:rFonts w:ascii="TH SarabunPSK" w:hAnsi="TH SarabunPSK" w:cs="TH SarabunPSK"/>
                <w:color w:val="000000"/>
              </w:rPr>
              <w:br/>
            </w:r>
            <w:r w:rsidRPr="004320B7">
              <w:rPr>
                <w:rFonts w:ascii="TH SarabunPSK" w:hAnsi="TH SarabunPSK" w:cs="TH SarabunPSK"/>
                <w:color w:val="000000"/>
                <w:cs/>
              </w:rPr>
              <w:t>ของทุกองค์ประกอบ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4320B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4320B7" w:rsidRPr="004320B7" w:rsidTr="004320B7">
        <w:trPr>
          <w:trHeight w:val="100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1653BC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1653B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1653B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1653B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1653B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20B7" w:rsidRPr="004320B7" w:rsidRDefault="004320B7" w:rsidP="001653B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3D76DF" w:rsidRPr="001653BC" w:rsidRDefault="00974E62" w:rsidP="00F40F68">
      <w:pPr>
        <w:rPr>
          <w:rFonts w:ascii="TH SarabunPSK" w:hAnsi="TH SarabunPSK" w:cs="TH SarabunPSK"/>
          <w:cs/>
        </w:rPr>
      </w:pPr>
      <w:r w:rsidRPr="001653BC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1653BC">
        <w:rPr>
          <w:rFonts w:ascii="TH SarabunPSK" w:hAnsi="TH SarabunPSK" w:cs="TH SarabunPSK"/>
          <w:b/>
          <w:bCs/>
        </w:rPr>
        <w:t xml:space="preserve">: </w:t>
      </w:r>
      <w:r w:rsidRPr="001653BC">
        <w:rPr>
          <w:rFonts w:ascii="TH SarabunPSK" w:hAnsi="TH SarabunPSK" w:cs="TH SarabunPSK" w:hint="cs"/>
          <w:cs/>
        </w:rPr>
        <w:t>* ไม่รวมคะแนนตัวบ่งชี้ สมศ. ที่ 15</w:t>
      </w:r>
    </w:p>
    <w:p w:rsidR="008C3D4E" w:rsidRDefault="00E44BEF" w:rsidP="00E44BEF">
      <w:pPr>
        <w:spacing w:before="120"/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สำหรับผลการดำเนินงานภาพรวมของคณะ..... ในรอบปีการศึกษา </w:t>
      </w:r>
      <w:r w:rsidR="00F31D79">
        <w:rPr>
          <w:rFonts w:ascii="TH SarabunPSK" w:hAnsi="TH SarabunPSK" w:cs="TH SarabunPSK"/>
          <w:sz w:val="32"/>
          <w:szCs w:val="32"/>
          <w:cs/>
        </w:rPr>
        <w:t>2556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สามารถสรุปผลการดำเนินงานรายองค์ประกอบ ได้ดังนี้</w:t>
      </w:r>
    </w:p>
    <w:p w:rsidR="008C3D4E" w:rsidRPr="008C3D4E" w:rsidRDefault="008C3D4E" w:rsidP="008C3D4E">
      <w:pPr>
        <w:spacing w:before="120" w:after="120"/>
        <w:rPr>
          <w:rFonts w:ascii="TH SarabunPSK" w:hAnsi="TH SarabunPSK" w:cs="TH SarabunPSK"/>
        </w:rPr>
      </w:pPr>
      <w:r w:rsidRPr="008C3D4E">
        <w:rPr>
          <w:rFonts w:ascii="TH SarabunPSK" w:hAnsi="TH SarabunPSK" w:cs="TH SarabunPSK"/>
          <w:b/>
          <w:bCs/>
          <w:color w:val="000000"/>
          <w:cs/>
        </w:rPr>
        <w:t>ตารางที่ ป.</w:t>
      </w:r>
      <w:r w:rsidRPr="008C3D4E">
        <w:rPr>
          <w:rFonts w:ascii="TH SarabunPSK" w:hAnsi="TH SarabunPSK" w:cs="TH SarabunPSK"/>
          <w:b/>
          <w:bCs/>
          <w:color w:val="000000"/>
        </w:rPr>
        <w:t xml:space="preserve">1 </w:t>
      </w:r>
      <w:r w:rsidRPr="008C3D4E">
        <w:rPr>
          <w:rFonts w:ascii="TH SarabunPSK" w:hAnsi="TH SarabunPSK" w:cs="TH SarabunPSK"/>
          <w:b/>
          <w:bCs/>
          <w:color w:val="000000"/>
          <w:cs/>
        </w:rPr>
        <w:t>ผลการประเมินรายตัวบ่งชี้ของสำนักงานคณะกรรมการการอุดมศึกษา</w:t>
      </w:r>
    </w:p>
    <w:tbl>
      <w:tblPr>
        <w:tblW w:w="5131" w:type="pct"/>
        <w:tblLook w:val="04A0"/>
      </w:tblPr>
      <w:tblGrid>
        <w:gridCol w:w="921"/>
        <w:gridCol w:w="1028"/>
        <w:gridCol w:w="772"/>
        <w:gridCol w:w="869"/>
        <w:gridCol w:w="2759"/>
        <w:gridCol w:w="1028"/>
        <w:gridCol w:w="1134"/>
        <w:gridCol w:w="1434"/>
      </w:tblGrid>
      <w:tr w:rsidR="008C3D4E" w:rsidRPr="008C3D4E" w:rsidTr="008C3D4E">
        <w:trPr>
          <w:trHeight w:val="420"/>
          <w:tblHeader/>
        </w:trPr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ตัวบ่งชี้คุณภาพ</w:t>
            </w:r>
          </w:p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เป้าหมาย</w:t>
            </w:r>
          </w:p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21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บรรลุเป้าหมาย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คะแนนประเมิน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C3D4E" w:rsidRPr="008C3D4E" w:rsidTr="008C3D4E">
        <w:trPr>
          <w:trHeight w:val="840"/>
          <w:tblHeader/>
        </w:trPr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ตัวตั้ง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ตัวหาร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ผลลัพธ์</w:t>
            </w:r>
            <w:r w:rsidRPr="008C3D4E">
              <w:rPr>
                <w:rFonts w:ascii="TH SarabunPSK" w:hAnsi="TH SarabunPSK" w:cs="TH SarabunPSK"/>
                <w:b/>
                <w:bCs/>
                <w:color w:val="000000"/>
              </w:rPr>
              <w:br/>
              <w:t>(%</w:t>
            </w: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หรือสัดส่วน)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</w:rPr>
              <w:t xml:space="preserve">(/ = </w:t>
            </w: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บรรลุ </w:t>
            </w:r>
            <w:r w:rsidRPr="008C3D4E">
              <w:rPr>
                <w:rFonts w:ascii="TH SarabunPSK" w:hAnsi="TH SarabunPSK" w:cs="TH SarabunPSK"/>
                <w:b/>
                <w:bCs/>
                <w:color w:val="000000"/>
              </w:rPr>
              <w:t xml:space="preserve">, x = </w:t>
            </w: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ไม่บรรลุ)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เกณฑ์ </w:t>
            </w:r>
            <w:proofErr w:type="spellStart"/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สกอ.</w:t>
            </w:r>
            <w:proofErr w:type="spellEnd"/>
            <w:r w:rsidRPr="008C3D4E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72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1.1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2.1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x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6310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2.2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ค่าร้อยละของอาจารย์ประจำที่มีคุณวุฒิปริญญาเอก=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71.601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เมื่อเทียบค่าร้อยละของอาจารย์ประจำที่มีคุณวุฒิปริญญาเอกที่กำหนดให้เป็นคะแนนเต็ม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60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ขึ้นไป ดังนั้นคะแนนที่ได้เท่ากับ </w:t>
            </w:r>
            <w:r w:rsidR="00486A3C">
              <w:rPr>
                <w:rFonts w:ascii="TH SarabunPSK" w:hAnsi="TH SarabunPSK" w:cs="TH SarabunPSK"/>
                <w:color w:val="000000"/>
              </w:rPr>
              <w:t>5.00</w:t>
            </w:r>
            <w:r w:rsidRPr="008C3D4E">
              <w:rPr>
                <w:rFonts w:ascii="TH SarabunPSK" w:hAnsi="TH SarabunPSK" w:cs="TH SarabunPSK"/>
                <w:color w:val="000000"/>
              </w:rPr>
              <w:t>)</w:t>
            </w:r>
            <w:r w:rsidRPr="008C3D4E">
              <w:rPr>
                <w:rFonts w:ascii="TH SarabunPSK" w:hAnsi="TH SarabunPSK" w:cs="TH SarabunPSK"/>
                <w:color w:val="000000"/>
              </w:rPr>
              <w:br/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ค่าการเพิ่มขี้นของร้อยละอาจารย์ประจำที่มีคุณวุฒิปริญญาเอกเปรียบเทียบกับปีที่ผ่านมา=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1.601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มื่อเทียบค่าการเพิ่มขี้นของร้อยละของอาจารย์ประจำที่มีคุณวุฒิปริญญาเอกเปรียบเทียบกับปีที่ผ่านมาที่กำหนดให้เป็นคะแนนเต็ม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 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12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ขึ้นไป ดังนั้นคะแนนที่ได้เท่ากับ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0.667)</w:t>
            </w:r>
            <w:r w:rsidRPr="008C3D4E">
              <w:rPr>
                <w:rFonts w:ascii="TH SarabunPSK" w:hAnsi="TH SarabunPSK" w:cs="TH SarabunPSK"/>
                <w:color w:val="000000"/>
              </w:rPr>
              <w:br/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เพราะฉะนั้นเครื่องจึงเลือกค่าคะแนน =</w:t>
            </w:r>
            <w:r w:rsidR="00486A3C">
              <w:rPr>
                <w:rFonts w:ascii="TH SarabunPSK" w:hAnsi="TH SarabunPSK" w:cs="TH SarabunPSK"/>
                <w:color w:val="000000"/>
              </w:rPr>
              <w:t xml:space="preserve"> 5.00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6586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lastRenderedPageBreak/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2.3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486A3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ค่าร้อยละของอาจารย์ประจำที่ดำรงตำแหน่งทางวิชาการ=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30.211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เมื่อเทียบค่าร้อยละของอาจารย์ประจำที่ดำรงตำแหน่งทางวิชาการที่กำหนดให้เป็นคะแนนเต็ม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30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ขึ้นไป ดังนั้นคะแนนที่ได้เท่ากับ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5.00</w:t>
            </w:r>
            <w:r w:rsidR="00A76914">
              <w:rPr>
                <w:rFonts w:ascii="TH SarabunPSK" w:hAnsi="TH SarabunPSK" w:cs="TH SarabunPSK"/>
                <w:color w:val="000000"/>
              </w:rPr>
              <w:t>0</w:t>
            </w:r>
            <w:r w:rsidRPr="008C3D4E">
              <w:rPr>
                <w:rFonts w:ascii="TH SarabunPSK" w:hAnsi="TH SarabunPSK" w:cs="TH SarabunPSK"/>
                <w:color w:val="000000"/>
              </w:rPr>
              <w:t>)</w:t>
            </w:r>
            <w:r w:rsidRPr="008C3D4E">
              <w:rPr>
                <w:rFonts w:ascii="TH SarabunPSK" w:hAnsi="TH SarabunPSK" w:cs="TH SarabunPSK"/>
                <w:color w:val="000000"/>
              </w:rPr>
              <w:br/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ค่าการเพิ่มของร้อยละอาจารย์ประจำที่ดำรงตำแหน่งทางวิชาการเปรียบเทียบกับปีที่ผ่านมา=-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0.439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มื่อเทียบค่าการเพิ่มขึ้นของร้อยละอาจารย์ประจำที่ดำรงตำแหน่งทางวิชาการเปรียบเทียบกับปีที่ผ่านมาที่กำหนดให้เป็นคะแนนเต็ม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 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ขึ้นไป ดังนั้นคะแนนที่ได้เท่ากับ -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0.366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คะแนนจึงถูกปรับค่า=</w:t>
            </w:r>
            <w:r w:rsidRPr="008C3D4E">
              <w:rPr>
                <w:rFonts w:ascii="TH SarabunPSK" w:hAnsi="TH SarabunPSK" w:cs="TH SarabunPSK"/>
                <w:color w:val="000000"/>
              </w:rPr>
              <w:t>0)</w:t>
            </w:r>
            <w:r w:rsidRPr="008C3D4E">
              <w:rPr>
                <w:rFonts w:ascii="TH SarabunPSK" w:hAnsi="TH SarabunPSK" w:cs="TH SarabunPSK"/>
                <w:color w:val="000000"/>
              </w:rPr>
              <w:br/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เพราะฉะนั้นเครื่องจึงเลือกค่าคะแนน =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5.00</w:t>
            </w:r>
            <w:r w:rsidR="00A76914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2.4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x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2.5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2.6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2.7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2.8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2610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lastRenderedPageBreak/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จำนวนผู้สำเร็จการศึกษาระดับปริญญาตรีที่ได้งานทำหรือประกอบอาชีพอิสระ=</w:t>
            </w:r>
            <w:r w:rsidRPr="008C3D4E">
              <w:rPr>
                <w:rFonts w:ascii="TH SarabunPSK" w:hAnsi="TH SarabunPSK" w:cs="TH SarabunPSK"/>
                <w:color w:val="000000"/>
              </w:rPr>
              <w:t>138/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จำนวนบัณฑิตที่ตอบแบบสำรวจ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=170)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เท่ากับร้อยละ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 81.18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เมื่อเทียบร้อยละ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คะแนน ดังนั้น คะแนนจึงเท่ากับ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4.059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4.06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1740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๒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&gt;4.15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โท เอก ตามกรอบ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TQF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เฉลี่ย (คะแนนเต็ม ๕)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 = 4.120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x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4.12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304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๓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ผลรวมถ่วงน้ำหนักของผลงานที่ตีพิมพ์หรือเผยแพร่ของผู้สำเร็จการศึกษาระดับปริญญาโทเท่ากับ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43.25/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จำนวนผู้สำเร็จการศึกษาระดับปริญญาโททั้งหมดเท่ากับ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127) 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34.055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เมื่อเทียบค่าร้อยละ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25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คะแนน ดังนั้นคะแนนเท่ากับ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5.000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304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๔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ผลรวมถ่วงน้ำหนักของผลงานที่ตีพิมพ์หรือเผยแพร่ของผู้สำเร็จการศึกษาระดับปริญญาเอกเท่ากับ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>18.250/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จำนวนผู้สำเร็จการศึกษาระดับปริญญาเอกทั้งหมดเท่ากับ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=18) 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101.389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เมือเทียบค่าร้อยละ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ดังนั้นคะแนนเท่ากับ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5.000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2610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lastRenderedPageBreak/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๑๔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4.51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ผลรวมถ่วงน้ำหนักของอาจารย์ประจำเท่ากับ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881.500/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จำนวนอาจารย์ประจำทั้งหมดเท่ากับ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165.500 )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5.326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เมื่อเทียบดัชนีคุณภาพอาจารย์เป็น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คะแนน ดังนั้นคะแนนจึงเท่ากับ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4.438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x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4.44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3.1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3.2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4.1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4.2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2746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4.3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270,000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บาท/คน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จำนวนเงินสนับสนุนงานวิจัยหรือสร้างสรรค์จากภายในและภายนอกสถาบัน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= 104,380,838.00/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จำนวนอาจารย์ประจำและนักวิจัยประจำ=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162.50)=642,343.62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บาทเมื่อเทียบค่าคะแนนเต็ม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 = 180,000.00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บาท ดังนั้นคะแนนที่ได้เท่ากับ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5.000)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304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๕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ผลรวมถ่วงน้ำหนักของงานวิจัยหรืองานสร้างสรรค์ที่ตีพิมพ์หรือเผยแพร่เท่ากับ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>67.250/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จำนวนอาจารย์และนักวิจัยประจำทั้งหมดเท่ากับ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165.500) 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40.634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เมื่อเทียบค่าร้อยละ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20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ดังนั้นคะแนนเท่ากับ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5.000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2610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lastRenderedPageBreak/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๖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ผลรวมของจำนวนงานวิจัยหรืองานสร้างสรรค์ที่นำไปใช้ประโยชน์=</w:t>
            </w:r>
            <w:r w:rsidRPr="008C3D4E">
              <w:rPr>
                <w:rFonts w:ascii="TH SarabunPSK" w:hAnsi="TH SarabunPSK" w:cs="TH SarabunPSK"/>
                <w:color w:val="000000"/>
              </w:rPr>
              <w:t>12.000/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จำนวนอาจารย์ประจำและนักวิจัยประจำ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คณะเกษตร =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174.500)=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6.877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เมื่อเทียบค่าร้อยละ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20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จึงมีค่าเท่ากับ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1.719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x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1.72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99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๗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&gt;10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ผลรวมถ่วงน้ำหนักของผลงานวิชาการที่ได้รับรองคุณภาพ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= 9.500/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จำนวนอาจารย์ประจำและนักวิจัยประจำทั้งหมด =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167.500)=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5.672 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เมื่อเทียบค่าร้อยละ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เท่ากับ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 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คะแนน จึงมีค่าเท่ากับ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2.836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2.84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5.2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3480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๘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ผลรวมของจำนวนโครงการ/กิจกรรมบริการทางวิชาการ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ที่นำมาใช้ในการพัฒนาการเรียนการสอนและการวิจัย=</w:t>
            </w:r>
            <w:r w:rsidRPr="008C3D4E">
              <w:rPr>
                <w:rFonts w:ascii="TH SarabunPSK" w:hAnsi="TH SarabunPSK" w:cs="TH SarabunPSK"/>
                <w:color w:val="000000"/>
              </w:rPr>
              <w:t>50.000/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จำนวนโครงการ/กิจกรรมบริการทางวิชาการทั้งหมด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=58.000)=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มีค่าเท่ากับ 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86.207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เมื่อเทียบค่าร้อยละ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30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 xml:space="preserve">จึงมีค่าเท่ากับ </w:t>
            </w:r>
            <w:r w:rsidRPr="008C3D4E">
              <w:rPr>
                <w:rFonts w:ascii="TH SarabunPSK" w:hAnsi="TH SarabunPSK" w:cs="TH SarabunPSK"/>
                <w:color w:val="000000"/>
              </w:rPr>
              <w:t>5.000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870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๙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6.1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lastRenderedPageBreak/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๑๐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๑๑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7.1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7.2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7.3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4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7.4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6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๑๓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&gt;3.15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1.00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4.880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8.1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7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43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ตัวบ่งชี้ที่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9.1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 xml:space="preserve">9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ข้อ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8C3D4E" w:rsidRPr="008C3D4E" w:rsidTr="008C3D4E">
        <w:trPr>
          <w:trHeight w:val="1305"/>
        </w:trPr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  <w:cs/>
              </w:rPr>
              <w:t>ตัวบ่งชี้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สมศ. ที่ ๑๕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&gt;4.51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(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ผลรวมคะแนนประเมินประกันคุณภาพการศึกษาภายในโดยต้นสังกัด=</w:t>
            </w:r>
            <w:r w:rsidRPr="008C3D4E">
              <w:rPr>
                <w:rFonts w:ascii="TH SarabunPSK" w:hAnsi="TH SarabunPSK" w:cs="TH SarabunPSK"/>
                <w:color w:val="000000"/>
              </w:rPr>
              <w:t>4.913/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จำนวนปี</w:t>
            </w:r>
            <w:r w:rsidRPr="008C3D4E">
              <w:rPr>
                <w:rFonts w:ascii="TH SarabunPSK" w:hAnsi="TH SarabunPSK" w:cs="TH SarabunPSK"/>
                <w:color w:val="000000"/>
              </w:rPr>
              <w:t xml:space="preserve"> =1</w:t>
            </w:r>
            <w:r w:rsidRPr="008C3D4E">
              <w:rPr>
                <w:rFonts w:ascii="TH SarabunPSK" w:hAnsi="TH SarabunPSK" w:cs="TH SarabunPSK"/>
                <w:color w:val="000000"/>
                <w:cs/>
              </w:rPr>
              <w:t>ปี)=</w:t>
            </w:r>
            <w:r w:rsidRPr="008C3D4E">
              <w:rPr>
                <w:rFonts w:ascii="TH SarabunPSK" w:hAnsi="TH SarabunPSK" w:cs="TH SarabunPSK"/>
                <w:color w:val="000000"/>
              </w:rPr>
              <w:t>4.913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/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4.91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D4E" w:rsidRPr="008C3D4E" w:rsidRDefault="008C3D4E" w:rsidP="008C3D4E">
            <w:pPr>
              <w:rPr>
                <w:rFonts w:ascii="TH SarabunPSK" w:hAnsi="TH SarabunPSK" w:cs="TH SarabunPSK"/>
                <w:color w:val="000000"/>
              </w:rPr>
            </w:pPr>
            <w:r w:rsidRPr="008C3D4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8C3D4E" w:rsidRPr="002659B7" w:rsidRDefault="008C3D4E" w:rsidP="00E44BEF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E44BEF" w:rsidRPr="002659B7" w:rsidRDefault="00E44BEF" w:rsidP="00E44BEF">
      <w:pPr>
        <w:pStyle w:val="3"/>
        <w:shd w:val="clear" w:color="auto" w:fill="C2D69B"/>
        <w:rPr>
          <w:rFonts w:ascii="TH SarabunPSK" w:hAnsi="TH SarabunPSK" w:cs="TH SarabunPSK"/>
          <w:sz w:val="36"/>
          <w:szCs w:val="36"/>
        </w:rPr>
      </w:pPr>
      <w:bookmarkStart w:id="18" w:name="_Toc294592462"/>
      <w:bookmarkStart w:id="19" w:name="_Toc384043238"/>
      <w:r w:rsidRPr="002659B7">
        <w:rPr>
          <w:rFonts w:ascii="TH SarabunPSK" w:hAnsi="TH SarabunPSK" w:cs="TH SarabunPSK"/>
          <w:sz w:val="36"/>
          <w:szCs w:val="36"/>
          <w:cs/>
        </w:rPr>
        <w:t>องค์ประกอบที่ 1</w:t>
      </w:r>
      <w:r w:rsidRPr="002659B7">
        <w:rPr>
          <w:rFonts w:ascii="TH SarabunPSK" w:hAnsi="TH SarabunPSK" w:cs="TH SarabunPSK"/>
          <w:sz w:val="36"/>
          <w:szCs w:val="36"/>
        </w:rPr>
        <w:t xml:space="preserve"> </w:t>
      </w:r>
      <w:r w:rsidRPr="002659B7">
        <w:rPr>
          <w:rFonts w:ascii="TH SarabunPSK" w:hAnsi="TH SarabunPSK" w:cs="TH SarabunPSK"/>
          <w:sz w:val="36"/>
          <w:szCs w:val="36"/>
          <w:cs/>
        </w:rPr>
        <w:t>ปรัชญา ปณิธาน วัตถุประสงค์ และแผนดำเนินการ</w:t>
      </w:r>
      <w:bookmarkEnd w:id="18"/>
      <w:bookmarkEnd w:id="19"/>
    </w:p>
    <w:p w:rsidR="006E2ADE" w:rsidRDefault="00E44BEF" w:rsidP="00E44BEF">
      <w:p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6E2ADE"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คณะ... มีผลการดำเนินงานในภาพรวม องค์ประกอบที่ 1 ปรัชญา ปณิธาน วัตถุประสงค์ และแผนการดำเนินงาน </w:t>
      </w:r>
      <w:r w:rsidR="00D645CE" w:rsidRPr="002659B7">
        <w:rPr>
          <w:rFonts w:ascii="TH SarabunPSK" w:hAnsi="TH SarabunPSK" w:cs="TH SarabunPSK"/>
          <w:color w:val="0000CC"/>
          <w:sz w:val="32"/>
          <w:szCs w:val="32"/>
          <w:cs/>
        </w:rPr>
        <w:t>ดังนี้</w:t>
      </w:r>
      <w:r w:rsidR="000351FE"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89211D" w:rsidRPr="002659B7">
        <w:rPr>
          <w:rFonts w:ascii="TH SarabunPSK" w:hAnsi="TH SarabunPSK" w:cs="TH SarabunPSK"/>
          <w:color w:val="FF0000"/>
          <w:sz w:val="32"/>
          <w:szCs w:val="32"/>
          <w:cs/>
        </w:rPr>
        <w:t>(บรรยายภาพรวมการดำเนินงานขององค์ประกอบนี้)....................................................................</w:t>
      </w:r>
    </w:p>
    <w:p w:rsidR="008C3D4E" w:rsidRDefault="009D2748" w:rsidP="00E44BEF">
      <w:pPr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>สำหรับผลการประเมินคุณภาพในภาพรวม องค์ประกอบที่ 1 ปรัชญา ปณิธาน วัตถุประสงค์ และแผนดำเนินการ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ตามตัวบ่งชี้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Pr="002659B7">
        <w:rPr>
          <w:rFonts w:ascii="TH SarabunPSK" w:hAnsi="TH SarabunPSK" w:cs="TH SarabunPSK"/>
          <w:sz w:val="32"/>
          <w:szCs w:val="32"/>
        </w:rPr>
        <w:t xml:space="preserve"> </w:t>
      </w:r>
      <w:r w:rsidRPr="002659B7">
        <w:rPr>
          <w:rFonts w:ascii="TH SarabunPSK" w:hAnsi="TH SarabunPSK" w:cs="TH SarabunPSK"/>
          <w:sz w:val="32"/>
          <w:szCs w:val="32"/>
          <w:cs/>
        </w:rPr>
        <w:t>1 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และตัวบ่งชี้ สมศ. 3 ตัวบ่งชี้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ซึ่ง</w:t>
      </w:r>
      <w:r w:rsidRPr="00805125">
        <w:rPr>
          <w:rFonts w:ascii="TH SarabunPSK" w:hAnsi="TH SarabunPSK" w:cs="TH SarabunPSK" w:hint="cs"/>
          <w:color w:val="0000CC"/>
          <w:sz w:val="32"/>
          <w:szCs w:val="32"/>
          <w:cs/>
        </w:rPr>
        <w:t>ไม่นำคะแนนมาประเมิน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ทั้ง 3 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มีผลการประเมินตนเอง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เฉพาะตัวบ่งชี้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 ตัวบ่งชี้ </w:t>
      </w:r>
      <w:r w:rsidRPr="002659B7">
        <w:rPr>
          <w:rFonts w:ascii="TH SarabunPSK" w:hAnsi="TH SarabunPSK" w:cs="TH SarabunPSK"/>
          <w:sz w:val="32"/>
          <w:szCs w:val="32"/>
          <w:cs/>
        </w:rPr>
        <w:t>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ผลประเมินได้คุณภาพระดับ... รายละเอียดดัง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ต่อไปนี้</w:t>
      </w:r>
    </w:p>
    <w:p w:rsidR="008C3D4E" w:rsidRPr="002659B7" w:rsidRDefault="008C3D4E" w:rsidP="00E44BEF">
      <w:pPr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7683"/>
      </w:tblGrid>
      <w:tr w:rsidR="00CF795D" w:rsidRPr="00CF795D" w:rsidTr="008C3D4E">
        <w:trPr>
          <w:trHeight w:val="309"/>
        </w:trPr>
        <w:tc>
          <w:tcPr>
            <w:tcW w:w="1965" w:type="dxa"/>
            <w:vAlign w:val="center"/>
            <w:hideMark/>
          </w:tcPr>
          <w:p w:rsidR="00CF795D" w:rsidRPr="00CF795D" w:rsidRDefault="00CF795D" w:rsidP="00CF795D">
            <w:pPr>
              <w:rPr>
                <w:rFonts w:ascii="TH SarabunPSK" w:hAnsi="TH SarabunPSK" w:cs="TH SarabunPSK"/>
                <w:b/>
                <w:bCs/>
              </w:rPr>
            </w:pPr>
            <w:r w:rsidRPr="00CF795D">
              <w:rPr>
                <w:rFonts w:ascii="TH SarabunPSK" w:hAnsi="TH SarabunPSK" w:cs="TH SarabunPSK"/>
                <w:b/>
                <w:bCs/>
                <w:cs/>
              </w:rPr>
              <w:t>ตัวบ่งชี้ที่</w:t>
            </w:r>
            <w:r w:rsidRPr="00CF795D">
              <w:rPr>
                <w:rFonts w:ascii="TH SarabunPSK" w:hAnsi="TH SarabunPSK" w:cs="TH SarabunPSK"/>
                <w:b/>
                <w:bCs/>
              </w:rPr>
              <w:t xml:space="preserve"> 1.1</w:t>
            </w:r>
          </w:p>
        </w:tc>
        <w:tc>
          <w:tcPr>
            <w:tcW w:w="7683" w:type="dxa"/>
            <w:vAlign w:val="center"/>
            <w:hideMark/>
          </w:tcPr>
          <w:p w:rsidR="00CF795D" w:rsidRPr="00CF795D" w:rsidRDefault="00CF795D" w:rsidP="00CF795D">
            <w:pPr>
              <w:rPr>
                <w:rFonts w:ascii="TH SarabunPSK" w:hAnsi="TH SarabunPSK" w:cs="TH SarabunPSK"/>
                <w:b/>
                <w:bCs/>
              </w:rPr>
            </w:pPr>
            <w:r w:rsidRPr="00CF795D">
              <w:rPr>
                <w:rFonts w:ascii="TH SarabunPSK" w:hAnsi="TH SarabunPSK" w:cs="TH SarabunPSK"/>
                <w:b/>
                <w:bCs/>
                <w:cs/>
              </w:rPr>
              <w:t>(</w:t>
            </w:r>
            <w:proofErr w:type="spellStart"/>
            <w:r w:rsidRPr="00CF795D">
              <w:rPr>
                <w:rFonts w:ascii="TH SarabunPSK" w:hAnsi="TH SarabunPSK" w:cs="TH SarabunPSK"/>
                <w:b/>
                <w:bCs/>
                <w:cs/>
              </w:rPr>
              <w:t>สกอ.</w:t>
            </w:r>
            <w:proofErr w:type="spellEnd"/>
            <w:r w:rsidRPr="00CF795D">
              <w:rPr>
                <w:rFonts w:ascii="TH SarabunPSK" w:hAnsi="TH SarabunPSK" w:cs="TH SarabunPSK"/>
                <w:b/>
                <w:bCs/>
                <w:cs/>
              </w:rPr>
              <w:t>) กระบวนการพัฒนาแผน</w:t>
            </w:r>
          </w:p>
        </w:tc>
      </w:tr>
      <w:tr w:rsidR="00CF795D" w:rsidRPr="00CF795D" w:rsidTr="008C3D4E">
        <w:trPr>
          <w:trHeight w:val="309"/>
        </w:trPr>
        <w:tc>
          <w:tcPr>
            <w:tcW w:w="1965" w:type="dxa"/>
            <w:vAlign w:val="center"/>
            <w:hideMark/>
          </w:tcPr>
          <w:p w:rsidR="00CF795D" w:rsidRPr="00CF795D" w:rsidRDefault="00CF795D" w:rsidP="00CF795D">
            <w:pPr>
              <w:rPr>
                <w:rFonts w:ascii="TH SarabunPSK" w:hAnsi="TH SarabunPSK" w:cs="TH SarabunPSK"/>
              </w:rPr>
            </w:pPr>
            <w:r w:rsidRPr="00CF795D">
              <w:rPr>
                <w:rFonts w:ascii="TH SarabunPSK" w:hAnsi="TH SarabunPSK" w:cs="TH SarabunPSK"/>
                <w:b/>
                <w:bCs/>
                <w:cs/>
              </w:rPr>
              <w:t>ชนิดของตัวบ่งชี้</w:t>
            </w:r>
          </w:p>
        </w:tc>
        <w:tc>
          <w:tcPr>
            <w:tcW w:w="7683" w:type="dxa"/>
            <w:vAlign w:val="center"/>
            <w:hideMark/>
          </w:tcPr>
          <w:p w:rsidR="00CF795D" w:rsidRPr="00CF795D" w:rsidRDefault="00CF795D" w:rsidP="00CF795D">
            <w:pPr>
              <w:rPr>
                <w:rFonts w:ascii="TH SarabunPSK" w:hAnsi="TH SarabunPSK" w:cs="TH SarabunPSK"/>
              </w:rPr>
            </w:pPr>
            <w:r w:rsidRPr="00CF795D">
              <w:rPr>
                <w:rFonts w:ascii="TH SarabunPSK" w:hAnsi="TH SarabunPSK" w:cs="TH SarabunPSK"/>
                <w:cs/>
              </w:rPr>
              <w:t>กระบวนการ</w:t>
            </w:r>
          </w:p>
        </w:tc>
      </w:tr>
      <w:tr w:rsidR="00CF795D" w:rsidRPr="00CF795D" w:rsidTr="008C3D4E">
        <w:trPr>
          <w:trHeight w:val="139"/>
        </w:trPr>
        <w:tc>
          <w:tcPr>
            <w:tcW w:w="1965" w:type="dxa"/>
            <w:vAlign w:val="center"/>
            <w:hideMark/>
          </w:tcPr>
          <w:p w:rsidR="00CF795D" w:rsidRPr="00CF795D" w:rsidRDefault="00CF795D" w:rsidP="00CF795D">
            <w:pPr>
              <w:spacing w:line="135" w:lineRule="atLeast"/>
              <w:rPr>
                <w:rFonts w:ascii="TH SarabunPSK" w:hAnsi="TH SarabunPSK" w:cs="TH SarabunPSK"/>
              </w:rPr>
            </w:pPr>
            <w:r w:rsidRPr="00CF795D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7683" w:type="dxa"/>
            <w:vAlign w:val="center"/>
            <w:hideMark/>
          </w:tcPr>
          <w:tbl>
            <w:tblPr>
              <w:tblW w:w="763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385"/>
              <w:gridCol w:w="1815"/>
              <w:gridCol w:w="1622"/>
              <w:gridCol w:w="1115"/>
            </w:tblGrid>
            <w:tr w:rsidR="00CF795D" w:rsidRPr="00CF795D" w:rsidTr="00CF795D">
              <w:trPr>
                <w:trHeight w:val="309"/>
              </w:trPr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คะแนน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คะแนน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คะแนน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คะแนน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คะแนน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5 </w:t>
                  </w:r>
                </w:p>
              </w:tc>
            </w:tr>
            <w:tr w:rsidR="00CF795D" w:rsidRPr="00CF795D" w:rsidTr="00CF795D">
              <w:trPr>
                <w:trHeight w:val="648"/>
              </w:trPr>
              <w:tc>
                <w:tcPr>
                  <w:tcW w:w="1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มีการดำเนินการ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มีการดำเนินการ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หรือ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มีการดำเนินการ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หรือ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5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16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มีการดำเนินการ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หรือ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7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ข้อ</w:t>
                  </w:r>
                </w:p>
              </w:tc>
              <w:tc>
                <w:tcPr>
                  <w:tcW w:w="1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795D" w:rsidRPr="00CF795D" w:rsidRDefault="00CF795D" w:rsidP="00CF795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มีการดำเนินการ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8 </w:t>
                  </w:r>
                  <w:r w:rsidRPr="00CF79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ข้อ</w:t>
                  </w:r>
                </w:p>
              </w:tc>
            </w:tr>
          </w:tbl>
          <w:p w:rsidR="00CF795D" w:rsidRPr="00CF795D" w:rsidRDefault="00CF795D" w:rsidP="00CF795D">
            <w:pPr>
              <w:spacing w:line="135" w:lineRule="atLeast"/>
              <w:rPr>
                <w:rFonts w:ascii="TH SarabunPSK" w:hAnsi="TH SarabunPSK" w:cs="TH SarabunPSK"/>
              </w:rPr>
            </w:pPr>
          </w:p>
        </w:tc>
      </w:tr>
      <w:tr w:rsidR="00CF795D" w:rsidRPr="00CF795D" w:rsidTr="008C3D4E">
        <w:trPr>
          <w:trHeight w:val="139"/>
        </w:trPr>
        <w:tc>
          <w:tcPr>
            <w:tcW w:w="1965" w:type="dxa"/>
            <w:vAlign w:val="center"/>
            <w:hideMark/>
          </w:tcPr>
          <w:p w:rsidR="00CF795D" w:rsidRPr="00CF795D" w:rsidRDefault="00CF795D" w:rsidP="00CF795D">
            <w:pPr>
              <w:spacing w:line="135" w:lineRule="atLeast"/>
              <w:rPr>
                <w:rFonts w:ascii="TH SarabunPSK" w:hAnsi="TH SarabunPSK" w:cs="TH SarabunPSK"/>
              </w:rPr>
            </w:pPr>
            <w:r w:rsidRPr="00CF795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  <w:tc>
          <w:tcPr>
            <w:tcW w:w="7683" w:type="dxa"/>
            <w:vAlign w:val="center"/>
            <w:hideMark/>
          </w:tcPr>
          <w:p w:rsidR="00CF795D" w:rsidRPr="00CF795D" w:rsidRDefault="00CF795D" w:rsidP="00CF795D">
            <w:pPr>
              <w:rPr>
                <w:rFonts w:ascii="TH SarabunPSK" w:hAnsi="TH SarabunPSK" w:cs="TH SarabunPSK"/>
              </w:rPr>
            </w:pPr>
          </w:p>
        </w:tc>
      </w:tr>
      <w:tr w:rsidR="00CF795D" w:rsidRPr="00CF795D" w:rsidTr="008C3D4E">
        <w:trPr>
          <w:trHeight w:val="139"/>
        </w:trPr>
        <w:tc>
          <w:tcPr>
            <w:tcW w:w="1965" w:type="dxa"/>
            <w:vAlign w:val="center"/>
            <w:hideMark/>
          </w:tcPr>
          <w:p w:rsidR="00CF795D" w:rsidRPr="00CF795D" w:rsidRDefault="00CF795D" w:rsidP="00CF795D">
            <w:pPr>
              <w:spacing w:line="135" w:lineRule="atLeast"/>
              <w:rPr>
                <w:rFonts w:ascii="TH SarabunPSK" w:hAnsi="TH SarabunPSK" w:cs="TH SarabunPSK"/>
              </w:rPr>
            </w:pPr>
            <w:r w:rsidRPr="00CF795D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7683" w:type="dxa"/>
            <w:vAlign w:val="center"/>
            <w:hideMark/>
          </w:tcPr>
          <w:p w:rsidR="00CF795D" w:rsidRPr="00CF795D" w:rsidRDefault="00CF795D" w:rsidP="00CF795D">
            <w:pPr>
              <w:spacing w:line="135" w:lineRule="atLeast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CF795D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ข้อ</w:t>
            </w:r>
          </w:p>
        </w:tc>
      </w:tr>
    </w:tbl>
    <w:p w:rsidR="00795DED" w:rsidRDefault="00795DED">
      <w:pPr>
        <w:rPr>
          <w:rFonts w:ascii="TH SarabunPSK" w:hAnsi="TH SarabunPSK" w:cs="TH SarabunPSK"/>
          <w:b/>
          <w:bCs/>
          <w:color w:val="000000"/>
        </w:rPr>
      </w:pPr>
    </w:p>
    <w:p w:rsidR="00BD15BF" w:rsidRPr="00E21C4E" w:rsidRDefault="00E21C4E">
      <w:pPr>
        <w:rPr>
          <w:rFonts w:ascii="TH SarabunPSK" w:hAnsi="TH SarabunPSK" w:cs="TH SarabunPSK"/>
          <w:b/>
          <w:bCs/>
          <w:sz w:val="44"/>
          <w:szCs w:val="44"/>
        </w:rPr>
      </w:pPr>
      <w:r w:rsidRPr="00E21C4E">
        <w:rPr>
          <w:rFonts w:ascii="TH SarabunPSK" w:hAnsi="TH SarabunPSK" w:cs="TH SarabunPSK"/>
          <w:b/>
          <w:bCs/>
          <w:color w:val="000000"/>
          <w:cs/>
        </w:rPr>
        <w:t>ผลการประเมินคุณภาพการศึกษาภายใน(การประเมินตนเอง = ตน / การประเมินของคณะกรรมการ = กก)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525"/>
        <w:gridCol w:w="331"/>
        <w:gridCol w:w="2253"/>
        <w:gridCol w:w="2996"/>
        <w:gridCol w:w="2965"/>
      </w:tblGrid>
      <w:tr w:rsidR="00E21C4E" w:rsidRPr="004320B7" w:rsidTr="00CF795D">
        <w:trPr>
          <w:tblHeader/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4320B7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cs/>
              </w:rPr>
              <w:t>กก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4320B7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cs/>
              </w:rPr>
              <w:t>ตน</w: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4320B7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cs/>
              </w:rPr>
              <w:t>ข้อ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4320B7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cs/>
              </w:rPr>
              <w:t>เกณฑ์การประเมิน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4320B7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cs/>
              </w:rPr>
              <w:t>ผลดำเนินงาน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4320B7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cs/>
              </w:rPr>
              <w:t>หลักฐาน</w:t>
            </w:r>
          </w:p>
        </w:tc>
      </w:tr>
      <w:tr w:rsidR="00E21C4E" w:rsidRPr="004320B7" w:rsidTr="00CF795D">
        <w:trPr>
          <w:trHeight w:val="3401"/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1in;height:18pt" o:ole="">
                  <v:imagedata r:id="rId26" o:title=""/>
                </v:shape>
                <w:control r:id="rId27" w:name="DefaultOcxName" w:shapeid="_x0000_i1156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59" type="#_x0000_t75" style="width:1in;height:18pt" o:ole="">
                  <v:imagedata r:id="rId28" o:title=""/>
                </v:shape>
                <w:control r:id="rId29" w:name="DefaultOcxName1" w:shapeid="_x0000_i1159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62" type="#_x0000_t75" style="width:1in;height:18pt" o:ole="">
                  <v:imagedata r:id="rId30" o:title=""/>
                </v:shape>
                <w:control r:id="rId31" w:name="DefaultOcxName2" w:shapeid="_x0000_i1162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65" type="#_x0000_t75" style="width:1in;height:18pt" o:ole="">
                  <v:imagedata r:id="rId32" o:title=""/>
                </v:shape>
                <w:control r:id="rId33" w:name="DefaultOcxName3" w:shapeid="_x0000_i1165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68" type="#_x0000_t75" style="width:20.25pt;height:18pt" o:ole="">
                  <v:imagedata r:id="rId34" o:title=""/>
                </v:shape>
                <w:control r:id="rId35" w:name="DefaultOcxName4" w:shapeid="_x0000_i1168"/>
              </w:objec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71" type="#_x0000_t75" style="width:20.25pt;height:18pt" o:ole="">
                  <v:imagedata r:id="rId34" o:title=""/>
                </v:shape>
                <w:control r:id="rId36" w:name="DefaultOcxName5" w:shapeid="_x0000_i1171"/>
              </w:objec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มีการจัดทำแผนกลยุทธ์ที่สอดคล้องกับนโยบายของสภาสถาบัน โดยการมีส่วนร่วมของบุคลากรในสถาบัน และได้รับความเห็นชอบจากสภาสถาบัน โดยเป็นแผนที่เชื่อมโยงกับปรัชญาหรือปณิธานและพระราชบัญญัติสถาบัน ตลอดจนสอดคล้องกับจุดเน้นของกลุ่มสถาบัน กรอบแผนอุดมศึกษาระยะยาว 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15 </w:t>
            </w: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ฉบับที่ 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>2 (</w:t>
            </w: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พ.ศ.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2551 – 2565) </w:t>
            </w: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และแผนพัฒนาการศึกษาระดับอุดมศึกษา ฉบับที่ 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>10 (</w:t>
            </w: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พ.ศ.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2551 – 2554) 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CF795D">
            <w:pPr>
              <w:pStyle w:val="af"/>
              <w:spacing w:after="0"/>
              <w:ind w:left="-22"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 xml:space="preserve">มีการจัดทำแผนกลยุทธ์ปี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2553-2557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1.1-1-1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ที่สอดคล้องกับนโยบายพัฒนาคณะ (1.1-1-2) และนโยบายของมหาวิทยาลัยโดยการมีส่วนร่วมของบุคลากรในคณะ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1.1-1-3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และได้รับความเห็นชอบจากกรรมการประจำคณะ โดยเป็นแผนที่เชื่อมโยงกับปรัชญาหรือปณิธาน และแผนกลยุทธ์ของมหาวิทยาลัย</w:t>
            </w:r>
            <w:r>
              <w:rPr>
                <w:rFonts w:ascii="TH SarabunPSK" w:eastAsia="EucrosiaUPCBold" w:hAnsi="TH SarabunPSK" w:cs="TH SarabunPSK" w:hint="cs"/>
                <w:sz w:val="26"/>
                <w:szCs w:val="26"/>
                <w:cs/>
              </w:rPr>
              <w:t xml:space="preserve">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พระราชบัญญัติมหาวิทยาลัย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1.1-1-4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ตลอดจนสอดคล้องกับจุดเน้นของกลุ่มสถาบัน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1.1-1-5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กรอบแผนอุดมศึกษาระยะยาว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 15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ปี ฉบับที่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 2 </w:t>
            </w:r>
            <w:r w:rsidRPr="004320B7">
              <w:rPr>
                <w:rFonts w:ascii="TH SarabunPSK" w:eastAsia="Calibri" w:hAnsi="TH SarabunPSK" w:cs="TH SarabunPSK"/>
                <w:sz w:val="26"/>
                <w:szCs w:val="26"/>
              </w:rPr>
              <w:t>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พ</w:t>
            </w:r>
            <w:r w:rsidRPr="004320B7">
              <w:rPr>
                <w:rFonts w:ascii="TH SarabunPSK" w:eastAsia="Calibri" w:hAnsi="TH SarabunPSK" w:cs="TH SarabunPSK"/>
                <w:sz w:val="26"/>
                <w:szCs w:val="26"/>
              </w:rPr>
              <w:t>.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ศ</w:t>
            </w:r>
            <w:r w:rsidRPr="004320B7">
              <w:rPr>
                <w:rFonts w:ascii="TH SarabunPSK" w:eastAsia="Calibri" w:hAnsi="TH SarabunPSK" w:cs="TH SarabunPSK"/>
                <w:sz w:val="26"/>
                <w:szCs w:val="26"/>
              </w:rPr>
              <w:t>.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2551-2565</w:t>
            </w:r>
            <w:r w:rsidRPr="004320B7">
              <w:rPr>
                <w:rFonts w:ascii="TH SarabunPSK" w:eastAsia="Calibri" w:hAnsi="TH SarabunPSK" w:cs="TH SarabunPSK"/>
                <w:sz w:val="26"/>
                <w:szCs w:val="26"/>
              </w:rPr>
              <w:t xml:space="preserve">)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และแผนพัฒนาการศึกษาระดับอุดมศึกษา ฉบับที่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 10 </w:t>
            </w:r>
            <w:r w:rsidRPr="004320B7">
              <w:rPr>
                <w:rFonts w:ascii="TH SarabunPSK" w:eastAsia="Calibri" w:hAnsi="TH SarabunPSK" w:cs="TH SarabunPSK"/>
                <w:sz w:val="26"/>
                <w:szCs w:val="26"/>
              </w:rPr>
              <w:t>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พ</w:t>
            </w:r>
            <w:r w:rsidRPr="004320B7">
              <w:rPr>
                <w:rFonts w:ascii="TH SarabunPSK" w:eastAsia="Calibri" w:hAnsi="TH SarabunPSK" w:cs="TH SarabunPSK"/>
                <w:sz w:val="26"/>
                <w:szCs w:val="26"/>
              </w:rPr>
              <w:t>.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ศ</w:t>
            </w:r>
            <w:r w:rsidRPr="004320B7">
              <w:rPr>
                <w:rFonts w:ascii="TH SarabunPSK" w:eastAsia="Calibri" w:hAnsi="TH SarabunPSK" w:cs="TH SarabunPSK"/>
                <w:sz w:val="26"/>
                <w:szCs w:val="26"/>
              </w:rPr>
              <w:t>.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2551-2554</w:t>
            </w:r>
            <w:r w:rsidRPr="004320B7">
              <w:rPr>
                <w:rFonts w:ascii="TH SarabunPSK" w:eastAsia="Calibri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37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1.1-1-1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แผนกลยุทธ์ คณะ ปี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2553-2557</w:t>
            </w:r>
          </w:p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38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1.1-1-2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1C4E">
              <w:rPr>
                <w:rFonts w:ascii="TH SarabunPSK" w:hAnsi="TH SarabunPSK" w:cs="TH SarabunPSK"/>
                <w:sz w:val="26"/>
                <w:szCs w:val="26"/>
                <w:cs/>
              </w:rPr>
              <w:t>นโยบายการพัฒนาคณะ</w:t>
            </w:r>
          </w:p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39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 xml:space="preserve">1.1-1-3 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หนังสือเรื่อง ขอความอนุเคราะห์แ</w:t>
            </w:r>
            <w:r w:rsidR="00E21C4E">
              <w:rPr>
                <w:rFonts w:ascii="TH SarabunPSK" w:hAnsi="TH SarabunPSK" w:cs="TH SarabunPSK"/>
                <w:sz w:val="26"/>
                <w:szCs w:val="26"/>
                <w:cs/>
              </w:rPr>
              <w:t>สดงความคิดเห็นต่อแผนกลยุทธ์ คณะ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ปี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2554-2557</w:t>
            </w:r>
          </w:p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40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 xml:space="preserve">1.1-1-4 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การวิเคราะห์ความสอดคล้องของมหาวิทยาลัยเกษตรศาสตร์ กับจุดเน้นของกลุ่มสถาบัน กรอบแผนอุดมศึกษาระยะยาว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15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ฉบับที่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2 (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พ.ศ.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2551-2565)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และแผนพัฒนาการศึกษาระดับอุดมศึกษา ฉบับที่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10 (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พ.ศ.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2551-2554)</w:t>
            </w:r>
          </w:p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41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 xml:space="preserve">1.1-1-5 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แผนกลยุทธ์ คณะ ปี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2553-2557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และการวิเคราะห์ความสอดคล้องกับนโยบาย ปรัชญาหรือปณิธาน และแผนกลยุทธ์ของมหาวิทยาลัย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E21C4E" w:rsidRPr="004320B7" w:rsidTr="00CF795D">
        <w:trPr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74" type="#_x0000_t75" style="width:1in;height:18pt" o:ole="">
                  <v:imagedata r:id="rId42" o:title=""/>
                </v:shape>
                <w:control r:id="rId43" w:name="DefaultOcxName6" w:shapeid="_x0000_i1174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77" type="#_x0000_t75" style="width:1in;height:18pt" o:ole="">
                  <v:imagedata r:id="rId44" o:title=""/>
                </v:shape>
                <w:control r:id="rId45" w:name="DefaultOcxName7" w:shapeid="_x0000_i1177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80" type="#_x0000_t75" style="width:1in;height:18pt" o:ole="">
                  <v:imagedata r:id="rId46" o:title=""/>
                </v:shape>
                <w:control r:id="rId47" w:name="DefaultOcxName8" w:shapeid="_x0000_i1180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83" type="#_x0000_t75" style="width:1in;height:18pt" o:ole="">
                  <v:imagedata r:id="rId48" o:title=""/>
                </v:shape>
                <w:control r:id="rId49" w:name="DefaultOcxName9" w:shapeid="_x0000_i1183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86" type="#_x0000_t75" style="width:20.25pt;height:18pt" o:ole="">
                  <v:imagedata r:id="rId34" o:title=""/>
                </v:shape>
                <w:control r:id="rId50" w:name="DefaultOcxName10" w:shapeid="_x0000_i1186"/>
              </w:objec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89" type="#_x0000_t75" style="width:20.25pt;height:18pt" o:ole="">
                  <v:imagedata r:id="rId34" o:title=""/>
                </v:shape>
                <w:control r:id="rId51" w:name="DefaultOcxName11" w:shapeid="_x0000_i1189"/>
              </w:objec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มีการถ่ายทอดแผนกลยุทธ์ระดับสถาบันไปสู่ทุกหน่วยงานภายใน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CF795D">
            <w:pPr>
              <w:pStyle w:val="af"/>
              <w:spacing w:after="0" w:line="240" w:lineRule="auto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มีการถ่ายทอดแผนกลยุทธ์ระดับคณะไปสู่ทุกหน่วยงานภายใน โดย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  <w:p w:rsidR="00E21C4E" w:rsidRDefault="00E21C4E" w:rsidP="00CF795D">
            <w:pPr>
              <w:rPr>
                <w:rFonts w:ascii="TH SarabunPSK" w:eastAsia="EucrosiaUPCBold" w:hAnsi="TH SarabunPSK" w:cs="TH SarabunPSK"/>
                <w:spacing w:val="2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1) ส่งปรัชญา ปณิธาน วิสัยทัศน์ แผนปฏิบัติราชการการพัฒนาคณะ ไปยังภาควิชาเพื่อประกอบการจัดทำแผนการ</w:t>
            </w:r>
            <w:r w:rsidRPr="004320B7">
              <w:rPr>
                <w:rFonts w:ascii="TH SarabunPSK" w:eastAsia="EucrosiaUPCBold" w:hAnsi="TH SarabunPSK" w:cs="TH SarabunPSK"/>
                <w:spacing w:val="2"/>
                <w:sz w:val="26"/>
                <w:szCs w:val="26"/>
                <w:cs/>
              </w:rPr>
              <w:t>ปฏิบัติงานประจำปีของฝ่ายต่างๆ และภาควิชา (1.1-2-1)</w:t>
            </w:r>
            <w:r w:rsidRPr="004320B7">
              <w:rPr>
                <w:rFonts w:ascii="TH SarabunPSK" w:eastAsia="EucrosiaUPCBold" w:hAnsi="TH SarabunPSK" w:cs="TH SarabunPSK"/>
                <w:spacing w:val="2"/>
                <w:sz w:val="26"/>
                <w:szCs w:val="26"/>
              </w:rPr>
              <w:t> </w:t>
            </w:r>
          </w:p>
          <w:p w:rsidR="00E21C4E" w:rsidRPr="004320B7" w:rsidRDefault="00E21C4E" w:rsidP="00CF79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pacing w:val="2"/>
                <w:sz w:val="26"/>
                <w:szCs w:val="26"/>
                <w:cs/>
              </w:rPr>
              <w:lastRenderedPageBreak/>
              <w:t xml:space="preserve">2)ทางเว็บไซต์ </w:t>
            </w:r>
            <w:r w:rsidRPr="004320B7">
              <w:rPr>
                <w:rFonts w:ascii="TH SarabunPSK" w:eastAsia="EucrosiaUPCBold" w:hAnsi="TH SarabunPSK" w:cs="TH SarabunPSK"/>
                <w:spacing w:val="2"/>
                <w:sz w:val="26"/>
                <w:szCs w:val="26"/>
              </w:rPr>
              <w:t xml:space="preserve">http://www.agr.ku.ac.th </w:t>
            </w:r>
            <w:r w:rsidRPr="004320B7">
              <w:rPr>
                <w:rFonts w:ascii="TH SarabunPSK" w:eastAsia="EucrosiaUPCBold" w:hAnsi="TH SarabunPSK" w:cs="TH SarabunPSK"/>
                <w:spacing w:val="2"/>
                <w:sz w:val="26"/>
                <w:szCs w:val="26"/>
                <w:cs/>
              </w:rPr>
              <w:t>(1.1-2-2)</w:t>
            </w:r>
            <w:r w:rsidRPr="004320B7">
              <w:rPr>
                <w:rFonts w:ascii="TH SarabunPSK" w:eastAsia="EucrosiaUPCBold" w:hAnsi="TH SarabunPSK" w:cs="TH SarabunPSK"/>
                <w:spacing w:val="2"/>
                <w:sz w:val="26"/>
                <w:szCs w:val="26"/>
              </w:rPr>
              <w:t> </w:t>
            </w:r>
          </w:p>
          <w:p w:rsidR="00E21C4E" w:rsidRPr="004320B7" w:rsidRDefault="00E21C4E" w:rsidP="00CF79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pacing w:val="2"/>
                <w:sz w:val="26"/>
                <w:szCs w:val="26"/>
              </w:rPr>
              <w:t>3</w:t>
            </w:r>
            <w:r w:rsidRPr="004320B7">
              <w:rPr>
                <w:rFonts w:ascii="TH SarabunPSK" w:eastAsia="EucrosiaUPCBold" w:hAnsi="TH SarabunPSK" w:cs="TH SarabunPSK"/>
                <w:spacing w:val="2"/>
                <w:sz w:val="26"/>
                <w:szCs w:val="26"/>
                <w:cs/>
              </w:rPr>
              <w:t>)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 xml:space="preserve"> ผู้บริหารในระดับภาควิชานำเสนอวิสัยทัศน์และกลยุทธ์การบริหารภาควิชาซึ่งสอดคล้องกับนโยบายของคณะและมหาวิทยาลัย (1.1-2-3)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C87A39" w:rsidP="00CF795D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26"/>
                <w:szCs w:val="26"/>
              </w:rPr>
            </w:pPr>
            <w:hyperlink r:id="rId52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1.1-2-1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บันทึกขอให้ส่งผลการดำเนินงานประจำปีงบประมาณ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2554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และแผนการดำเนินงานประจำปีงบประมาณ พ.ศ.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2555</w:t>
            </w:r>
          </w:p>
          <w:p w:rsidR="00E21C4E" w:rsidRPr="004320B7" w:rsidRDefault="00C87A39" w:rsidP="00CF795D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26"/>
                <w:szCs w:val="26"/>
              </w:rPr>
            </w:pPr>
            <w:hyperlink r:id="rId53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 xml:space="preserve">1.1-2-2 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www.agr.ku.ac.th </w:t>
            </w:r>
          </w:p>
          <w:p w:rsidR="00E21C4E" w:rsidRPr="004320B7" w:rsidRDefault="00C87A39" w:rsidP="00CF795D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26"/>
                <w:szCs w:val="26"/>
              </w:rPr>
            </w:pPr>
            <w:hyperlink r:id="rId54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1.1-2-3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คัดย่อรายงานการประชุมคณะกรรมการประจำคณะเกษตร ครั้งที่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lastRenderedPageBreak/>
              <w:t xml:space="preserve">11/2554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21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ธันวาคม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2554 1.1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การเสนอวิสัยทัศน์ของหัวหน้าภาควิชา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1.2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="00E21C4E">
              <w:rPr>
                <w:rFonts w:ascii="TH SarabunPSK" w:hAnsi="TH SarabunPSK" w:cs="TH SarabunPSK"/>
                <w:sz w:val="26"/>
                <w:szCs w:val="26"/>
                <w:cs/>
              </w:rPr>
              <w:t>เสนอวิสัยทัศน์ของหัวหน้าภาควิชา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E21C4E" w:rsidRPr="004320B7" w:rsidRDefault="00E21C4E" w:rsidP="00CF795D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บันทึกเสนอชื่อผู้ที่สมควรดำรงตำแหน่งหัวหน้าภาควิชาฯ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E21C4E" w:rsidRPr="004320B7" w:rsidTr="00CF795D">
        <w:trPr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lastRenderedPageBreak/>
              <w:object w:dxaOrig="225" w:dyaOrig="225">
                <v:shape id="_x0000_i1192" type="#_x0000_t75" style="width:1in;height:18pt" o:ole="">
                  <v:imagedata r:id="rId55" o:title=""/>
                </v:shape>
                <w:control r:id="rId56" w:name="DefaultOcxName12" w:shapeid="_x0000_i1192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95" type="#_x0000_t75" style="width:1in;height:18pt" o:ole="">
                  <v:imagedata r:id="rId57" o:title=""/>
                </v:shape>
                <w:control r:id="rId58" w:name="DefaultOcxName13" w:shapeid="_x0000_i1195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198" type="#_x0000_t75" style="width:1in;height:18pt" o:ole="">
                  <v:imagedata r:id="rId59" o:title=""/>
                </v:shape>
                <w:control r:id="rId60" w:name="DefaultOcxName14" w:shapeid="_x0000_i1198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01" type="#_x0000_t75" style="width:1in;height:18pt" o:ole="">
                  <v:imagedata r:id="rId61" o:title=""/>
                </v:shape>
                <w:control r:id="rId62" w:name="DefaultOcxName15" w:shapeid="_x0000_i1201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04" type="#_x0000_t75" style="width:20.25pt;height:18pt" o:ole="">
                  <v:imagedata r:id="rId34" o:title=""/>
                </v:shape>
                <w:control r:id="rId63" w:name="DefaultOcxName16" w:shapeid="_x0000_i1204"/>
              </w:objec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07" type="#_x0000_t75" style="width:20.25pt;height:18pt" o:ole="">
                  <v:imagedata r:id="rId34" o:title=""/>
                </v:shape>
                <w:control r:id="rId64" w:name="DefaultOcxName17" w:shapeid="_x0000_i1207"/>
              </w:objec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มีกระบวนการแปลงแผนกลยุทธ์เป็นแผนปฏิบัติการประจำปีครบ 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4 </w:t>
            </w:r>
            <w:proofErr w:type="spellStart"/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กิจ คือ ด้านการเรียนการสอน การวิจัย การบริการทางวิชาการ และการทำนุบำรุงศิลปะและวัฒนธรรม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adjustRightInd w:val="0"/>
              <w:spacing w:before="100" w:beforeAutospacing="1" w:after="100" w:afterAutospacing="1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คณะมีกระบวนการแปลงแผนกลยุทธ์เป็นแผนปฏิบัติการประจำปีครบ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 4 </w:t>
            </w:r>
            <w:proofErr w:type="spellStart"/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กิจ คือ ด้านการเรียนการสอน การวิจัย การบริการทางวิชาการ และการทำนุบำรุงศิลปะและวัฒนธรรม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 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โดยกำหนดให้ฝ่ายต่างๆ ได้แก่ ฝ่ายวิชาการ ฝ่ายวิจัยและบริการวิชาการ ฝ่ายบริหาร ฝ่ายกิจการนิสิต ฝ่ายกิจการพิเศษ ฝ่ายประกันคุณภาพ ฝ่ายวิเทศสัมพันธ์ ฝ่ายประชาสัมพันธ์ โดยรองคณบดี และผู้ช่วยคณบดี ดำเนินการวิเคราะห์และแปลงแผนกลยุทธ์ของคณะ พร้อมนำผลการดำเนินงานในปีที่ผ่านมา ข้อคิดเห็น และข้อเสนอแนะของผู้บริหาร คณะกรรมการประจำคณะไปทบทวน ปรับปรุง ให้เป็นแผนดำเนินงานประจำปีงบประมาณของแต่ละฝ่าย ในการประสัมมนาผู้บริหาร เมื่อวันที่ 19 - 21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 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สิงหาคม 2554 เพื่อจัดทำแผนการดำเนินงานประจำปีงบประมาณ พ.ศ. 2555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1.1-3-1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และ เมื่อวันที่ 25 - 26 สิงหาคม 2555 เพื่อจัดทำแผนการดำเนินงานประจำปีงบประมาณ พ.ศ. 2556 (1.1-3-2) เสนอและผ่านความเห็นชอบจากคณะกรรมการประจำคณะ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1.1-3-3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65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 xml:space="preserve">1.1-3-1 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เอกสารประกอบการสัมมนาผู้บริหาร เมื่อวันที่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19-21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สิงหาคม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2554</w:t>
            </w:r>
          </w:p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66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1.1-3-2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เอกสารประกอบการสัมมนาผู้บริหาร เมื่อวันที่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25 - 26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สิงหาคม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2555 </w:t>
            </w:r>
          </w:p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67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1.1-3-3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คัดย่อรายงานการประชุมคณะกรรมการประจำคณะ ครั้งที่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9/2554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14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2554 4.9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แผนการดำเนินงาน</w:t>
            </w:r>
            <w:proofErr w:type="spellStart"/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คณะร</w:t>
            </w:r>
            <w:proofErr w:type="spellEnd"/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ประจำปีงบประมาณ พ.ศ.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2555 -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แผนการดำเนินงานคณะ ประจำปีงบประมาณ พ.ศ.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2555</w:t>
            </w:r>
          </w:p>
        </w:tc>
      </w:tr>
      <w:tr w:rsidR="00E21C4E" w:rsidRPr="004320B7" w:rsidTr="00CF795D">
        <w:trPr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10" type="#_x0000_t75" style="width:1in;height:18pt" o:ole="">
                  <v:imagedata r:id="rId68" o:title=""/>
                </v:shape>
                <w:control r:id="rId69" w:name="DefaultOcxName18" w:shapeid="_x0000_i1210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13" type="#_x0000_t75" style="width:1in;height:18pt" o:ole="">
                  <v:imagedata r:id="rId70" o:title=""/>
                </v:shape>
                <w:control r:id="rId71" w:name="DefaultOcxName19" w:shapeid="_x0000_i1213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16" type="#_x0000_t75" style="width:1in;height:18pt" o:ole="">
                  <v:imagedata r:id="rId72" o:title=""/>
                </v:shape>
                <w:control r:id="rId73" w:name="DefaultOcxName20" w:shapeid="_x0000_i1216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19" type="#_x0000_t75" style="width:1in;height:18pt" o:ole="">
                  <v:imagedata r:id="rId74" o:title=""/>
                </v:shape>
                <w:control r:id="rId75" w:name="DefaultOcxName21" w:shapeid="_x0000_i1219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22" type="#_x0000_t75" style="width:20.25pt;height:18pt" o:ole="">
                  <v:imagedata r:id="rId34" o:title=""/>
                </v:shape>
                <w:control r:id="rId76" w:name="DefaultOcxName22" w:shapeid="_x0000_i1222"/>
              </w:objec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25" type="#_x0000_t75" style="width:20.25pt;height:18pt" o:ole="">
                  <v:imagedata r:id="rId34" o:title=""/>
                </v:shape>
                <w:control r:id="rId77" w:name="DefaultOcxName23" w:shapeid="_x0000_i1225"/>
              </w:objec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มีตัวบ่งชี้ของแผนกลยุทธ์ แผนปฏิบัติการประจำ ปี และค่าเป้าหมายของแต่ละตัวบ่งชี้ เพื่อวัดความสำเร็จของการดำเนินงานตามแผนกลยุทธ์และแผนปฏิบัติการประจำปี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adjustRightInd w:val="0"/>
              <w:spacing w:before="100" w:beforeAutospacing="1" w:after="100" w:afterAutospacing="1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คณะมีการจัดทำตัวบ่งชี้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KPI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พร้อมทั้งเป้าหมาย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target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เพื่อที่ใช้วัดความสำเร็จของแผนกลยุทธ์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1.1-1-1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และแผนปฏิบัติการประจำปี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1.1-3-3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อันจะนำไปสู่ความร่วมมือร่วมใจกันปฏิบัติงานให้บรรลุผลตามเป้าหมายที่ได้กำหนดร่วมกัน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C87A39" w:rsidP="00CF795D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26"/>
                <w:szCs w:val="26"/>
              </w:rPr>
            </w:pPr>
            <w:hyperlink r:id="rId78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1.1-1-1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 (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KPI)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พร้อมทั้งเป้าหมาย (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target)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ที่ใช้วัดความสำเร็จของแผนกลยุทธ์</w:t>
            </w:r>
          </w:p>
          <w:p w:rsidR="00E21C4E" w:rsidRPr="004320B7" w:rsidRDefault="00C87A39" w:rsidP="00CF795D">
            <w:pPr>
              <w:pStyle w:val="ac"/>
              <w:spacing w:before="0" w:beforeAutospacing="0" w:after="0" w:afterAutospacing="0"/>
              <w:rPr>
                <w:rFonts w:ascii="TH SarabunPSK" w:hAnsi="TH SarabunPSK" w:cs="TH SarabunPSK"/>
                <w:sz w:val="26"/>
                <w:szCs w:val="26"/>
              </w:rPr>
            </w:pPr>
            <w:hyperlink r:id="rId79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 xml:space="preserve">1.1-3-3 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ตัวบ่งชี้ (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KPI)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พร้อมทั้งเป้าหมาย (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target)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ที่ใช้วัดความสำเร็จของแผนดำเนินงานประจำปี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E21C4E" w:rsidRPr="004320B7" w:rsidTr="00CF795D">
        <w:trPr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28" type="#_x0000_t75" style="width:1in;height:18pt" o:ole="">
                  <v:imagedata r:id="rId80" o:title=""/>
                </v:shape>
                <w:control r:id="rId81" w:name="DefaultOcxName24" w:shapeid="_x0000_i1228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31" type="#_x0000_t75" style="width:1in;height:18pt" o:ole="">
                  <v:imagedata r:id="rId82" o:title=""/>
                </v:shape>
                <w:control r:id="rId83" w:name="DefaultOcxName25" w:shapeid="_x0000_i1231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34" type="#_x0000_t75" style="width:1in;height:18pt" o:ole="">
                  <v:imagedata r:id="rId84" o:title=""/>
                </v:shape>
                <w:control r:id="rId85" w:name="DefaultOcxName26" w:shapeid="_x0000_i1234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37" type="#_x0000_t75" style="width:1in;height:18pt" o:ole="">
                  <v:imagedata r:id="rId86" o:title=""/>
                </v:shape>
                <w:control r:id="rId87" w:name="DefaultOcxName27" w:shapeid="_x0000_i1237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40" type="#_x0000_t75" style="width:20.25pt;height:18pt" o:ole="">
                  <v:imagedata r:id="rId34" o:title=""/>
                </v:shape>
                <w:control r:id="rId88" w:name="DefaultOcxName28" w:shapeid="_x0000_i1240"/>
              </w:objec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43" type="#_x0000_t75" style="width:20.25pt;height:18pt" o:ole="">
                  <v:imagedata r:id="rId34" o:title=""/>
                </v:shape>
                <w:control r:id="rId89" w:name="DefaultOcxName29" w:shapeid="_x0000_i1243"/>
              </w:objec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มีการดำเนินงานตามแผนปฏิบัติ</w:t>
            </w: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การประจำปีครบ 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4 </w:t>
            </w:r>
            <w:proofErr w:type="spellStart"/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กิจ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adjustRightInd w:val="0"/>
              <w:spacing w:before="100" w:beforeAutospacing="1" w:after="100" w:afterAutospacing="1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lastRenderedPageBreak/>
              <w:t>คณะมีการดำเนินงานตามแผนปฏิบัติการ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lastRenderedPageBreak/>
              <w:t>ประจำปีครบ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 4 </w:t>
            </w:r>
            <w:proofErr w:type="spellStart"/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พันธ</w:t>
            </w:r>
            <w:proofErr w:type="spellEnd"/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 xml:space="preserve">กิจ โดยแสดงในรูปของรายงานสรุปผลการดำเนินงานประจำปีงบประมาณ พ.ศ.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 xml:space="preserve">2555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1.1-5-1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เพื่อสร้างความมั่นใจว่าได้มีการดำเนินงานตามแผนปฏิบัติงานในเวลาที่เหมาะสม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90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1.1-5-1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รายงานสรุปผลการดำเนินงาน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ประจำปีงบประมาณ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>2555</w:t>
            </w:r>
          </w:p>
        </w:tc>
      </w:tr>
      <w:tr w:rsidR="00E21C4E" w:rsidRPr="004320B7" w:rsidTr="00CF795D">
        <w:trPr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lastRenderedPageBreak/>
              <w:object w:dxaOrig="225" w:dyaOrig="225">
                <v:shape id="_x0000_i1246" type="#_x0000_t75" style="width:1in;height:18pt" o:ole="">
                  <v:imagedata r:id="rId91" o:title=""/>
                </v:shape>
                <w:control r:id="rId92" w:name="DefaultOcxName30" w:shapeid="_x0000_i1246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49" type="#_x0000_t75" style="width:1in;height:18pt" o:ole="">
                  <v:imagedata r:id="rId93" o:title=""/>
                </v:shape>
                <w:control r:id="rId94" w:name="DefaultOcxName31" w:shapeid="_x0000_i1249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52" type="#_x0000_t75" style="width:1in;height:18pt" o:ole="">
                  <v:imagedata r:id="rId95" o:title=""/>
                </v:shape>
                <w:control r:id="rId96" w:name="DefaultOcxName32" w:shapeid="_x0000_i1252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55" type="#_x0000_t75" style="width:1in;height:18pt" o:ole="">
                  <v:imagedata r:id="rId97" o:title=""/>
                </v:shape>
                <w:control r:id="rId98" w:name="DefaultOcxName33" w:shapeid="_x0000_i1255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58" type="#_x0000_t75" style="width:20.25pt;height:18pt" o:ole="">
                  <v:imagedata r:id="rId34" o:title=""/>
                </v:shape>
                <w:control r:id="rId99" w:name="DefaultOcxName34" w:shapeid="_x0000_i1258"/>
              </w:objec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C87A39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61" type="#_x0000_t75" style="width:20.25pt;height:18pt" o:ole="">
                  <v:imagedata r:id="rId34" o:title=""/>
                </v:shape>
                <w:control r:id="rId100" w:name="DefaultOcxName35" w:shapeid="_x0000_i1261"/>
              </w:objec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มีการติดตามผลการดำเนินงานตามตัวบ่งชี้ของแผนปฏิบัติการประจำปี อย่างน้อยปีละ 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ครั้ง และรายงานผลต่อผู้บริหารเพื่อพิจารณา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E21C4E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Style w:val="apple-tab-span"/>
                <w:rFonts w:ascii="TH SarabunPSK" w:hAnsi="TH SarabunPSK" w:cs="TH SarabunPSK"/>
                <w:sz w:val="26"/>
                <w:szCs w:val="26"/>
                <w:cs/>
              </w:rPr>
              <w:t>คณะมีการติดตามผลการดำเนินงานตามตัวบ่งชี้ของแผนปฏิบัติงานประจำปี อย่าง 2 ครั้ง/ปี ในรูปของรายงานไตรมาส 1-2  (1.1-6-1)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320B7">
              <w:rPr>
                <w:rStyle w:val="apple-tab-span"/>
                <w:rFonts w:ascii="TH SarabunPSK" w:hAnsi="TH SarabunPSK" w:cs="TH SarabunPSK"/>
                <w:sz w:val="26"/>
                <w:szCs w:val="26"/>
                <w:cs/>
              </w:rPr>
              <w:t>และรายงานผลต่อผู้บริหาร/คณะกรรมการประจำคณะเพื่อพิจารณา (1.1-6-2) ซึ่งหากไม่เป็นไปตามแผนที่กำหนดไว้จะได้นำไปวิเคราะห์ถึงสาเหตุและนำเสนอแนวทางแก้ไขปรับปรุงต่อไป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101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1.1-6-1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บันทึกขอให้ดำเนินการส่งรายงานสรุปผลการดำเนินงานไตรมาส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1 - 2 </w:t>
            </w:r>
          </w:p>
          <w:p w:rsidR="00E21C4E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102" w:tgtFrame="_blank" w:history="1">
              <w:r w:rsidR="00E21C4E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1.1-6-2</w:t>
              </w:r>
            </w:hyperlink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คัดย่อรายงานการประชุมคณะกรรมการประจำคณะเกษตร ครั้งที่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2/2555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15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กุมภาพันธ์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2555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เรื่อง สรุปผลการดำเนินงานไตรมาส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1 -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คัดย่อรายงานการประชุมคณะกรรมการประจำคณะเกษตร ครั้งที่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4/2555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18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มีนาคม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2555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เรื่อง สรุปผลการดำเนินงานไตรมาส </w:t>
            </w:r>
            <w:r w:rsidR="00E21C4E" w:rsidRPr="004320B7">
              <w:rPr>
                <w:rFonts w:ascii="TH SarabunPSK" w:hAnsi="TH SarabunPSK" w:cs="TH SarabunPSK"/>
                <w:sz w:val="26"/>
                <w:szCs w:val="26"/>
              </w:rPr>
              <w:t xml:space="preserve">2 </w:t>
            </w:r>
          </w:p>
        </w:tc>
      </w:tr>
      <w:tr w:rsidR="00CF795D" w:rsidRPr="004320B7" w:rsidTr="00CF795D">
        <w:trPr>
          <w:trHeight w:val="281"/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5D" w:rsidRPr="004320B7" w:rsidRDefault="00C87A39" w:rsidP="00CF79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64" type="#_x0000_t75" style="width:1in;height:18pt" o:ole="">
                  <v:imagedata r:id="rId103" o:title=""/>
                </v:shape>
                <w:control r:id="rId104" w:name="DefaultOcxName302" w:shapeid="_x0000_i1264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67" type="#_x0000_t75" style="width:1in;height:18pt" o:ole="">
                  <v:imagedata r:id="rId105" o:title=""/>
                </v:shape>
                <w:control r:id="rId106" w:name="DefaultOcxName312" w:shapeid="_x0000_i1267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70" type="#_x0000_t75" style="width:1in;height:18pt" o:ole="">
                  <v:imagedata r:id="rId107" o:title=""/>
                </v:shape>
                <w:control r:id="rId108" w:name="DefaultOcxName322" w:shapeid="_x0000_i1270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73" type="#_x0000_t75" style="width:1in;height:18pt" o:ole="">
                  <v:imagedata r:id="rId109" o:title=""/>
                </v:shape>
                <w:control r:id="rId110" w:name="DefaultOcxName332" w:shapeid="_x0000_i1273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76" type="#_x0000_t75" style="width:20.25pt;height:18pt" o:ole="">
                  <v:imagedata r:id="rId34" o:title=""/>
                </v:shape>
                <w:control r:id="rId111" w:name="DefaultOcxName342" w:shapeid="_x0000_i1276"/>
              </w:objec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5D" w:rsidRPr="004320B7" w:rsidRDefault="00C87A39" w:rsidP="00CF79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79" type="#_x0000_t75" style="width:20.25pt;height:18pt" o:ole="">
                  <v:imagedata r:id="rId34" o:title=""/>
                </v:shape>
                <w:control r:id="rId112" w:name="DefaultOcxName352" w:shapeid="_x0000_i1279"/>
              </w:objec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5D" w:rsidRPr="004320B7" w:rsidRDefault="00CF795D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5D" w:rsidRPr="004320B7" w:rsidRDefault="00CF795D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มีการประเมินผลการดำเนินงานตามตัวบ่งชี้ของแผนกลยุทธ์ อย่างน้อยปีละ 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ครั้ง และรายงานผลต่อผู้บริหารและสภาสถาบันเพื่อพิจารณา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5D" w:rsidRPr="004320B7" w:rsidRDefault="00CF795D" w:rsidP="00CF795D">
            <w:pPr>
              <w:tabs>
                <w:tab w:val="left" w:pos="1276"/>
              </w:tabs>
              <w:adjustRightInd w:val="0"/>
              <w:spacing w:before="100" w:beforeAutospacing="1" w:after="100" w:afterAutospacing="1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pacing w:val="4"/>
                <w:sz w:val="26"/>
                <w:szCs w:val="26"/>
                <w:cs/>
              </w:rPr>
              <w:t>คณะมีการประเมินผลการดำเนินงานตามตัวบ่งชี้ของแผนกลยุทธ์ โดยเปรียบเทียบผลของตัว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บ่งชี้การดำเนินงานตามแผนกลยุทธ์กับค่าเป้าหมาย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 </w:t>
            </w:r>
          </w:p>
          <w:p w:rsidR="00CF795D" w:rsidRPr="004320B7" w:rsidRDefault="00CF795D" w:rsidP="00CF795D">
            <w:pPr>
              <w:tabs>
                <w:tab w:val="left" w:pos="279"/>
              </w:tabs>
              <w:adjustRightInd w:val="0"/>
              <w:spacing w:before="100" w:beforeAutospacing="1" w:after="100" w:afterAutospacing="1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 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 xml:space="preserve">1) การประเมินผลตามตัวบ่งชี้ของแผนกลยุทธ์ คณะเกษตร </w:t>
            </w:r>
            <w:r w:rsidRPr="004320B7">
              <w:rPr>
                <w:rFonts w:ascii="TH SarabunPSK" w:eastAsia="EucrosiaUPCBold" w:hAnsi="TH SarabunPSK" w:cs="TH SarabunPSK"/>
                <w:spacing w:val="4"/>
                <w:sz w:val="26"/>
                <w:szCs w:val="26"/>
                <w:cs/>
              </w:rPr>
              <w:t>(</w:t>
            </w:r>
            <w:r w:rsidRPr="004320B7">
              <w:rPr>
                <w:rFonts w:ascii="TH SarabunPSK" w:eastAsia="EucrosiaUPCBold" w:hAnsi="TH SarabunPSK" w:cs="TH SarabunPSK"/>
                <w:spacing w:val="4"/>
                <w:sz w:val="26"/>
                <w:szCs w:val="26"/>
              </w:rPr>
              <w:t>1.1-7-1</w:t>
            </w:r>
            <w:r w:rsidRPr="004320B7">
              <w:rPr>
                <w:rFonts w:ascii="TH SarabunPSK" w:eastAsia="EucrosiaUPCBold" w:hAnsi="TH SarabunPSK" w:cs="TH SarabunPSK"/>
                <w:spacing w:val="4"/>
                <w:sz w:val="26"/>
                <w:szCs w:val="26"/>
                <w:cs/>
              </w:rPr>
              <w:t>)</w:t>
            </w:r>
            <w:r w:rsidRPr="004320B7">
              <w:rPr>
                <w:rFonts w:ascii="TH SarabunPSK" w:eastAsia="EucrosiaUPCBold" w:hAnsi="TH SarabunPSK" w:cs="TH SarabunPSK"/>
                <w:spacing w:val="4"/>
                <w:sz w:val="26"/>
                <w:szCs w:val="26"/>
              </w:rPr>
              <w:t> </w:t>
            </w:r>
          </w:p>
          <w:p w:rsidR="00CF795D" w:rsidRPr="004320B7" w:rsidRDefault="00CF795D" w:rsidP="00CF795D">
            <w:pPr>
              <w:tabs>
                <w:tab w:val="left" w:pos="279"/>
              </w:tabs>
              <w:adjustRightInd w:val="0"/>
              <w:spacing w:before="100" w:beforeAutospacing="1" w:after="100" w:afterAutospacing="1"/>
              <w:contextualSpacing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pacing w:val="4"/>
                <w:sz w:val="26"/>
                <w:szCs w:val="26"/>
              </w:rPr>
              <w:t> </w:t>
            </w:r>
            <w:r w:rsidRPr="004320B7">
              <w:rPr>
                <w:rFonts w:ascii="TH SarabunPSK" w:eastAsia="EucrosiaUPCBold" w:hAnsi="TH SarabunPSK" w:cs="TH SarabunPSK"/>
                <w:spacing w:val="4"/>
                <w:sz w:val="26"/>
                <w:szCs w:val="26"/>
                <w:cs/>
              </w:rPr>
              <w:t>2) รายงานการประเมินคุณภาพภายใน คณะเกษตร (1.1-7-2) และมีการรายงานผลการดำเนินงานต่อที่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ประชุมคณะกรรมการประจำคณะ (1.1-7-3)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5D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113" w:tgtFrame="_blank" w:history="1">
              <w:r w:rsidR="00CF795D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1.1-7-1</w:t>
              </w:r>
            </w:hyperlink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รายงานการดำเนินงานตามแผนกลยุทธ์กับค่าเป้าหมาย</w:t>
            </w:r>
          </w:p>
          <w:p w:rsidR="00CF795D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114" w:tgtFrame="_blank" w:history="1">
              <w:r w:rsidR="00CF795D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1.1-7-2</w:t>
              </w:r>
            </w:hyperlink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รายงานผลการประเมินคุณภาพภายใน คณะเกษตร ประจำปี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>2555</w:t>
            </w:r>
          </w:p>
          <w:p w:rsidR="00CF795D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115" w:tgtFrame="_blank" w:history="1">
              <w:r w:rsidR="00CF795D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 xml:space="preserve">1.1-7-3 </w:t>
              </w:r>
            </w:hyperlink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คัดย่อรายงานการประชุมคณะกรรมการประจำคณะเกษตร ครั้งที่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7/2555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18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กรกฎาคม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2555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เรื่อง ผลการประเมินคุณภาพภายใน คณะ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</w:tr>
      <w:tr w:rsidR="00CF795D" w:rsidRPr="004320B7" w:rsidTr="00CF795D">
        <w:trPr>
          <w:jc w:val="center"/>
        </w:trPr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5D" w:rsidRPr="004320B7" w:rsidRDefault="00C87A39" w:rsidP="00CF79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82" type="#_x0000_t75" style="width:1in;height:18pt" o:ole="">
                  <v:imagedata r:id="rId116" o:title=""/>
                </v:shape>
                <w:control r:id="rId117" w:name="DefaultOcxName303" w:shapeid="_x0000_i1282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85" type="#_x0000_t75" style="width:1in;height:18pt" o:ole="">
                  <v:imagedata r:id="rId118" o:title=""/>
                </v:shape>
                <w:control r:id="rId119" w:name="DefaultOcxName313" w:shapeid="_x0000_i1285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88" type="#_x0000_t75" style="width:1in;height:18pt" o:ole="">
                  <v:imagedata r:id="rId120" o:title=""/>
                </v:shape>
                <w:control r:id="rId121" w:name="DefaultOcxName323" w:shapeid="_x0000_i1288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91" type="#_x0000_t75" style="width:1in;height:18pt" o:ole="">
                  <v:imagedata r:id="rId122" o:title=""/>
                </v:shape>
                <w:control r:id="rId123" w:name="DefaultOcxName333" w:shapeid="_x0000_i1291"/>
              </w:objec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94" type="#_x0000_t75" style="width:20.25pt;height:18pt" o:ole="">
                  <v:imagedata r:id="rId34" o:title=""/>
                </v:shape>
                <w:control r:id="rId124" w:name="DefaultOcxName343" w:shapeid="_x0000_i1294"/>
              </w:objec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5D" w:rsidRPr="004320B7" w:rsidRDefault="00C87A39" w:rsidP="00CF795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object w:dxaOrig="225" w:dyaOrig="225">
                <v:shape id="_x0000_i1297" type="#_x0000_t75" style="width:20.25pt;height:18pt" o:ole="">
                  <v:imagedata r:id="rId34" o:title=""/>
                </v:shape>
                <w:control r:id="rId125" w:name="DefaultOcxName353" w:shapeid="_x0000_i1297"/>
              </w:object>
            </w:r>
          </w:p>
        </w:tc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795D" w:rsidRPr="004320B7" w:rsidRDefault="00CF795D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5D" w:rsidRPr="004320B7" w:rsidRDefault="00CF795D" w:rsidP="00E21C4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มีการนำผลการพิจารณา ข้อคิดเห็น และข้อเสนอแนะของสภาสถาบันไปปรับปรุงแผนกลยุทธ์และแผนปฏิบัติการประจำปี</w:t>
            </w:r>
            <w:r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15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5D" w:rsidRPr="004320B7" w:rsidRDefault="00CF795D" w:rsidP="00E21C4E">
            <w:pPr>
              <w:tabs>
                <w:tab w:val="left" w:pos="279"/>
              </w:tabs>
              <w:adjustRightInd w:val="0"/>
              <w:spacing w:before="100" w:beforeAutospacing="1" w:after="100" w:afterAutospacing="1"/>
              <w:ind w:firstLine="39"/>
              <w:contextualSpacing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คณะมีการนำผลการพิจารณา ข้อคิดเห็น และข้อเสนอแนะของผู้บริหาร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/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คณะกรรมการประจำคณะไปทบทวน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/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ปรับปรุง (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1.1-3-1,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 xml:space="preserve"> 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</w:rPr>
              <w:t>1.1-3-2</w:t>
            </w:r>
            <w:r w:rsidRPr="004320B7">
              <w:rPr>
                <w:rFonts w:ascii="TH SarabunPSK" w:eastAsia="EucrosiaUPCBold" w:hAnsi="TH SarabunPSK" w:cs="TH SarabunPSK"/>
                <w:sz w:val="26"/>
                <w:szCs w:val="26"/>
                <w:cs/>
              </w:rPr>
              <w:t>) โดยกำหนดผู้รับผิดชอบในการดำเนินงานตามข้อเสนอแนะที่ได้รับมา และจัดทำแผนกลยุทธ์และแผนปฏิบัติการประจำปี ที่ได้รับการปรับปรุงเสนอต่อคณะกรรมการประจำคณะเกษตร (1.1-3-3)</w:t>
            </w:r>
          </w:p>
        </w:tc>
        <w:tc>
          <w:tcPr>
            <w:tcW w:w="1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95D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126" w:tgtFrame="_blank" w:history="1">
              <w:r w:rsidR="00CF795D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1.1-3-1</w:t>
              </w:r>
            </w:hyperlink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เอกสารประกอบการสัมมนาผู้บริหาร เมื่อวันที่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19-21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สิงหาคม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>2554</w:t>
            </w:r>
          </w:p>
          <w:p w:rsidR="00CF795D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127" w:tgtFrame="_blank" w:history="1">
              <w:r w:rsidR="00CF795D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1.1-3-2</w:t>
              </w:r>
            </w:hyperlink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เอกสารประกอบการสัมมนาผู้บริหาร เมื่อวันที่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25 - 26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สิงหาคม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>2555</w:t>
            </w:r>
          </w:p>
          <w:p w:rsidR="00CF795D" w:rsidRPr="004320B7" w:rsidRDefault="00C87A39" w:rsidP="00E21C4E">
            <w:pPr>
              <w:pStyle w:val="ac"/>
              <w:rPr>
                <w:rFonts w:ascii="TH SarabunPSK" w:hAnsi="TH SarabunPSK" w:cs="TH SarabunPSK"/>
                <w:sz w:val="26"/>
                <w:szCs w:val="26"/>
              </w:rPr>
            </w:pPr>
            <w:hyperlink r:id="rId128" w:tgtFrame="_blank" w:history="1">
              <w:r w:rsidR="00CF795D" w:rsidRPr="004320B7">
                <w:rPr>
                  <w:rStyle w:val="af4"/>
                  <w:rFonts w:ascii="TH SarabunPSK" w:eastAsia="Batang" w:hAnsi="TH SarabunPSK" w:cs="TH SarabunPSK"/>
                  <w:sz w:val="26"/>
                  <w:szCs w:val="26"/>
                </w:rPr>
                <w:t>1.1-3-3</w:t>
              </w:r>
            </w:hyperlink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คัดย่อรายงานการประชุมคณะกรรมการประจำคณะเกษตร ครั้งที่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9/2554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เมื่อวันที่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14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2554 4.9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แผนการดำเนินงานคณะเกษตร ประจำปีงบประมาณ พ.ศ.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2555 -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แผนการดำเนินงานคณะเกษตร ประจำปี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งบประมาณ พ.ศ. </w:t>
            </w:r>
            <w:r w:rsidR="00CF795D" w:rsidRPr="004320B7">
              <w:rPr>
                <w:rFonts w:ascii="TH SarabunPSK" w:hAnsi="TH SarabunPSK" w:cs="TH SarabunPSK"/>
                <w:sz w:val="26"/>
                <w:szCs w:val="26"/>
              </w:rPr>
              <w:t xml:space="preserve">2555 </w:t>
            </w:r>
          </w:p>
        </w:tc>
      </w:tr>
    </w:tbl>
    <w:p w:rsidR="00E21C4E" w:rsidRDefault="00E21C4E">
      <w:pPr>
        <w:rPr>
          <w:rFonts w:ascii="ms Sans Serif" w:hAnsi="ms Sans Serif" w:cs="Microsoft Sans Serif"/>
          <w:b/>
          <w:bCs/>
          <w:color w:val="000000"/>
          <w:sz w:val="20"/>
          <w:szCs w:val="20"/>
        </w:rPr>
      </w:pPr>
    </w:p>
    <w:p w:rsidR="00E21C4E" w:rsidRPr="008C3D4E" w:rsidRDefault="00E21C4E">
      <w:pPr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ผลการประเมินของคณะกรรมการปี</w:t>
      </w:r>
      <w:r w:rsidR="00715F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2555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60"/>
        <w:gridCol w:w="2879"/>
        <w:gridCol w:w="1616"/>
      </w:tblGrid>
      <w:tr w:rsidR="00E21C4E" w:rsidRPr="003B210E" w:rsidTr="00E21C4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400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เป้าหมาย</w:t>
            </w:r>
            <w:r w:rsidRPr="003B210E">
              <w:rPr>
                <w:rFonts w:ascii="TH SarabunPSK" w:hAnsi="TH SarabunPSK" w:cs="TH SarabunPSK"/>
                <w:b/>
                <w:bCs/>
                <w:color w:val="FFFFFF"/>
              </w:rPr>
              <w:t xml:space="preserve"> 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400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ผลดำเนินการ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400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คะแนนประเมินจากคณะกรรมการ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400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บรรลุเป้าหมาย</w:t>
            </w:r>
          </w:p>
        </w:tc>
      </w:tr>
      <w:tr w:rsidR="00E21C4E" w:rsidRPr="003B210E" w:rsidTr="00E21C4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 xml:space="preserve">7 </w:t>
            </w:r>
            <w:r w:rsidRPr="003B210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>4.00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  <w:cs/>
              </w:rPr>
              <w:t>ไม่บรรลุเป้าหมาย</w:t>
            </w:r>
          </w:p>
        </w:tc>
      </w:tr>
    </w:tbl>
    <w:p w:rsidR="00E21C4E" w:rsidRPr="008C3D4E" w:rsidRDefault="00E21C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1C4E" w:rsidRPr="008C3D4E" w:rsidRDefault="00E21C4E">
      <w:pPr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ผลการประเมินตนเองปี</w:t>
      </w:r>
      <w:r w:rsidR="00715F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2556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5"/>
        <w:gridCol w:w="2894"/>
        <w:gridCol w:w="1616"/>
      </w:tblGrid>
      <w:tr w:rsidR="00E21C4E" w:rsidRPr="003B210E" w:rsidTr="00E21C4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เป้าหมาย</w:t>
            </w:r>
            <w:r w:rsidRPr="003B210E">
              <w:rPr>
                <w:rFonts w:ascii="TH SarabunPSK" w:hAnsi="TH SarabunPSK" w:cs="TH SarabunPSK"/>
                <w:b/>
                <w:bCs/>
                <w:color w:val="FFFFFF"/>
              </w:rPr>
              <w:t xml:space="preserve"> 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ผลดำเนินงาน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คะแนนการประเมินตนเอง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บรรลุเป้าหมาย</w:t>
            </w:r>
          </w:p>
        </w:tc>
      </w:tr>
      <w:tr w:rsidR="00E21C4E" w:rsidRPr="003B210E" w:rsidTr="00E21C4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 xml:space="preserve">8 </w:t>
            </w:r>
            <w:r w:rsidRPr="003B210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>5.00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  <w:cs/>
              </w:rPr>
              <w:t>บรรลุเป้าหมาย</w:t>
            </w:r>
          </w:p>
        </w:tc>
      </w:tr>
    </w:tbl>
    <w:p w:rsidR="00E21C4E" w:rsidRPr="008C3D4E" w:rsidRDefault="00E21C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1C4E" w:rsidRPr="008C3D4E" w:rsidRDefault="00E21C4E">
      <w:pPr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ผลการประเมินของคณะกรรมการปี</w:t>
      </w:r>
      <w:r w:rsidR="00715F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 2556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0"/>
        <w:gridCol w:w="2741"/>
        <w:gridCol w:w="2898"/>
        <w:gridCol w:w="1616"/>
      </w:tblGrid>
      <w:tr w:rsidR="00E21C4E" w:rsidRPr="003B210E" w:rsidTr="00E21C4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B0000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เป้าหมาย</w:t>
            </w:r>
            <w:r w:rsidRPr="003B210E">
              <w:rPr>
                <w:rFonts w:ascii="TH SarabunPSK" w:hAnsi="TH SarabunPSK" w:cs="TH SarabunPSK"/>
                <w:b/>
                <w:bCs/>
                <w:color w:val="FFFFFF"/>
              </w:rPr>
              <w:t xml:space="preserve"> 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B0000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ผลดำเนินการ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B0000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คะแนนประเมินจากคณะกรรมการ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B0000"/>
            <w:vAlign w:val="center"/>
            <w:hideMark/>
          </w:tcPr>
          <w:p w:rsidR="00E21C4E" w:rsidRPr="003B210E" w:rsidRDefault="00E21C4E" w:rsidP="00E21C4E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3B210E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บรรลุเป้าหมาย</w:t>
            </w:r>
          </w:p>
        </w:tc>
      </w:tr>
      <w:tr w:rsidR="00E21C4E" w:rsidRPr="003B210E" w:rsidTr="00E21C4E"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 xml:space="preserve">8 </w:t>
            </w:r>
            <w:r w:rsidRPr="003B210E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5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</w:rPr>
              <w:t>5.00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1C4E" w:rsidRPr="003B210E" w:rsidRDefault="00E21C4E" w:rsidP="00E21C4E">
            <w:pPr>
              <w:rPr>
                <w:rFonts w:ascii="TH SarabunPSK" w:hAnsi="TH SarabunPSK" w:cs="TH SarabunPSK"/>
              </w:rPr>
            </w:pPr>
            <w:r w:rsidRPr="003B210E">
              <w:rPr>
                <w:rFonts w:ascii="TH SarabunPSK" w:hAnsi="TH SarabunPSK" w:cs="TH SarabunPSK"/>
                <w:cs/>
              </w:rPr>
              <w:t>บรรลุเป้าหมาย</w:t>
            </w:r>
            <w:r w:rsidRPr="003B210E">
              <w:rPr>
                <w:rFonts w:ascii="TH SarabunPSK" w:hAnsi="TH SarabunPSK" w:cs="TH SarabunPSK"/>
              </w:rPr>
              <w:t xml:space="preserve"> </w:t>
            </w:r>
          </w:p>
        </w:tc>
      </w:tr>
    </w:tbl>
    <w:p w:rsidR="00E21C4E" w:rsidRPr="008C3D4E" w:rsidRDefault="00E21C4E">
      <w:pPr>
        <w:rPr>
          <w:rFonts w:ascii="TH SarabunPSK" w:hAnsi="TH SarabunPSK" w:cs="TH SarabunPSK"/>
          <w:sz w:val="32"/>
          <w:szCs w:val="32"/>
        </w:rPr>
      </w:pPr>
      <w:r w:rsidRPr="008C3D4E">
        <w:rPr>
          <w:rFonts w:ascii="TH SarabunPSK" w:hAnsi="TH SarabunPSK" w:cs="TH SarabunPSK"/>
          <w:sz w:val="32"/>
          <w:szCs w:val="32"/>
          <w:cs/>
        </w:rPr>
        <w:t>หมายเหตุ / ข้อสังเกต</w:t>
      </w:r>
      <w:r w:rsidRPr="008C3D4E">
        <w:rPr>
          <w:rFonts w:ascii="TH SarabunPSK" w:hAnsi="TH SarabunPSK" w:cs="TH SarabunPSK"/>
          <w:sz w:val="32"/>
          <w:szCs w:val="32"/>
        </w:rPr>
        <w:t xml:space="preserve"> :</w:t>
      </w:r>
    </w:p>
    <w:p w:rsidR="00795DED" w:rsidRPr="00E21C4E" w:rsidRDefault="00795DED" w:rsidP="00BD15BF">
      <w:pPr>
        <w:rPr>
          <w:rFonts w:ascii="TH SarabunPSK" w:hAnsi="TH SarabunPSK" w:cs="TH SarabunPSK"/>
          <w:vanish/>
        </w:rPr>
      </w:pPr>
    </w:p>
    <w:p w:rsidR="00823C3D" w:rsidRPr="005021AA" w:rsidRDefault="00823C3D" w:rsidP="005021AA">
      <w:bookmarkStart w:id="20" w:name="_Toc294592463"/>
    </w:p>
    <w:p w:rsidR="00E44BEF" w:rsidRPr="002659B7" w:rsidRDefault="00E44BEF" w:rsidP="00A87C3A">
      <w:pPr>
        <w:pStyle w:val="3"/>
        <w:shd w:val="clear" w:color="auto" w:fill="C2D69B"/>
        <w:spacing w:before="360"/>
        <w:jc w:val="center"/>
        <w:rPr>
          <w:rFonts w:ascii="TH SarabunPSK" w:hAnsi="TH SarabunPSK" w:cs="TH SarabunPSK"/>
          <w:sz w:val="36"/>
          <w:szCs w:val="36"/>
        </w:rPr>
      </w:pPr>
      <w:bookmarkStart w:id="21" w:name="_Toc384043239"/>
      <w:r w:rsidRPr="002659B7">
        <w:rPr>
          <w:rFonts w:ascii="TH SarabunPSK" w:hAnsi="TH SarabunPSK" w:cs="TH SarabunPSK"/>
          <w:sz w:val="36"/>
          <w:szCs w:val="36"/>
          <w:cs/>
        </w:rPr>
        <w:t>องค์ประกอบที่ 2</w:t>
      </w:r>
      <w:r w:rsidRPr="002659B7">
        <w:rPr>
          <w:rFonts w:ascii="TH SarabunPSK" w:hAnsi="TH SarabunPSK" w:cs="TH SarabunPSK"/>
          <w:sz w:val="36"/>
          <w:szCs w:val="36"/>
        </w:rPr>
        <w:t xml:space="preserve"> </w:t>
      </w:r>
      <w:r w:rsidRPr="002659B7">
        <w:rPr>
          <w:rFonts w:ascii="TH SarabunPSK" w:hAnsi="TH SarabunPSK" w:cs="TH SarabunPSK"/>
          <w:sz w:val="36"/>
          <w:szCs w:val="36"/>
          <w:cs/>
        </w:rPr>
        <w:t>การผลิตบัณฑิต</w:t>
      </w:r>
      <w:bookmarkEnd w:id="20"/>
      <w:bookmarkEnd w:id="21"/>
    </w:p>
    <w:p w:rsidR="000351FE" w:rsidRDefault="000351FE" w:rsidP="0089211D">
      <w:p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ab/>
        <w:t xml:space="preserve">คณะ... มีผลการดำเนินงานในภาพรวม องค์ประกอบที่ 2 การผลิตบัณฑิต </w:t>
      </w:r>
      <w:r w:rsidR="0089211D"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ดังนี้ </w:t>
      </w:r>
      <w:r w:rsidR="0089211D" w:rsidRPr="002659B7">
        <w:rPr>
          <w:rFonts w:ascii="TH SarabunPSK" w:hAnsi="TH SarabunPSK" w:cs="TH SarabunPSK"/>
          <w:color w:val="FF0000"/>
          <w:sz w:val="32"/>
          <w:szCs w:val="32"/>
          <w:cs/>
        </w:rPr>
        <w:t>(บรรยายภาพรวมการดำเนินงานขององค์ประกอบนี้).................................................................................................................................</w:t>
      </w: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</w:p>
    <w:p w:rsidR="008C3D4E" w:rsidRDefault="009D2748" w:rsidP="0089211D">
      <w:pPr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>สำหรับผลการประเมินในภาพรวม องค์ประกอบที่ 2 การผลิตบัณฑิต</w:t>
      </w:r>
      <w:r w:rsidRPr="002659B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ตามตัวบ่งชี้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 xml:space="preserve"> 8 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สมศ. 5 ตัวบ่งชี้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พบว่า มีผลการประเมินตนเอง 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ผลประเมินได้คุณภาพระดับ...</w:t>
      </w:r>
      <w:r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รายละเอียดดังต่อไปนี้</w:t>
      </w:r>
    </w:p>
    <w:p w:rsidR="009D2748" w:rsidRPr="002659B7" w:rsidRDefault="009D2748" w:rsidP="0089211D">
      <w:pPr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</w:p>
    <w:tbl>
      <w:tblPr>
        <w:tblW w:w="446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8C3D4E" w:rsidRPr="00194623" w:rsidTr="008C3D4E">
        <w:tc>
          <w:tcPr>
            <w:tcW w:w="5000" w:type="pct"/>
            <w:vAlign w:val="center"/>
            <w:hideMark/>
          </w:tcPr>
          <w:tbl>
            <w:tblPr>
              <w:tblW w:w="94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6"/>
              <w:gridCol w:w="8064"/>
            </w:tblGrid>
            <w:tr w:rsidR="00795DED" w:rsidRPr="00795DED" w:rsidTr="008C3D4E">
              <w:trPr>
                <w:trHeight w:val="300"/>
              </w:trPr>
              <w:tc>
                <w:tcPr>
                  <w:tcW w:w="759" w:type="pct"/>
                  <w:vAlign w:val="center"/>
                  <w:hideMark/>
                </w:tcPr>
                <w:p w:rsidR="00795DED" w:rsidRPr="00795DED" w:rsidRDefault="00795DE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95DE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ตัวบ่งชี้ที่</w:t>
                  </w:r>
                  <w:r w:rsidRPr="00795DED">
                    <w:rPr>
                      <w:rFonts w:ascii="TH SarabunPSK" w:hAnsi="TH SarabunPSK" w:cs="TH SarabunPSK"/>
                      <w:b/>
                      <w:bCs/>
                    </w:rPr>
                    <w:t xml:space="preserve"> 2.1</w:t>
                  </w:r>
                </w:p>
              </w:tc>
              <w:tc>
                <w:tcPr>
                  <w:tcW w:w="4241" w:type="pct"/>
                  <w:vAlign w:val="center"/>
                  <w:hideMark/>
                </w:tcPr>
                <w:p w:rsidR="00795DED" w:rsidRPr="00795DED" w:rsidRDefault="00795DE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95DED">
                    <w:rPr>
                      <w:rFonts w:ascii="TH SarabunPSK" w:hAnsi="TH SarabunPSK" w:cs="TH SarabunPSK"/>
                      <w:b/>
                      <w:bCs/>
                      <w:cs/>
                    </w:rPr>
                    <w:t>(</w:t>
                  </w:r>
                  <w:proofErr w:type="spellStart"/>
                  <w:r w:rsidRPr="00795DE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สกอ.</w:t>
                  </w:r>
                  <w:proofErr w:type="spellEnd"/>
                  <w:r w:rsidRPr="00795DED">
                    <w:rPr>
                      <w:rFonts w:ascii="TH SarabunPSK" w:hAnsi="TH SarabunPSK" w:cs="TH SarabunPSK"/>
                      <w:b/>
                      <w:bCs/>
                      <w:cs/>
                    </w:rPr>
                    <w:t>) ระบบและกลไกการพัฒนาและบริหารหลักสูตร</w:t>
                  </w:r>
                </w:p>
              </w:tc>
            </w:tr>
            <w:tr w:rsidR="00795DED" w:rsidRPr="00795DED" w:rsidTr="008C3D4E">
              <w:trPr>
                <w:trHeight w:val="300"/>
              </w:trPr>
              <w:tc>
                <w:tcPr>
                  <w:tcW w:w="759" w:type="pct"/>
                  <w:vAlign w:val="center"/>
                  <w:hideMark/>
                </w:tcPr>
                <w:p w:rsidR="00795DED" w:rsidRPr="00795DED" w:rsidRDefault="00795DED">
                  <w:pPr>
                    <w:rPr>
                      <w:rFonts w:ascii="TH SarabunPSK" w:hAnsi="TH SarabunPSK" w:cs="TH SarabunPSK"/>
                    </w:rPr>
                  </w:pPr>
                  <w:r w:rsidRPr="00795DED">
                    <w:rPr>
                      <w:rStyle w:val="ae"/>
                      <w:rFonts w:ascii="TH SarabunPSK" w:hAnsi="TH SarabunPSK" w:cs="TH SarabunPSK"/>
                      <w:cs/>
                    </w:rPr>
                    <w:t>ชนิดของตัวบ่งชี้</w:t>
                  </w:r>
                </w:p>
              </w:tc>
              <w:tc>
                <w:tcPr>
                  <w:tcW w:w="4241" w:type="pct"/>
                  <w:vAlign w:val="center"/>
                  <w:hideMark/>
                </w:tcPr>
                <w:p w:rsidR="00795DED" w:rsidRPr="00795DED" w:rsidRDefault="00795DED">
                  <w:pPr>
                    <w:rPr>
                      <w:rFonts w:ascii="TH SarabunPSK" w:hAnsi="TH SarabunPSK" w:cs="TH SarabunPSK"/>
                    </w:rPr>
                  </w:pPr>
                  <w:r w:rsidRPr="00795DED">
                    <w:rPr>
                      <w:rFonts w:ascii="TH SarabunPSK" w:hAnsi="TH SarabunPSK" w:cs="TH SarabunPSK"/>
                      <w:cs/>
                    </w:rPr>
                    <w:t>กระบวนการ</w:t>
                  </w:r>
                </w:p>
              </w:tc>
            </w:tr>
            <w:tr w:rsidR="00795DED" w:rsidRPr="00795DED" w:rsidTr="008C3D4E">
              <w:trPr>
                <w:trHeight w:val="135"/>
              </w:trPr>
              <w:tc>
                <w:tcPr>
                  <w:tcW w:w="759" w:type="pct"/>
                  <w:vAlign w:val="center"/>
                  <w:hideMark/>
                </w:tcPr>
                <w:p w:rsidR="00795DED" w:rsidRPr="00795DED" w:rsidRDefault="00795DED">
                  <w:pPr>
                    <w:spacing w:line="135" w:lineRule="atLeast"/>
                    <w:rPr>
                      <w:rFonts w:ascii="TH SarabunPSK" w:hAnsi="TH SarabunPSK" w:cs="TH SarabunPSK"/>
                    </w:rPr>
                  </w:pPr>
                  <w:r w:rsidRPr="00795DED">
                    <w:rPr>
                      <w:rStyle w:val="ae"/>
                      <w:rFonts w:ascii="TH SarabunPSK" w:hAnsi="TH SarabunPSK" w:cs="TH SarabunPSK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4241" w:type="pct"/>
                  <w:vAlign w:val="center"/>
                  <w:hideMark/>
                </w:tcPr>
                <w:tbl>
                  <w:tblPr>
                    <w:tblW w:w="8018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3"/>
                    <w:gridCol w:w="1522"/>
                    <w:gridCol w:w="1627"/>
                    <w:gridCol w:w="1153"/>
                    <w:gridCol w:w="2193"/>
                  </w:tblGrid>
                  <w:tr w:rsidR="00795DED" w:rsidRPr="00194623" w:rsidTr="008C3D4E">
                    <w:trPr>
                      <w:trHeight w:val="300"/>
                    </w:trPr>
                    <w:tc>
                      <w:tcPr>
                        <w:tcW w:w="1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คะแนน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คะแนน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คะแนน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คะแนน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>
                        <w:pPr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คะแนน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5 </w:t>
                        </w:r>
                      </w:p>
                    </w:tc>
                  </w:tr>
                  <w:tr w:rsidR="00795DED" w:rsidRPr="00194623" w:rsidTr="008C3D4E">
                    <w:trPr>
                      <w:trHeight w:val="1198"/>
                    </w:trPr>
                    <w:tc>
                      <w:tcPr>
                        <w:tcW w:w="152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 w:rsidP="00795DED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มีการดำเนินการ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1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ข้อ ตามเกณฑ์ทั่วไป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 w:rsidP="00795DED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มีการดำเนินการ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2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ข้อ ตามเกณฑ์ทั่วไป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 w:rsidP="00795DED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มีการดำเนินการ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3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ข้อ ตามเกณฑ์ทั่วไป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 w:rsidP="00795DED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มีการดำเนินการ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4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หรือ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5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ข้อ ตามเกณฑ์ทั่วไป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95DED" w:rsidRPr="00194623" w:rsidRDefault="00795DED" w:rsidP="00795DED">
                        <w:pPr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 xml:space="preserve">มีการดำเนินการครบ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5 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ข้อ ตามเกณฑ์ทั่วไป และครบถ้วนตามเกณฑ์มาตรฐานเพิ่มเติมเฉพาะกลุ่ม</w:t>
                        </w:r>
                        <w:r w:rsidRPr="00194623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795DED" w:rsidRPr="00795DED" w:rsidRDefault="00795DED">
                  <w:pPr>
                    <w:spacing w:line="135" w:lineRule="atLeast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95DED" w:rsidRPr="00795DED" w:rsidTr="008C3D4E">
              <w:trPr>
                <w:trHeight w:val="135"/>
              </w:trPr>
              <w:tc>
                <w:tcPr>
                  <w:tcW w:w="759" w:type="pct"/>
                  <w:vAlign w:val="center"/>
                  <w:hideMark/>
                </w:tcPr>
                <w:p w:rsidR="00795DED" w:rsidRPr="00795DED" w:rsidRDefault="00795DED">
                  <w:pPr>
                    <w:spacing w:line="135" w:lineRule="atLeast"/>
                    <w:rPr>
                      <w:rFonts w:ascii="TH SarabunPSK" w:hAnsi="TH SarabunPSK" w:cs="TH SarabunPSK"/>
                    </w:rPr>
                  </w:pPr>
                  <w:r w:rsidRPr="00795DED">
                    <w:rPr>
                      <w:rStyle w:val="ae"/>
                      <w:rFonts w:ascii="TH SarabunPSK" w:hAnsi="TH SarabunPSK" w:cs="TH SarabunPSK"/>
                      <w:cs/>
                    </w:rPr>
                    <w:t>หมายเหตุ</w:t>
                  </w:r>
                </w:p>
              </w:tc>
              <w:tc>
                <w:tcPr>
                  <w:tcW w:w="4241" w:type="pct"/>
                  <w:vAlign w:val="center"/>
                  <w:hideMark/>
                </w:tcPr>
                <w:p w:rsidR="00795DED" w:rsidRPr="00795DED" w:rsidRDefault="00795DED">
                  <w:pPr>
                    <w:pStyle w:val="ac"/>
                    <w:spacing w:line="135" w:lineRule="atLeas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การนับหลักสูตรปริญญาโทแผน ก และปริญญาเอก ให้นับหลักสูตรที่มีนักศึกษา ลงทะเบียนเรียนในรอบปีการศึกษาที่ทำการประเมิน สำหรับการนับหลักสูตรทั้งหมดให้นับหลักสูตรที่ได้รับ อนุมัติให้เปิดสอนทุกระดับปริญญา โดยนับรวมหลักสูตรที่งดรับนักศึกษา แต่ไม่นับรวมหลักสูตรที่สภา สถาบันอนุมัติให้ปิดดำเนินการแล้ว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2. 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การนับจำนวนนักศึกษาในเกณฑ์มาตรฐานข้อ 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 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ให้นับตามจำนวนหัวนักศึกษาในปี การศึกษานั้นๆ และนับทั้งนักศึกษาภาคปกติและภาคพิเศษ ทั้งในที่ตั้งและนอกที่ตั้ง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</w:rPr>
                    <w:br/>
                    <w:t xml:space="preserve">3. </w:t>
                  </w:r>
                  <w:r w:rsidRPr="00795DE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คณะกรรมการรับผิดชอบ หมายถึง คณะกรรมการที่รับผิดชอบในการเสนอหลักสูตรใหม่ หรือเสนอปรับปรุงหลักสูตร หรือเสนอปิดหลักสูตร และคณะกรรมการที่รับผิดชอบบริหารหลักสูตรให้เป็นไป ตามรายละเอียดหลักสูตรที่สภามหาวิทยาลัยอนุมัติ ซึ่งอาจเป็นชุดเดียวกันทั้งหมดหรือต่างชุดก็ได้</w:t>
                  </w:r>
                </w:p>
              </w:tc>
            </w:tr>
            <w:tr w:rsidR="00795DED" w:rsidRPr="00795DED" w:rsidTr="008C3D4E">
              <w:trPr>
                <w:trHeight w:val="135"/>
              </w:trPr>
              <w:tc>
                <w:tcPr>
                  <w:tcW w:w="759" w:type="pct"/>
                  <w:vAlign w:val="center"/>
                  <w:hideMark/>
                </w:tcPr>
                <w:p w:rsidR="00795DED" w:rsidRPr="00795DED" w:rsidRDefault="00795DED">
                  <w:pPr>
                    <w:spacing w:line="135" w:lineRule="atLeast"/>
                    <w:rPr>
                      <w:rFonts w:ascii="TH SarabunPSK" w:hAnsi="TH SarabunPSK" w:cs="TH SarabunPSK"/>
                    </w:rPr>
                  </w:pPr>
                  <w:r w:rsidRPr="00795DED">
                    <w:rPr>
                      <w:rStyle w:val="ae"/>
                      <w:rFonts w:ascii="TH SarabunPSK" w:hAnsi="TH SarabunPSK" w:cs="TH SarabunPSK"/>
                      <w:cs/>
                    </w:rPr>
                    <w:lastRenderedPageBreak/>
                    <w:t>เกณฑ์มาตรฐาน</w:t>
                  </w:r>
                </w:p>
              </w:tc>
              <w:tc>
                <w:tcPr>
                  <w:tcW w:w="4241" w:type="pct"/>
                  <w:vAlign w:val="center"/>
                  <w:hideMark/>
                </w:tcPr>
                <w:p w:rsidR="00795DED" w:rsidRPr="00795DED" w:rsidRDefault="00795DED" w:rsidP="00194623">
                  <w:pPr>
                    <w:spacing w:line="135" w:lineRule="atLeast"/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</w:pPr>
                  <w:r w:rsidRPr="00795DED">
                    <w:rPr>
                      <w:rFonts w:ascii="TH SarabunPSK" w:hAnsi="TH SarabunPSK" w:cs="TH SarabunPSK"/>
                      <w:b/>
                      <w:bCs/>
                      <w:color w:val="FF0000"/>
                      <w:cs/>
                    </w:rPr>
                    <w:t>ข้อ</w:t>
                  </w:r>
                </w:p>
              </w:tc>
            </w:tr>
          </w:tbl>
          <w:p w:rsidR="00795DED" w:rsidRPr="00795DED" w:rsidRDefault="00795DED">
            <w:pPr>
              <w:rPr>
                <w:rFonts w:ascii="TH SarabunPSK" w:hAnsi="TH SarabunPSK" w:cs="TH SarabunPSK"/>
              </w:rPr>
            </w:pPr>
          </w:p>
        </w:tc>
      </w:tr>
      <w:tr w:rsidR="008C3D4E" w:rsidRPr="00194623" w:rsidTr="008C3D4E">
        <w:tc>
          <w:tcPr>
            <w:tcW w:w="5000" w:type="pct"/>
            <w:vAlign w:val="center"/>
            <w:hideMark/>
          </w:tcPr>
          <w:p w:rsidR="00194623" w:rsidRPr="00795DED" w:rsidRDefault="0019462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C3D4E" w:rsidRPr="008C3D4E" w:rsidRDefault="008C3D4E">
      <w:pPr>
        <w:rPr>
          <w:sz w:val="22"/>
          <w:szCs w:val="22"/>
        </w:rPr>
      </w:pPr>
    </w:p>
    <w:tbl>
      <w:tblPr>
        <w:tblW w:w="5000" w:type="pct"/>
        <w:tblInd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3"/>
        <w:gridCol w:w="524"/>
        <w:gridCol w:w="315"/>
        <w:gridCol w:w="3203"/>
        <w:gridCol w:w="3115"/>
        <w:gridCol w:w="1915"/>
      </w:tblGrid>
      <w:tr w:rsidR="008C3D4E" w:rsidTr="009D2748">
        <w:trPr>
          <w:tblHeader/>
        </w:trPr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Pr="008C3D4E" w:rsidRDefault="008C3D4E" w:rsidP="007A657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</w:rPr>
              <w:t>กก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Pr="008C3D4E" w:rsidRDefault="008C3D4E" w:rsidP="007A657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</w:rPr>
              <w:t>ตน</w: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Pr="008C3D4E" w:rsidRDefault="008C3D4E" w:rsidP="007A657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</w:rPr>
              <w:t>ข้อ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Pr="008C3D4E" w:rsidRDefault="008C3D4E" w:rsidP="007A657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1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Pr="008C3D4E" w:rsidRDefault="008C3D4E" w:rsidP="007A657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</w:rPr>
              <w:t>ผลดำเนินงาน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Pr="008C3D4E" w:rsidRDefault="008C3D4E" w:rsidP="007A657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</w:rPr>
              <w:t>หลักฐาน</w:t>
            </w:r>
          </w:p>
        </w:tc>
      </w:tr>
      <w:tr w:rsidR="008C3D4E" w:rsidTr="009D2748"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00" type="#_x0000_t75" style="width:1in;height:18pt" o:ole="">
                  <v:imagedata r:id="rId129" o:title=""/>
                </v:shape>
                <w:control r:id="rId130" w:name="DefaultOcxName49" w:shapeid="_x0000_i1300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03" type="#_x0000_t75" style="width:1in;height:18pt" o:ole="">
                  <v:imagedata r:id="rId131" o:title=""/>
                </v:shape>
                <w:control r:id="rId132" w:name="DefaultOcxName110" w:shapeid="_x0000_i1303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06" type="#_x0000_t75" style="width:1in;height:18pt" o:ole="">
                  <v:imagedata r:id="rId133" o:title=""/>
                </v:shape>
                <w:control r:id="rId134" w:name="DefaultOcxName210" w:shapeid="_x0000_i1306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09" type="#_x0000_t75" style="width:1in;height:18pt" o:ole="">
                  <v:imagedata r:id="rId135" o:title=""/>
                </v:shape>
                <w:control r:id="rId136" w:name="DefaultOcxName310" w:shapeid="_x0000_i1309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12" type="#_x0000_t75" style="width:20.25pt;height:18pt" o:ole="">
                  <v:imagedata r:id="rId34" o:title=""/>
                </v:shape>
                <w:control r:id="rId137" w:name="DefaultOcxName48" w:shapeid="_x0000_i1312"/>
              </w:objec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15" type="#_x0000_t75" style="width:20.25pt;height:18pt" o:ole="">
                  <v:imagedata r:id="rId34" o:title=""/>
                </v:shape>
                <w:control r:id="rId138" w:name="DefaultOcxName51" w:shapeid="_x0000_i1315"/>
              </w:objec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เปิดหลักสูตรใหม่และปรับปรุงหลักสูตรตามแนวทางปฏิบัติที่กำหนดโดยคณะกรรมการการอุดมศึกษา และดำเนินการตามระบบที่กำหนด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8C3D4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คณะเกษตรมีหลักสูตรทั้งหมด 29หลักสูตร โดยมีระบบและกลไกการเปิดหลักสูตรใหม่และปรับปรุงหลักสูตรตามแนวทางกำหนดโดยมหาวิทยาลัย ซึ่งมีคณะกรรมการวิชาการคณะเกษตร มีรองคณบดีฝ่ายวิชาการเป็นประธานกรรมการ โดยทำหน้าที่พิจารณาการปรับปรุงหลักสูตรและวางแผนพัฒนาหลักสูตรใหม่ให้สอดคล้องตามแผนพัฒนาการศึกษา ฉบับปัจจุบัน (2.1-1-1) ในปีการศึกษา 2555 คณะเกษตรมีการเปิดหลักสูตรใหม่ได้แก่ 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รมหาบัณฑิต สาขาวิชาพลังงานชีวภาพ (หลักสูตรใหม่ พ.ศ. 2555) และหลักสูตรวิทยา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ศาสตร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บัณฑิต สาขาวิชาสัตวศาสตร์อุตสาหกรรม โดยภาควิชาสัตวบาล ปัจจุบันอยู่ระหว่างการพิจารณาจากคณะกรรมการการศึกษามหาวิทยาลัยเกษตรศาสตร์ (2.1-1-2) และมีการปรับปรุงหลักสูตรทั้งสิ้น 12 หลักสูตร ได้มีการดำเนินการเช่นเดียวกันกับการเปิดหลักสูตรใหม่ โดยมีการแต่งตั้งคณะกรรมการปรับปรุงหลักสูตร (2.1-1-3) โดยคณะกรรมการแต่ละชุดจะทำหน้าที่วิจัยสถาบันเพื่อใช้ในการปรับปรุงหลักสูตร และจัดทำร่างหลักสูตรปรับปรุง และดำเนินการตามขั้นตอนต่างๆ ที่เกี่ยวข้องกับการปรับปรุงหลักสูตร (2.1-1-4) ได้แก่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ศาสตร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บัณฑิต สาขาวิชาเคมีการเกษตร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รมหาบัณฑิต สาขา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วิชาคหกร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รมศาสตร์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รมหาบัณฑิต สาขาวิชาเกษตรเขตร้อน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รมหาบัณฑิต สาขาวิชาเกษตรเขตร้อน (หลักสูตรนานาชาติ)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รมหาบัณฑิต สาขาวิชาพืชสวน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-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รมหาบัณฑิต สาขาวิชาโรคพืช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หลักสูตรวิทยา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ศาสต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รมหาบัณฑิต สาขาวิชาสัตวศาสตร์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หลักสูตรปรัชญาดุษฎีบัณฑิต สาขาวิชาเกษตรเขตร้อน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สาขาวิชาเกษตรเขตร้อน (หลักสูตรนานาชาติ)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หลักสูตรปรัชญาดุษฎีบัณฑิต สาขาวิชาพืชสวน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หลักสูตรปรัชญาดุษฎีบัณฑิต สาขาวิชาโรคพืช </w:t>
            </w:r>
          </w:p>
          <w:p w:rsidR="008C3D4E" w:rsidRPr="008C3D4E" w:rsidRDefault="008C3D4E" w:rsidP="008C3D4E">
            <w:pPr>
              <w:ind w:left="180" w:hanging="180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หลักสูตรปรัชญาดุษฎีบัณฑิต สาขาวิชาสัตวศาสตร์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39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2.1-1-1</w:t>
              </w:r>
            </w:hyperlink>
            <w:r w:rsidR="008C3D4E" w:rsidRPr="008C3D4E">
              <w:rPr>
                <w:rFonts w:ascii="TH SarabunPSK" w:hAnsi="TH SarabunPSK" w:cs="TH SarabunPSK"/>
              </w:rPr>
              <w:t xml:space="preserve"> </w:t>
            </w:r>
            <w:r w:rsidR="008C3D4E" w:rsidRPr="008C3D4E">
              <w:rPr>
                <w:rFonts w:ascii="TH SarabunPSK" w:hAnsi="TH SarabunPSK" w:cs="TH SarabunPSK"/>
                <w:cs/>
              </w:rPr>
              <w:t>คำสั่งคณะเกษตร เรื่อง แต่งตั้งคณะกรรมการวิชาการ คณะเกษตร</w:t>
            </w:r>
            <w:r w:rsidR="008C3D4E" w:rsidRPr="008C3D4E">
              <w:rPr>
                <w:rFonts w:ascii="TH SarabunPSK" w:hAnsi="TH SarabunPSK" w:cs="TH SarabunPSK"/>
              </w:rPr>
              <w:t xml:space="preserve"> </w:t>
            </w:r>
          </w:p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40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2.1-1-2</w:t>
              </w:r>
            </w:hyperlink>
            <w:r w:rsidR="008C3D4E" w:rsidRPr="008C3D4E">
              <w:rPr>
                <w:rFonts w:ascii="TH SarabunPSK" w:hAnsi="TH SarabunPSK" w:cs="TH SarabunPSK"/>
              </w:rPr>
              <w:t xml:space="preserve"> </w:t>
            </w:r>
            <w:r w:rsidR="008C3D4E" w:rsidRPr="008C3D4E">
              <w:rPr>
                <w:rFonts w:ascii="TH SarabunPSK" w:hAnsi="TH SarabunPSK" w:cs="TH SarabunPSK"/>
                <w:cs/>
              </w:rPr>
              <w:t>บันทึกข้อความ เรื่อง ขอเสนอเปิดหลักสูตรวิทยา</w:t>
            </w:r>
            <w:proofErr w:type="spellStart"/>
            <w:r w:rsidR="008C3D4E" w:rsidRPr="008C3D4E">
              <w:rPr>
                <w:rFonts w:ascii="TH SarabunPSK" w:hAnsi="TH SarabunPSK" w:cs="TH SarabunPSK"/>
                <w:cs/>
              </w:rPr>
              <w:t>ศาสตร</w:t>
            </w:r>
            <w:proofErr w:type="spellEnd"/>
            <w:r w:rsidR="008C3D4E" w:rsidRPr="008C3D4E">
              <w:rPr>
                <w:rFonts w:ascii="TH SarabunPSK" w:hAnsi="TH SarabunPSK" w:cs="TH SarabunPSK"/>
                <w:cs/>
              </w:rPr>
              <w:t>บัณฑิต สาขาวิชา สัตวศาสตร์อุตสาหกรรม</w:t>
            </w:r>
            <w:r w:rsidR="008C3D4E" w:rsidRPr="008C3D4E">
              <w:rPr>
                <w:rFonts w:ascii="TH SarabunPSK" w:hAnsi="TH SarabunPSK" w:cs="TH SarabunPSK"/>
              </w:rPr>
              <w:t xml:space="preserve"> </w:t>
            </w:r>
          </w:p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41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2.1-1-3</w:t>
              </w:r>
            </w:hyperlink>
            <w:r w:rsidR="008C3D4E" w:rsidRPr="008C3D4E">
              <w:rPr>
                <w:rFonts w:ascii="TH SarabunPSK" w:hAnsi="TH SarabunPSK" w:cs="TH SarabunPSK"/>
              </w:rPr>
              <w:t xml:space="preserve"> </w:t>
            </w:r>
            <w:r w:rsidR="008C3D4E" w:rsidRPr="008C3D4E">
              <w:rPr>
                <w:rFonts w:ascii="TH SarabunPSK" w:hAnsi="TH SarabunPSK" w:cs="TH SarabunPSK"/>
                <w:cs/>
              </w:rPr>
              <w:t>คำสั่งแต่งตั้งคณะกรรมการปรับปรุงหลักสูตร</w:t>
            </w:r>
            <w:r w:rsidR="008C3D4E" w:rsidRPr="008C3D4E">
              <w:rPr>
                <w:rFonts w:ascii="TH SarabunPSK" w:hAnsi="TH SarabunPSK" w:cs="TH SarabunPSK"/>
              </w:rPr>
              <w:t xml:space="preserve"> </w:t>
            </w:r>
          </w:p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42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2.1-1-4</w:t>
              </w:r>
            </w:hyperlink>
            <w:r w:rsidR="008C3D4E" w:rsidRPr="008C3D4E">
              <w:rPr>
                <w:rFonts w:ascii="TH SarabunPSK" w:hAnsi="TH SarabunPSK" w:cs="TH SarabunPSK"/>
              </w:rPr>
              <w:t xml:space="preserve"> </w:t>
            </w:r>
            <w:r w:rsidR="008C3D4E" w:rsidRPr="008C3D4E">
              <w:rPr>
                <w:rFonts w:ascii="TH SarabunPSK" w:hAnsi="TH SarabunPSK" w:cs="TH SarabunPSK"/>
                <w:cs/>
              </w:rPr>
              <w:t>หนังสือแจ้งผลการพิจารณารับทราบการให้ความเห็นชอบหลักสูตร จากทางสำนักงานคณะกรรมการการอุดมศึกษา</w:t>
            </w:r>
            <w:r w:rsidR="008C3D4E" w:rsidRPr="008C3D4E">
              <w:rPr>
                <w:rFonts w:ascii="TH SarabunPSK" w:hAnsi="TH SarabunPSK" w:cs="TH SarabunPSK"/>
              </w:rPr>
              <w:t xml:space="preserve"> </w:t>
            </w:r>
          </w:p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43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2.1-1-5</w:t>
              </w:r>
            </w:hyperlink>
          </w:p>
        </w:tc>
      </w:tr>
      <w:tr w:rsidR="008C3D4E" w:rsidTr="009D2748"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lastRenderedPageBreak/>
              <w:object w:dxaOrig="225" w:dyaOrig="225">
                <v:shape id="_x0000_i1318" type="#_x0000_t75" style="width:1in;height:18pt" o:ole="">
                  <v:imagedata r:id="rId144" o:title=""/>
                </v:shape>
                <w:control r:id="rId145" w:name="DefaultOcxName61" w:shapeid="_x0000_i1318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21" type="#_x0000_t75" style="width:1in;height:18pt" o:ole="">
                  <v:imagedata r:id="rId146" o:title=""/>
                </v:shape>
                <w:control r:id="rId147" w:name="DefaultOcxName71" w:shapeid="_x0000_i1321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24" type="#_x0000_t75" style="width:1in;height:18pt" o:ole="">
                  <v:imagedata r:id="rId148" o:title=""/>
                </v:shape>
                <w:control r:id="rId149" w:name="DefaultOcxName81" w:shapeid="_x0000_i1324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27" type="#_x0000_t75" style="width:1in;height:18pt" o:ole="">
                  <v:imagedata r:id="rId150" o:title=""/>
                </v:shape>
                <w:control r:id="rId151" w:name="DefaultOcxName91" w:shapeid="_x0000_i1327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30" type="#_x0000_t75" style="width:20.25pt;height:18pt" o:ole="">
                  <v:imagedata r:id="rId34" o:title=""/>
                </v:shape>
                <w:control r:id="rId152" w:name="DefaultOcxName101" w:shapeid="_x0000_i1330"/>
              </w:objec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33" type="#_x0000_t75" style="width:20.25pt;height:18pt" o:ole="">
                  <v:imagedata r:id="rId34" o:title=""/>
                </v:shape>
                <w:control r:id="rId153" w:name="DefaultOcxName111" w:shapeid="_x0000_i1333"/>
              </w:objec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มีระบบและกลไกการปิดหลักสูตรตามแนวทางปฏิบัติที่กำหนดโดยคณะกรรมการการอุดมศึกษา และดำเนินการตามระบบที่กำหนด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eastAsia="Calibri" w:hAnsi="TH SarabunPSK" w:cs="TH SarabunPSK"/>
                <w:spacing w:val="2"/>
                <w:sz w:val="24"/>
                <w:szCs w:val="24"/>
                <w:cs/>
              </w:rPr>
              <w:t>2.คณะเกษตรมีระบบและกลไกการปิดหลักสูตร โดยให้คณะกรรมการบริหารหลักสูตรที่ต้องการปิด (2.1-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2-1) เสนอผ่านคณะกรรมการวิชาการคณะเกษตร มีรองคณบดีฝ่ายวิชาการเป็นประธานกรรมการ (2.1-1-1) เพื่อเสนอต่อที่ประชุมกรรมการประจำคณะเกษตร พิจารณาเห็นชอบ และเสนอต่อคณะกรรมการการศึกษา มก. พิจารณาดำเนินการต่อไป ซึ่งในปีการศึกษา 255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คณะเกษตรไม่มีการดำเนินการขอปิดหลักสูตร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54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  <w:sz w:val="24"/>
                  <w:szCs w:val="24"/>
                </w:rPr>
                <w:t>2.1-2-1</w:t>
              </w:r>
            </w:hyperlink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อาจารย์ประจำหลักสูตรคณะเกษตร</w:t>
            </w:r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8C3D4E" w:rsidTr="009D2748"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36" type="#_x0000_t75" style="width:1in;height:18pt" o:ole="">
                  <v:imagedata r:id="rId155" o:title=""/>
                </v:shape>
                <w:control r:id="rId156" w:name="DefaultOcxName121" w:shapeid="_x0000_i1336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39" type="#_x0000_t75" style="width:1in;height:18pt" o:ole="">
                  <v:imagedata r:id="rId157" o:title=""/>
                </v:shape>
                <w:control r:id="rId158" w:name="DefaultOcxName131" w:shapeid="_x0000_i1339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42" type="#_x0000_t75" style="width:1in;height:18pt" o:ole="">
                  <v:imagedata r:id="rId159" o:title=""/>
                </v:shape>
                <w:control r:id="rId160" w:name="DefaultOcxName141" w:shapeid="_x0000_i1342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45" type="#_x0000_t75" style="width:1in;height:18pt" o:ole="">
                  <v:imagedata r:id="rId161" o:title=""/>
                </v:shape>
                <w:control r:id="rId162" w:name="DefaultOcxName151" w:shapeid="_x0000_i1345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48" type="#_x0000_t75" style="width:20.25pt;height:18pt" o:ole="">
                  <v:imagedata r:id="rId34" o:title=""/>
                </v:shape>
                <w:control r:id="rId163" w:name="DefaultOcxName161" w:shapeid="_x0000_i1348"/>
              </w:objec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51" type="#_x0000_t75" style="width:20.25pt;height:18pt" o:ole="">
                  <v:imagedata r:id="rId34" o:title=""/>
                </v:shape>
                <w:control r:id="rId164" w:name="DefaultOcxName171" w:shapeid="_x0000_i1351"/>
              </w:objec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ทุกหลักสูตรมีการดำเนินงานให้เป็นไปตามเกณฑ์มาตรฐานหลักสูตรระดับอุดมศึกษา และกรอบมาตรฐานคุณวุฒิระดับอุดมศึกษาแห่งชาติ (การดำ เนินงานตามกรอบมาตรฐานคุณวุฒิระดับอุดมศึกษาแห่งชาติ หมายถึง ต้องมีการประเมินผลตาม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ตัวบ่งชี้ผลการดำเนินงานตามประกาศมาตรฐานคุณวุฒิสาขาหรือสาขาวิชา เพื่อการประกันคุณภาพหลักสูตรและการเรียนการสอน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กรณีที่หลักสูตรใดยังไม่มีประกาศมาตรฐานคุณวุฒิสาขาหรือสาขาวิชา ให้ประเมินตามตัวบ่งชี้กลางที่กำหนดในภาคผนวก ก) สำหรับหลักสูตรสาขาวิชาชีพต้องได้รับการรับรองหลักสูตรจากสภาหรือองค์กรวิชาชีพที่เกี่ยวข้องด้วย (หมายเหตุ : สำหรับหลักสูตรเก่าหรือหลักสูตรปรับปรุงที่ยังไม่ได้ดำเนินการตามกรอบมาตรฐานคุณวุฒิระดับอุดมศึกษาแห่งชาติก่อนปีการศึกษา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2555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ให้ยึดตามเกณฑ์มาตรฐานหลักสูตรระดับอุดมศึกษา พ.ศ.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2548 ) </w:t>
            </w:r>
          </w:p>
        </w:tc>
        <w:tc>
          <w:tcPr>
            <w:tcW w:w="1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3.คณะเกษตรมีหลักสูตรทั้งสิ้น 2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>9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หลักสูตร โดยเป็นหลักสูตรปรับปรุง พ.ศ. 2555 ทั้งสิ้น 12 หลักสูตร (2.1-1-3) มีรายละเอียดของหลักสูตร ตามแบบ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 ที่สอดคล้องกับกรอบมาตรฐานคุณวุฒิระดับอุดมศึกษาแห่งชาติ แต่หลักสูตรดังกล่าวจะเริ่มใช้กับนิสิตที่เข้าศึกษาในภาคต้นปีการศึกษา 2555 มีการจัดทำแบบรายงานผลการดำเนินการหลักสูตร (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7) ในระบบ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ออนไลน์ (2.1-3-1)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65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2.1-3-1</w:t>
              </w:r>
            </w:hyperlink>
            <w:r w:rsidR="008C3D4E" w:rsidRPr="008C3D4E">
              <w:rPr>
                <w:rFonts w:ascii="TH SarabunPSK" w:eastAsia="Calibri" w:hAnsi="TH SarabunPSK" w:cs="TH SarabunPSK"/>
                <w:cs/>
              </w:rPr>
              <w:t xml:space="preserve"> รายงานผลการดำเนินการหลักสูตร (</w:t>
            </w:r>
            <w:proofErr w:type="spellStart"/>
            <w:r w:rsidR="008C3D4E" w:rsidRPr="008C3D4E">
              <w:rPr>
                <w:rFonts w:ascii="TH SarabunPSK" w:eastAsia="Calibri" w:hAnsi="TH SarabunPSK" w:cs="TH SarabunPSK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eastAsia="Calibri" w:hAnsi="TH SarabunPSK" w:cs="TH SarabunPSK"/>
                <w:cs/>
              </w:rPr>
              <w:t xml:space="preserve"> 7) ในระบบ </w:t>
            </w:r>
            <w:proofErr w:type="spellStart"/>
            <w:r w:rsidR="008C3D4E" w:rsidRPr="008C3D4E">
              <w:rPr>
                <w:rFonts w:ascii="TH SarabunPSK" w:eastAsia="Calibri" w:hAnsi="TH SarabunPSK" w:cs="TH SarabunPSK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eastAsia="Calibri" w:hAnsi="TH SarabunPSK" w:cs="TH SarabunPSK"/>
                <w:cs/>
              </w:rPr>
              <w:t>ออนไลน์</w:t>
            </w:r>
          </w:p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66" w:tgtFrame="_blank" w:history="1">
              <w:r w:rsidR="008C3D4E" w:rsidRPr="008C3D4E">
                <w:rPr>
                  <w:rStyle w:val="af4"/>
                  <w:rFonts w:ascii="TH SarabunPSK" w:eastAsia="Calibri" w:hAnsi="TH SarabunPSK" w:cs="TH SarabunPSK"/>
                  <w:cs/>
                </w:rPr>
                <w:t>2.1-3-2</w:t>
              </w:r>
            </w:hyperlink>
          </w:p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67" w:tgtFrame="_blank" w:history="1">
              <w:r w:rsidR="008C3D4E" w:rsidRPr="008C3D4E">
                <w:rPr>
                  <w:rStyle w:val="af4"/>
                  <w:rFonts w:ascii="TH SarabunPSK" w:eastAsia="Calibri" w:hAnsi="TH SarabunPSK" w:cs="TH SarabunPSK"/>
                  <w:cs/>
                </w:rPr>
                <w:t>2.1-3-3</w:t>
              </w:r>
            </w:hyperlink>
          </w:p>
        </w:tc>
      </w:tr>
      <w:tr w:rsidR="008C3D4E" w:rsidTr="009D2748"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54" type="#_x0000_t75" style="width:1in;height:18pt" o:ole="">
                  <v:imagedata r:id="rId168" o:title=""/>
                </v:shape>
                <w:control r:id="rId169" w:name="DefaultOcxName181" w:shapeid="_x0000_i1354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57" type="#_x0000_t75" style="width:1in;height:18pt" o:ole="">
                  <v:imagedata r:id="rId170" o:title=""/>
                </v:shape>
                <w:control r:id="rId171" w:name="DefaultOcxName191" w:shapeid="_x0000_i1357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60" type="#_x0000_t75" style="width:1in;height:18pt" o:ole="">
                  <v:imagedata r:id="rId172" o:title=""/>
                </v:shape>
                <w:control r:id="rId173" w:name="DefaultOcxName201" w:shapeid="_x0000_i1360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63" type="#_x0000_t75" style="width:1in;height:18pt" o:ole="">
                  <v:imagedata r:id="rId174" o:title=""/>
                </v:shape>
                <w:control r:id="rId175" w:name="DefaultOcxName211" w:shapeid="_x0000_i1363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66" type="#_x0000_t75" style="width:20.25pt;height:18pt" o:ole="">
                  <v:imagedata r:id="rId34" o:title=""/>
                </v:shape>
                <w:control r:id="rId176" w:name="DefaultOcxName221" w:shapeid="_x0000_i1366"/>
              </w:objec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lastRenderedPageBreak/>
              <w:object w:dxaOrig="225" w:dyaOrig="225">
                <v:shape id="_x0000_i1369" type="#_x0000_t75" style="width:20.25pt;height:18pt" o:ole="">
                  <v:imagedata r:id="rId34" o:title=""/>
                </v:shape>
                <w:control r:id="rId177" w:name="DefaultOcxName231" w:shapeid="_x0000_i1369"/>
              </w:objec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มีคณะกรรมการรับผิดชอบควบคุมกำกับให้มีการ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ดำเนินการได้ครบถ้วนทั้งข้อ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ข้างต้นตลอดเวลาที่จัดการศึกษา และมีการประเมินหลักสูตรทุกหลักสูตรอย่างน้อยตามกรอบเวลาที่กำหนดในเกณฑ์มาตรฐานหลักสูตรฯ กรณีหลักสูตรที่ดำ เนินงานตามกรอบมาตรฐานคุณวุฒิระดับอุดมศึกษาแห่งชาติ จะต้องควบคุมกำกับให้การดำเนินงานตามตัวบ่งชี้ในข้อ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ผ่านเกณฑ์การประเมิน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ข้อแรกและอย่างน้อยร้อยละ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80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ของตัวบ่งชี้ที่กำหนดในแต่ละปี ทุกหลักสูตร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8C3D4E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คณะเกษตรมีคณะกรรมการวิชาการคณะเกษตร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เป็นผู้รับผิดชอบควบคุมกำกับให้มีการดำเนินการได้ครบถ้วน ทั้งข้อ 1 ข้อ 2 และ ข้อ 3 ข้างต้นตลอดเวลาที่จัดการศึกษา โดยรองคณบดีฝ่ายวิชาการ ซึ่งเป็นประธานคณะกรรมการวิชาการคณะเกษตร ได้มีบันทึกข้อความไปยังทุกภาควิชา/ประธานหลักสูตรให้จัดทำแบบรายงานมาตรฐานคุณวุฒิระดับอุดมศึกษา (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>,  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 และ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7) เมื่อเสร็จสิ้นปีการศึกษา 255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ในระบบ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ออนไลน์ (2.1-4-1) ผลการดำเนินการหลักสูตร พบว่า มีอาจารย์ประจำหลักสูตรที่มีคุณวุฒิปริญญาเอก หรือเป็นผู้ดำรงตำแหน่งทางวิชาการไม่ต่ำกว่ารองศาสตราจารย์ในสาขาวิชานั้น และเป็นผู้มีประสบการณ์ในการทำวิจัย มีการประชุมคณะกรรมการบริหารหลักสูตร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 xml:space="preserve"> 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มีการออกแบบการเรียนการสอนที่เน้นผู้เรียนเป็นสำคัญ มีการจัดการเรียนการสอนที่มีความยืดหยุ่นหลากหลาย นอกจากนี้คณาจารย์คณะเกษตรได้รับการปฐมนิเทศหรือคำแนะนำด้านการจัดการเรียนการสอน บุคลากรสนับสนุนการเรียนการสอนได้รับการพัฒนาวิชาการ และวิชาชีพไม่น้อยกว่าร้อยละ 50 ต่อปี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178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2.1-4-1</w:t>
              </w:r>
            </w:hyperlink>
            <w:r w:rsidR="008C3D4E" w:rsidRPr="008C3D4E">
              <w:rPr>
                <w:rFonts w:ascii="TH SarabunPSK" w:eastAsia="Calibri" w:hAnsi="TH SarabunPSK" w:cs="TH SarabunPSK"/>
                <w:cs/>
              </w:rPr>
              <w:t xml:space="preserve"> แบบรายงาน</w:t>
            </w:r>
            <w:r w:rsidR="008C3D4E" w:rsidRPr="008C3D4E">
              <w:rPr>
                <w:rFonts w:ascii="TH SarabunPSK" w:eastAsia="Calibri" w:hAnsi="TH SarabunPSK" w:cs="TH SarabunPSK"/>
                <w:cs/>
              </w:rPr>
              <w:lastRenderedPageBreak/>
              <w:t>มาตรฐานคุณวุฒิระดับอุดมศึกษา (</w:t>
            </w:r>
            <w:proofErr w:type="spellStart"/>
            <w:r w:rsidR="008C3D4E" w:rsidRPr="008C3D4E">
              <w:rPr>
                <w:rFonts w:ascii="TH SarabunPSK" w:eastAsia="Calibri" w:hAnsi="TH SarabunPSK" w:cs="TH SarabunPSK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eastAsia="Calibri" w:hAnsi="TH SarabunPSK" w:cs="TH SarabunPSK"/>
                <w:cs/>
              </w:rPr>
              <w:t>3</w:t>
            </w:r>
            <w:r w:rsidR="008C3D4E" w:rsidRPr="008C3D4E">
              <w:rPr>
                <w:rFonts w:ascii="TH SarabunPSK" w:eastAsia="Calibri" w:hAnsi="TH SarabunPSK" w:cs="TH SarabunPSK"/>
              </w:rPr>
              <w:t xml:space="preserve">, </w:t>
            </w:r>
            <w:r w:rsidR="008C3D4E" w:rsidRPr="008C3D4E">
              <w:rPr>
                <w:rFonts w:ascii="TH SarabunPSK" w:eastAsia="Calibri" w:hAnsi="TH SarabunPSK" w:cs="TH SarabunPSK"/>
                <w:cs/>
              </w:rPr>
              <w:t xml:space="preserve"> </w:t>
            </w:r>
            <w:proofErr w:type="spellStart"/>
            <w:r w:rsidR="008C3D4E" w:rsidRPr="008C3D4E">
              <w:rPr>
                <w:rFonts w:ascii="TH SarabunPSK" w:eastAsia="Calibri" w:hAnsi="TH SarabunPSK" w:cs="TH SarabunPSK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eastAsia="Calibri" w:hAnsi="TH SarabunPSK" w:cs="TH SarabunPSK"/>
                <w:cs/>
              </w:rPr>
              <w:t>4</w:t>
            </w:r>
            <w:r w:rsidR="008C3D4E" w:rsidRPr="008C3D4E">
              <w:rPr>
                <w:rFonts w:ascii="TH SarabunPSK" w:eastAsia="Calibri" w:hAnsi="TH SarabunPSK" w:cs="TH SarabunPSK"/>
              </w:rPr>
              <w:t xml:space="preserve">, </w:t>
            </w:r>
            <w:proofErr w:type="spellStart"/>
            <w:r w:rsidR="008C3D4E" w:rsidRPr="008C3D4E">
              <w:rPr>
                <w:rFonts w:ascii="TH SarabunPSK" w:eastAsia="Calibri" w:hAnsi="TH SarabunPSK" w:cs="TH SarabunPSK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eastAsia="Calibri" w:hAnsi="TH SarabunPSK" w:cs="TH SarabunPSK"/>
                <w:cs/>
              </w:rPr>
              <w:t>5</w:t>
            </w:r>
            <w:r w:rsidR="008C3D4E" w:rsidRPr="008C3D4E">
              <w:rPr>
                <w:rFonts w:ascii="TH SarabunPSK" w:eastAsia="Calibri" w:hAnsi="TH SarabunPSK" w:cs="TH SarabunPSK"/>
              </w:rPr>
              <w:t xml:space="preserve">, </w:t>
            </w:r>
            <w:proofErr w:type="spellStart"/>
            <w:r w:rsidR="008C3D4E" w:rsidRPr="008C3D4E">
              <w:rPr>
                <w:rFonts w:ascii="TH SarabunPSK" w:eastAsia="Calibri" w:hAnsi="TH SarabunPSK" w:cs="TH SarabunPSK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eastAsia="Calibri" w:hAnsi="TH SarabunPSK" w:cs="TH SarabunPSK"/>
                <w:cs/>
              </w:rPr>
              <w:t xml:space="preserve">6 และ </w:t>
            </w:r>
            <w:proofErr w:type="spellStart"/>
            <w:r w:rsidR="008C3D4E" w:rsidRPr="008C3D4E">
              <w:rPr>
                <w:rFonts w:ascii="TH SarabunPSK" w:eastAsia="Calibri" w:hAnsi="TH SarabunPSK" w:cs="TH SarabunPSK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eastAsia="Calibri" w:hAnsi="TH SarabunPSK" w:cs="TH SarabunPSK"/>
                <w:cs/>
              </w:rPr>
              <w:t xml:space="preserve">7) ในระบบ </w:t>
            </w:r>
            <w:proofErr w:type="spellStart"/>
            <w:r w:rsidR="008C3D4E" w:rsidRPr="008C3D4E">
              <w:rPr>
                <w:rFonts w:ascii="TH SarabunPSK" w:eastAsia="Calibri" w:hAnsi="TH SarabunPSK" w:cs="TH SarabunPSK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eastAsia="Calibri" w:hAnsi="TH SarabunPSK" w:cs="TH SarabunPSK"/>
                <w:cs/>
              </w:rPr>
              <w:t>ออนไลน์</w:t>
            </w:r>
          </w:p>
        </w:tc>
      </w:tr>
      <w:tr w:rsidR="008C3D4E" w:rsidTr="009D2748"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lastRenderedPageBreak/>
              <w:object w:dxaOrig="225" w:dyaOrig="225">
                <v:shape id="_x0000_i1372" type="#_x0000_t75" style="width:1in;height:18pt" o:ole="">
                  <v:imagedata r:id="rId179" o:title=""/>
                </v:shape>
                <w:control r:id="rId180" w:name="DefaultOcxName241" w:shapeid="_x0000_i1372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75" type="#_x0000_t75" style="width:1in;height:18pt" o:ole="">
                  <v:imagedata r:id="rId181" o:title=""/>
                </v:shape>
                <w:control r:id="rId182" w:name="DefaultOcxName251" w:shapeid="_x0000_i1375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78" type="#_x0000_t75" style="width:1in;height:18pt" o:ole="">
                  <v:imagedata r:id="rId183" o:title=""/>
                </v:shape>
                <w:control r:id="rId184" w:name="DefaultOcxName261" w:shapeid="_x0000_i1378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81" type="#_x0000_t75" style="width:1in;height:18pt" o:ole="">
                  <v:imagedata r:id="rId185" o:title=""/>
                </v:shape>
                <w:control r:id="rId186" w:name="DefaultOcxName271" w:shapeid="_x0000_i1381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84" type="#_x0000_t75" style="width:20.25pt;height:18pt" o:ole="">
                  <v:imagedata r:id="rId34" o:title=""/>
                </v:shape>
                <w:control r:id="rId187" w:name="DefaultOcxName281" w:shapeid="_x0000_i1384"/>
              </w:objec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87" type="#_x0000_t75" style="width:20.25pt;height:18pt" o:ole="">
                  <v:imagedata r:id="rId34" o:title=""/>
                </v:shape>
                <w:control r:id="rId188" w:name="DefaultOcxName291" w:shapeid="_x0000_i1387"/>
              </w:objec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มีคณะกรรมการรับผิดชอบควบคุมกำกับให้มีการดำเนินการได้ครบถ้วนทั้งข้อ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ข้างต้นตลอดเวลาที่จัดการศึกษาและมีการพัฒนาหลักสูตรทุกหลักสูตรตามผลการประเมินในข้อ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กรณีหลักสูตรที่ดำเนินงานตามกรอบมาตรฐานคุณวุฒิระดับอุดมศึกษาแห่งชาติ จะต้องควบคุมกำกับให้การดำเนินงานตามตัวบ่งชี้ในข้อ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ผ่านเกณฑ์การประเมินครบ ทุกตัวบ่งชี้และทุกหลักสูตร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8C3D4E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5. คณะเกษตรมีคณะกรรมการวิชาการคณะเกษตรเป็นผู้รับผิดชอบควบคุมกำกับให้มีการดำเนินการได้ครบถ้วน ข้อ 1 ข้อ 2 และข้อ 3 ตลอดปีการศึกษา โดยคณะกรรมการรับผิดชอบหลักสูตรทุกหลักสูตร ได้ดำเนินการปรับปรุงหรือพัฒนาหลักสูตรตามผลการประเมิน ทำให้ผลการดำเนินงานเป็นไปตามมาตรฐานและตัวบ่งชี้ผ่านเกณฑ์การประเมินครบทุกตัว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บ่งชื้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และทุกหลักสูตรตามแบบรายงานมาตรฐานคุณวุฒิระดับอุดมศึกษา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5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 และ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7 ในระบบ </w:t>
            </w:r>
            <w:proofErr w:type="spellStart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ออนไลน์ (2.1-4-1)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189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  <w:sz w:val="24"/>
                  <w:szCs w:val="24"/>
                </w:rPr>
                <w:t>2.1-5-1</w:t>
              </w:r>
            </w:hyperlink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แบบรายงานมาตรฐานคุณวุฒิระดับอุดมศึกษา (</w:t>
            </w:r>
            <w:proofErr w:type="spellStart"/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3, </w:t>
            </w:r>
            <w:proofErr w:type="spellStart"/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4, </w:t>
            </w:r>
            <w:proofErr w:type="spellStart"/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5, </w:t>
            </w:r>
            <w:proofErr w:type="spellStart"/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 </w:t>
            </w:r>
            <w:proofErr w:type="spellStart"/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7) </w:t>
            </w:r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ในระบบ </w:t>
            </w:r>
            <w:proofErr w:type="spellStart"/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มคอ.</w:t>
            </w:r>
            <w:proofErr w:type="spellEnd"/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ออนไลน์</w:t>
            </w:r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8C3D4E" w:rsidTr="009D2748"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90" type="#_x0000_t75" style="width:1in;height:18pt" o:ole="">
                  <v:imagedata r:id="rId190" o:title=""/>
                </v:shape>
                <w:control r:id="rId191" w:name="DefaultOcxName301" w:shapeid="_x0000_i1390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93" type="#_x0000_t75" style="width:1in;height:18pt" o:ole="">
                  <v:imagedata r:id="rId192" o:title=""/>
                </v:shape>
                <w:control r:id="rId193" w:name="DefaultOcxName311" w:shapeid="_x0000_i1393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96" type="#_x0000_t75" style="width:1in;height:18pt" o:ole="">
                  <v:imagedata r:id="rId194" o:title=""/>
                </v:shape>
                <w:control r:id="rId195" w:name="DefaultOcxName321" w:shapeid="_x0000_i1396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399" type="#_x0000_t75" style="width:1in;height:18pt" o:ole="">
                  <v:imagedata r:id="rId196" o:title=""/>
                </v:shape>
                <w:control r:id="rId197" w:name="DefaultOcxName331" w:shapeid="_x0000_i1399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402" type="#_x0000_t75" style="width:20.25pt;height:18pt" o:ole="">
                  <v:imagedata r:id="rId34" o:title=""/>
                </v:shape>
                <w:control r:id="rId198" w:name="DefaultOcxName341" w:shapeid="_x0000_i1402"/>
              </w:objec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405" type="#_x0000_t75" style="width:20.25pt;height:18pt" o:ole="">
                  <v:imagedata r:id="rId34" o:title=""/>
                </v:shape>
                <w:control r:id="rId199" w:name="DefaultOcxName351" w:shapeid="_x0000_i1405"/>
              </w:objec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หลักสูตรระดับบัณฑิตศึกษาที่เน้นการวิจัยที่เปิดสอน (ปริญญาโท เฉพาะแผน ก และปริญญาเอก) มีจำนวนมากกว่าร้อยละ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50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ของจำนวนหลักสูตรทั้งหมดทุกระดับการศึกษา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eastAsia="EucrosiaUPCBold" w:hAnsi="TH SarabunPSK" w:cs="TH SarabunPSK"/>
                <w:spacing w:val="-2"/>
                <w:sz w:val="24"/>
                <w:szCs w:val="24"/>
                <w:cs/>
              </w:rPr>
              <w:t xml:space="preserve">7. 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คณะเกษตรมีหลักสูตรระดับบัณฑิตศึกษาที่เน้นการวิจัยที่เปิดสอน (ปริญญาโท เฉพาะแผน ก และปริญญาเอก)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 xml:space="preserve">18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 xml:space="preserve">หลักสูตร จากทั้งหมด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 xml:space="preserve">27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 xml:space="preserve">หลักสูตร คิดเป็นร้อยละ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 xml:space="preserve">66.66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>ของจำนวนหลักสูตรทั้งหมด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(</w:t>
            </w:r>
            <w:r w:rsidRPr="008C3D4E">
              <w:rPr>
                <w:rFonts w:ascii="TH SarabunPSK" w:eastAsia="Calibri" w:hAnsi="TH SarabunPSK" w:cs="TH SarabunPSK"/>
                <w:sz w:val="24"/>
                <w:szCs w:val="24"/>
              </w:rPr>
              <w:t>2.1-7-1)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hyperlink r:id="rId200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  <w:sz w:val="24"/>
                  <w:szCs w:val="24"/>
                </w:rPr>
                <w:t>2.1-7-1</w:t>
              </w:r>
            </w:hyperlink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C3D4E"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แผนการเรียนระดับบัณฑิตศึกษา</w:t>
            </w:r>
            <w:r w:rsidR="008C3D4E"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  <w:tr w:rsidR="008C3D4E" w:rsidTr="009D2748"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408" type="#_x0000_t75" style="width:1in;height:18pt" o:ole="">
                  <v:imagedata r:id="rId201" o:title=""/>
                </v:shape>
                <w:control r:id="rId202" w:name="DefaultOcxName361" w:shapeid="_x0000_i1408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411" type="#_x0000_t75" style="width:1in;height:18pt" o:ole="">
                  <v:imagedata r:id="rId203" o:title=""/>
                </v:shape>
                <w:control r:id="rId204" w:name="DefaultOcxName371" w:shapeid="_x0000_i1411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414" type="#_x0000_t75" style="width:1in;height:18pt" o:ole="">
                  <v:imagedata r:id="rId205" o:title=""/>
                </v:shape>
                <w:control r:id="rId206" w:name="DefaultOcxName381" w:shapeid="_x0000_i1414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417" type="#_x0000_t75" style="width:1in;height:18pt" o:ole="">
                  <v:imagedata r:id="rId207" o:title=""/>
                </v:shape>
                <w:control r:id="rId208" w:name="DefaultOcxName391" w:shapeid="_x0000_i1417"/>
              </w:objec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420" type="#_x0000_t75" style="width:20.25pt;height:18pt" o:ole="">
                  <v:imagedata r:id="rId209" o:title=""/>
                </v:shape>
                <w:control r:id="rId210" w:name="DefaultOcxName401" w:shapeid="_x0000_i1420"/>
              </w:objec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C87A39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object w:dxaOrig="225" w:dyaOrig="225">
                <v:shape id="_x0000_i1423" type="#_x0000_t75" style="width:20.25pt;height:18pt" o:ole="">
                  <v:imagedata r:id="rId209" o:title=""/>
                </v:shape>
                <w:control r:id="rId211" w:name="DefaultOcxName411" w:shapeid="_x0000_i1423"/>
              </w:object>
            </w:r>
          </w:p>
        </w:tc>
        <w:tc>
          <w:tcPr>
            <w:tcW w:w="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หลักสูตรระดับบัณฑิตศึกษาที่เน้นการวิจัยที่เปิดสอน (ปริญญาโท เฉพาะแผน ก และปริญญาเอก) มีจำนวนนักศึกษาที่ศึกษาอยู่ในหลักสูตรมากกว่าร้อยละ 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30 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t>ของจำนวนนักศึกษาทั้งหมดทุกระดับ</w:t>
            </w:r>
            <w:r w:rsidRPr="008C3D4E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การศึกษา</w:t>
            </w:r>
            <w:r w:rsidRPr="008C3D4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8C3D4E" w:rsidP="007A6579">
            <w:pPr>
              <w:spacing w:before="100" w:beforeAutospacing="1" w:after="100" w:afterAutospacing="1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8C3D4E">
              <w:rPr>
                <w:rFonts w:ascii="TH SarabunPSK" w:eastAsia="EucrosiaUPCBold" w:hAnsi="TH SarabunPSK" w:cs="TH SarabunPSK"/>
                <w:spacing w:val="-2"/>
                <w:sz w:val="24"/>
                <w:szCs w:val="24"/>
                <w:cs/>
              </w:rPr>
              <w:lastRenderedPageBreak/>
              <w:t>8. หลักสูตรระดับบัณฑิตศึกษาที่เน้นการวิจัยที่เปิดสอน</w:t>
            </w:r>
            <w:r w:rsidRPr="008C3D4E">
              <w:rPr>
                <w:rFonts w:ascii="TH SarabunPSK" w:eastAsia="EucrosiaUPCBold" w:hAnsi="TH SarabunPSK" w:cs="TH SarabunPSK"/>
                <w:spacing w:val="-2"/>
                <w:sz w:val="24"/>
                <w:szCs w:val="24"/>
              </w:rPr>
              <w:t xml:space="preserve"> (</w:t>
            </w:r>
            <w:r w:rsidRPr="008C3D4E">
              <w:rPr>
                <w:rFonts w:ascii="TH SarabunPSK" w:eastAsia="EucrosiaUPCBold" w:hAnsi="TH SarabunPSK" w:cs="TH SarabunPSK"/>
                <w:spacing w:val="-2"/>
                <w:sz w:val="24"/>
                <w:szCs w:val="24"/>
                <w:cs/>
              </w:rPr>
              <w:t>ปริญญาโท เฉพาะแผน ก และปริญญา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>เอก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 xml:space="preserve">)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 xml:space="preserve">มีจำนวนนิสิตที่ศึกษาอยู่ในหลักสูตร จำนวน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 xml:space="preserve">661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>คน (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 xml:space="preserve">2.1-8-1)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>จากนิสิตทั้งหมด (ทุก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lastRenderedPageBreak/>
              <w:t>ระดับการศึกษา) 2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>,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>292 คน (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>2.1-8-2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  <w:cs/>
              </w:rPr>
              <w:t xml:space="preserve">) คิดเป็นร้อยละ </w:t>
            </w:r>
            <w:r w:rsidRPr="008C3D4E">
              <w:rPr>
                <w:rFonts w:ascii="TH SarabunPSK" w:eastAsia="EucrosiaUPCBold" w:hAnsi="TH SarabunPSK" w:cs="TH SarabunPSK"/>
                <w:sz w:val="24"/>
                <w:szCs w:val="24"/>
              </w:rPr>
              <w:t>28.84  </w:t>
            </w:r>
          </w:p>
        </w:tc>
        <w:tc>
          <w:tcPr>
            <w:tcW w:w="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212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2.1-8-1</w:t>
              </w:r>
            </w:hyperlink>
            <w:r w:rsidR="008C3D4E" w:rsidRPr="008C3D4E">
              <w:rPr>
                <w:rFonts w:ascii="TH SarabunPSK" w:hAnsi="TH SarabunPSK" w:cs="TH SarabunPSK"/>
              </w:rPr>
              <w:t xml:space="preserve"> </w:t>
            </w:r>
            <w:r w:rsidR="008C3D4E" w:rsidRPr="008C3D4E">
              <w:rPr>
                <w:rFonts w:ascii="TH SarabunPSK" w:hAnsi="TH SarabunPSK" w:cs="TH SarabunPSK"/>
                <w:cs/>
              </w:rPr>
              <w:t>จำนวนนิสิตปัจจุบันระดับบัณฑิตศึกษา ศึกษาแผน ก</w:t>
            </w:r>
            <w:r w:rsidR="008C3D4E" w:rsidRPr="008C3D4E">
              <w:rPr>
                <w:rFonts w:ascii="TH SarabunPSK" w:hAnsi="TH SarabunPSK" w:cs="TH SarabunPSK"/>
              </w:rPr>
              <w:t xml:space="preserve"> </w:t>
            </w:r>
          </w:p>
          <w:p w:rsidR="008C3D4E" w:rsidRPr="008C3D4E" w:rsidRDefault="00C87A39" w:rsidP="007A6579">
            <w:pPr>
              <w:pStyle w:val="ac"/>
              <w:rPr>
                <w:rFonts w:ascii="TH SarabunPSK" w:hAnsi="TH SarabunPSK" w:cs="TH SarabunPSK"/>
              </w:rPr>
            </w:pPr>
            <w:hyperlink r:id="rId213" w:tgtFrame="_blank" w:history="1">
              <w:r w:rsidR="008C3D4E" w:rsidRPr="008C3D4E">
                <w:rPr>
                  <w:rStyle w:val="af4"/>
                  <w:rFonts w:ascii="TH SarabunPSK" w:eastAsia="Batang" w:hAnsi="TH SarabunPSK" w:cs="TH SarabunPSK"/>
                </w:rPr>
                <w:t>2.1-8-2</w:t>
              </w:r>
            </w:hyperlink>
            <w:r w:rsidR="008C3D4E" w:rsidRPr="008C3D4E">
              <w:rPr>
                <w:rFonts w:ascii="TH SarabunPSK" w:hAnsi="TH SarabunPSK" w:cs="TH SarabunPSK"/>
              </w:rPr>
              <w:t xml:space="preserve"> </w:t>
            </w:r>
            <w:r w:rsidR="008C3D4E" w:rsidRPr="008C3D4E">
              <w:rPr>
                <w:rFonts w:ascii="TH SarabunPSK" w:hAnsi="TH SarabunPSK" w:cs="TH SarabunPSK"/>
                <w:cs/>
              </w:rPr>
              <w:t xml:space="preserve">จำนวนนิสิตทุกระดับการศึกษา ปีการศึกษา </w:t>
            </w:r>
            <w:r w:rsidR="008C3D4E" w:rsidRPr="008C3D4E">
              <w:rPr>
                <w:rFonts w:ascii="TH SarabunPSK" w:hAnsi="TH SarabunPSK" w:cs="TH SarabunPSK"/>
              </w:rPr>
              <w:t xml:space="preserve">2555 </w:t>
            </w:r>
          </w:p>
        </w:tc>
      </w:tr>
    </w:tbl>
    <w:p w:rsidR="00795DED" w:rsidRDefault="008C3D4E" w:rsidP="00795DED">
      <w:pPr>
        <w:rPr>
          <w:rFonts w:ascii="ms Sans Serif" w:hAnsi="ms Sans Serif"/>
          <w:sz w:val="20"/>
          <w:szCs w:val="20"/>
        </w:rPr>
      </w:pPr>
      <w:r>
        <w:rPr>
          <w:rFonts w:ascii="ms Sans Serif" w:hAnsi="ms Sans Serif" w:cs="Microsoft Sans Serif"/>
          <w:b/>
          <w:bCs/>
          <w:color w:val="000000"/>
          <w:sz w:val="20"/>
          <w:szCs w:val="20"/>
          <w:cs/>
        </w:rPr>
        <w:lastRenderedPageBreak/>
        <w:t>ผลการประเมินของคณะกรรมการปีที่แล้ว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8"/>
        <w:gridCol w:w="2879"/>
        <w:gridCol w:w="2879"/>
        <w:gridCol w:w="1919"/>
      </w:tblGrid>
      <w:tr w:rsidR="008C3D4E" w:rsidTr="008C3D4E"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400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เป้าหมาย</w:t>
            </w: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400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ผลดำเนินการ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400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คะแนนประเมินจากคณะกรรมการ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6400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บรรลุเป้าหมาย</w:t>
            </w:r>
          </w:p>
        </w:tc>
      </w:tr>
      <w:tr w:rsidR="008C3D4E" w:rsidTr="007A65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6 </w:t>
            </w:r>
            <w:r>
              <w:rPr>
                <w:rFonts w:ascii="ms Sans Serif" w:hAnsi="ms Sans Serif"/>
                <w:sz w:val="20"/>
                <w:szCs w:val="20"/>
                <w:cs/>
              </w:rPr>
              <w:t>ข้อ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cs/>
              </w:rPr>
              <w:t>บรรลุเป้าหมาย</w:t>
            </w:r>
          </w:p>
        </w:tc>
      </w:tr>
    </w:tbl>
    <w:p w:rsidR="008C3D4E" w:rsidRDefault="008C3D4E" w:rsidP="00795DED">
      <w:pPr>
        <w:rPr>
          <w:rFonts w:ascii="ms Sans Serif" w:hAnsi="ms Sans Serif"/>
          <w:sz w:val="20"/>
          <w:szCs w:val="20"/>
        </w:rPr>
      </w:pPr>
      <w:r>
        <w:rPr>
          <w:rFonts w:ascii="ms Sans Serif" w:hAnsi="ms Sans Serif" w:cs="Microsoft Sans Serif"/>
          <w:b/>
          <w:bCs/>
          <w:color w:val="000000"/>
          <w:sz w:val="20"/>
          <w:szCs w:val="20"/>
          <w:cs/>
        </w:rPr>
        <w:t>ผลการประเมินตนเองปีนี้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8"/>
        <w:gridCol w:w="2879"/>
        <w:gridCol w:w="2879"/>
        <w:gridCol w:w="1919"/>
      </w:tblGrid>
      <w:tr w:rsidR="008C3D4E" w:rsidTr="008C3D4E"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เป้าหมาย</w:t>
            </w: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ผลดำเนินงาน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คะแนนการประเมินตนเอง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117195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บรรลุเป้าหมาย</w:t>
            </w:r>
          </w:p>
        </w:tc>
      </w:tr>
      <w:tr w:rsidR="008C3D4E" w:rsidTr="007A65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7 </w:t>
            </w:r>
            <w:r>
              <w:rPr>
                <w:rFonts w:ascii="ms Sans Serif" w:hAnsi="ms Sans Serif"/>
                <w:sz w:val="20"/>
                <w:szCs w:val="20"/>
                <w:cs/>
              </w:rPr>
              <w:t>ข้อ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cs/>
              </w:rPr>
              <w:t>ไม่บรรลุเป้าหมาย</w:t>
            </w:r>
          </w:p>
        </w:tc>
      </w:tr>
    </w:tbl>
    <w:p w:rsidR="008C3D4E" w:rsidRDefault="008C3D4E" w:rsidP="00795DED">
      <w:pPr>
        <w:rPr>
          <w:rFonts w:ascii="ms Sans Serif" w:hAnsi="ms Sans Serif"/>
          <w:sz w:val="20"/>
          <w:szCs w:val="20"/>
        </w:rPr>
      </w:pPr>
      <w:r>
        <w:rPr>
          <w:rFonts w:ascii="ms Sans Serif" w:hAnsi="ms Sans Serif" w:cs="Microsoft Sans Serif"/>
          <w:b/>
          <w:bCs/>
          <w:color w:val="000000"/>
          <w:sz w:val="20"/>
          <w:szCs w:val="20"/>
          <w:cs/>
        </w:rPr>
        <w:t>ผลการประเมินของคณะกรรมการปีนี้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8"/>
        <w:gridCol w:w="2879"/>
        <w:gridCol w:w="2879"/>
        <w:gridCol w:w="1919"/>
      </w:tblGrid>
      <w:tr w:rsidR="008C3D4E" w:rsidTr="008C3D4E"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B0000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เป้าหมาย</w:t>
            </w: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B0000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ผลดำเนินการ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B0000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คะแนนประเมินจากคณะกรรมการ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B0000"/>
            <w:vAlign w:val="center"/>
            <w:hideMark/>
          </w:tcPr>
          <w:p w:rsidR="008C3D4E" w:rsidRDefault="008C3D4E" w:rsidP="007A6579">
            <w:pPr>
              <w:jc w:val="center"/>
              <w:rPr>
                <w:rFonts w:ascii="ms Sans Serif" w:hAnsi="ms Sans Serif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color w:val="FFFFFF"/>
                <w:sz w:val="20"/>
                <w:szCs w:val="20"/>
                <w:cs/>
              </w:rPr>
              <w:t>บรรลุเป้าหมาย</w:t>
            </w:r>
          </w:p>
        </w:tc>
      </w:tr>
      <w:tr w:rsidR="008C3D4E" w:rsidTr="007A65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7 </w:t>
            </w:r>
            <w:r>
              <w:rPr>
                <w:rFonts w:ascii="ms Sans Serif" w:hAnsi="ms Sans Serif"/>
                <w:sz w:val="20"/>
                <w:szCs w:val="20"/>
                <w:cs/>
              </w:rPr>
              <w:t>ข้อ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D4E" w:rsidRDefault="008C3D4E" w:rsidP="007A657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  <w:cs/>
              </w:rPr>
              <w:t>ไม่บรรลุเป้าหมาย</w:t>
            </w: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</w:tr>
    </w:tbl>
    <w:p w:rsidR="008C3D4E" w:rsidRDefault="008C3D4E" w:rsidP="00795DED">
      <w:pPr>
        <w:rPr>
          <w:rFonts w:ascii="ms Sans Serif" w:hAnsi="ms Sans Serif"/>
          <w:vanish/>
          <w:sz w:val="20"/>
          <w:szCs w:val="20"/>
        </w:rPr>
      </w:pPr>
      <w:r>
        <w:rPr>
          <w:rFonts w:ascii="ms Sans Serif" w:hAnsi="ms Sans Serif"/>
          <w:sz w:val="20"/>
          <w:szCs w:val="20"/>
          <w:cs/>
        </w:rPr>
        <w:t>หมายเหตุ / ข้อสังเกต</w:t>
      </w:r>
      <w:r>
        <w:rPr>
          <w:rFonts w:ascii="ms Sans Serif" w:hAnsi="ms Sans Serif"/>
          <w:sz w:val="20"/>
          <w:szCs w:val="20"/>
        </w:rPr>
        <w:t xml:space="preserve"> :</w:t>
      </w:r>
    </w:p>
    <w:p w:rsidR="008C3D4E" w:rsidRDefault="008C3D4E"/>
    <w:p w:rsidR="008C3D4E" w:rsidRDefault="008C3D4E"/>
    <w:p w:rsidR="00A02821" w:rsidRDefault="00A02821" w:rsidP="00E44B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BEF" w:rsidRPr="002659B7" w:rsidRDefault="00E44BEF" w:rsidP="007C469F">
      <w:pPr>
        <w:pStyle w:val="3"/>
        <w:shd w:val="clear" w:color="auto" w:fill="C2D69B"/>
        <w:jc w:val="center"/>
        <w:rPr>
          <w:rFonts w:ascii="TH SarabunPSK" w:hAnsi="TH SarabunPSK" w:cs="TH SarabunPSK"/>
          <w:sz w:val="36"/>
          <w:szCs w:val="36"/>
        </w:rPr>
      </w:pPr>
      <w:bookmarkStart w:id="22" w:name="_Toc294592464"/>
      <w:bookmarkStart w:id="23" w:name="_Toc384043240"/>
      <w:r w:rsidRPr="002659B7">
        <w:rPr>
          <w:rFonts w:ascii="TH SarabunPSK" w:hAnsi="TH SarabunPSK" w:cs="TH SarabunPSK"/>
          <w:sz w:val="36"/>
          <w:szCs w:val="36"/>
          <w:cs/>
        </w:rPr>
        <w:t>องค์ประกอบที่ 3</w:t>
      </w:r>
      <w:r w:rsidRPr="002659B7">
        <w:rPr>
          <w:rFonts w:ascii="TH SarabunPSK" w:hAnsi="TH SarabunPSK" w:cs="TH SarabunPSK"/>
          <w:sz w:val="36"/>
          <w:szCs w:val="36"/>
        </w:rPr>
        <w:t xml:space="preserve"> </w:t>
      </w:r>
      <w:r w:rsidRPr="002659B7">
        <w:rPr>
          <w:rFonts w:ascii="TH SarabunPSK" w:hAnsi="TH SarabunPSK" w:cs="TH SarabunPSK"/>
          <w:sz w:val="36"/>
          <w:szCs w:val="36"/>
          <w:cs/>
        </w:rPr>
        <w:t>กิจกรรมการพัฒนานิสิต</w:t>
      </w:r>
      <w:bookmarkEnd w:id="22"/>
      <w:bookmarkEnd w:id="23"/>
    </w:p>
    <w:p w:rsidR="001354B8" w:rsidRPr="002659B7" w:rsidRDefault="00E44BEF" w:rsidP="001354B8">
      <w:p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</w:rPr>
        <w:tab/>
      </w:r>
      <w:r w:rsidR="001354B8" w:rsidRPr="002659B7">
        <w:rPr>
          <w:rFonts w:ascii="TH SarabunPSK" w:hAnsi="TH SarabunPSK" w:cs="TH SarabunPSK"/>
          <w:sz w:val="32"/>
          <w:szCs w:val="32"/>
          <w:cs/>
        </w:rPr>
        <w:t>คณะ... มีผลการดำเนินงานในภาพรวม องค์ประ</w:t>
      </w:r>
      <w:r w:rsidR="00D645CE" w:rsidRPr="002659B7">
        <w:rPr>
          <w:rFonts w:ascii="TH SarabunPSK" w:hAnsi="TH SarabunPSK" w:cs="TH SarabunPSK"/>
          <w:sz w:val="32"/>
          <w:szCs w:val="32"/>
          <w:cs/>
        </w:rPr>
        <w:t>กอบที่ 3 กิจกรรมการพัฒนานิสิต ดังนี้</w:t>
      </w:r>
      <w:r w:rsidR="001354B8"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11D" w:rsidRPr="002659B7">
        <w:rPr>
          <w:rFonts w:ascii="TH SarabunPSK" w:hAnsi="TH SarabunPSK" w:cs="TH SarabunPSK"/>
          <w:color w:val="FF0000"/>
          <w:sz w:val="32"/>
          <w:szCs w:val="32"/>
          <w:cs/>
        </w:rPr>
        <w:t>(บรรยายภาพรวมการดำเนินงานขององค์ประกอบนี้)........................................................................................................................</w:t>
      </w:r>
    </w:p>
    <w:p w:rsidR="00E61659" w:rsidRDefault="001354B8" w:rsidP="008C3D4E">
      <w:pPr>
        <w:spacing w:before="120"/>
        <w:jc w:val="thaiDistribute"/>
        <w:rPr>
          <w:rFonts w:ascii="TH SarabunPSK" w:hAnsi="TH SarabunPSK" w:cs="TH SarabunPSK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="009D2748" w:rsidRPr="002659B7">
        <w:rPr>
          <w:rFonts w:ascii="TH SarabunPSK" w:hAnsi="TH SarabunPSK" w:cs="TH SarabunPSK"/>
          <w:sz w:val="32"/>
          <w:szCs w:val="32"/>
          <w:cs/>
        </w:rPr>
        <w:t xml:space="preserve">สำหรับผลการประเมินผลในภาพรวม องค์ประกอบที่ 3 กิจกรรมการพัฒนานิสิต </w:t>
      </w:r>
      <w:r w:rsidR="009D2748">
        <w:rPr>
          <w:rFonts w:ascii="TH SarabunPSK" w:hAnsi="TH SarabunPSK" w:cs="TH SarabunPSK" w:hint="cs"/>
          <w:sz w:val="32"/>
          <w:szCs w:val="32"/>
          <w:cs/>
        </w:rPr>
        <w:t xml:space="preserve">ตามตัวบ่งชี้ </w:t>
      </w:r>
      <w:proofErr w:type="spellStart"/>
      <w:r w:rsidR="009D2748"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="009D2748" w:rsidRPr="002659B7">
        <w:rPr>
          <w:rFonts w:ascii="TH SarabunPSK" w:hAnsi="TH SarabunPSK" w:cs="TH SarabunPSK"/>
          <w:sz w:val="32"/>
          <w:szCs w:val="32"/>
          <w:cs/>
        </w:rPr>
        <w:t xml:space="preserve"> 3 ตัวบ่งชี้ </w:t>
      </w:r>
      <w:r w:rsidR="009D2748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9D2748" w:rsidRPr="002659B7">
        <w:rPr>
          <w:rFonts w:ascii="TH SarabunPSK" w:hAnsi="TH SarabunPSK" w:cs="TH SarabunPSK"/>
          <w:sz w:val="32"/>
          <w:szCs w:val="32"/>
          <w:cs/>
        </w:rPr>
        <w:t>มีผลการประเมินตนเอง 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</w:t>
      </w:r>
      <w:r w:rsidR="009D2748">
        <w:rPr>
          <w:rFonts w:ascii="TH SarabunPSK" w:hAnsi="TH SarabunPSK" w:cs="TH SarabunPSK"/>
          <w:sz w:val="32"/>
          <w:szCs w:val="32"/>
          <w:cs/>
        </w:rPr>
        <w:t>ะดับ... รายละเอียดดัง</w:t>
      </w:r>
      <w:r w:rsidR="009D2748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:rsidR="00B96FB5" w:rsidRDefault="00B96FB5" w:rsidP="008C3D4E">
      <w:pPr>
        <w:spacing w:before="120"/>
        <w:jc w:val="thaiDistribute"/>
        <w:rPr>
          <w:rFonts w:ascii="TH SarabunPSK" w:hAnsi="TH SarabunPSK" w:cs="TH SarabunPSK"/>
        </w:rPr>
      </w:pPr>
    </w:p>
    <w:p w:rsidR="00B96FB5" w:rsidRDefault="00B96FB5" w:rsidP="008C3D4E">
      <w:pPr>
        <w:spacing w:before="120"/>
        <w:jc w:val="thaiDistribute"/>
        <w:rPr>
          <w:rFonts w:ascii="TH SarabunPSK" w:hAnsi="TH SarabunPSK" w:cs="TH SarabunPSK"/>
        </w:rPr>
      </w:pPr>
    </w:p>
    <w:p w:rsidR="00B96FB5" w:rsidRDefault="00B96FB5" w:rsidP="008C3D4E">
      <w:pPr>
        <w:spacing w:before="120"/>
        <w:jc w:val="thaiDistribute"/>
        <w:rPr>
          <w:rFonts w:ascii="TH SarabunPSK" w:hAnsi="TH SarabunPSK" w:cs="TH SarabunPSK"/>
        </w:rPr>
      </w:pPr>
    </w:p>
    <w:p w:rsidR="00B96FB5" w:rsidRDefault="00B96FB5" w:rsidP="008C3D4E">
      <w:pPr>
        <w:spacing w:before="120"/>
        <w:jc w:val="thaiDistribute"/>
        <w:rPr>
          <w:rFonts w:ascii="TH SarabunPSK" w:hAnsi="TH SarabunPSK" w:cs="TH SarabunPSK"/>
        </w:rPr>
      </w:pPr>
    </w:p>
    <w:p w:rsidR="00E44BEF" w:rsidRPr="002659B7" w:rsidRDefault="00E44BEF" w:rsidP="00DA3BBB">
      <w:pPr>
        <w:pStyle w:val="3"/>
        <w:shd w:val="clear" w:color="auto" w:fill="C2D69B"/>
        <w:jc w:val="center"/>
        <w:rPr>
          <w:rFonts w:ascii="TH SarabunPSK" w:hAnsi="TH SarabunPSK" w:cs="TH SarabunPSK"/>
          <w:sz w:val="36"/>
          <w:szCs w:val="36"/>
        </w:rPr>
      </w:pPr>
      <w:bookmarkStart w:id="24" w:name="_Toc294592465"/>
      <w:bookmarkStart w:id="25" w:name="_Toc384043241"/>
      <w:r w:rsidRPr="002659B7">
        <w:rPr>
          <w:rFonts w:ascii="TH SarabunPSK" w:hAnsi="TH SarabunPSK" w:cs="TH SarabunPSK"/>
          <w:sz w:val="36"/>
          <w:szCs w:val="36"/>
          <w:cs/>
        </w:rPr>
        <w:t>องค์ประกอบที่ 4</w:t>
      </w:r>
      <w:r w:rsidRPr="002659B7">
        <w:rPr>
          <w:rFonts w:ascii="TH SarabunPSK" w:hAnsi="TH SarabunPSK" w:cs="TH SarabunPSK"/>
          <w:sz w:val="36"/>
          <w:szCs w:val="36"/>
        </w:rPr>
        <w:t xml:space="preserve"> </w:t>
      </w:r>
      <w:r w:rsidRPr="002659B7">
        <w:rPr>
          <w:rFonts w:ascii="TH SarabunPSK" w:hAnsi="TH SarabunPSK" w:cs="TH SarabunPSK"/>
          <w:sz w:val="36"/>
          <w:szCs w:val="36"/>
          <w:cs/>
        </w:rPr>
        <w:t>การวิจัย</w:t>
      </w:r>
      <w:bookmarkEnd w:id="24"/>
      <w:bookmarkEnd w:id="25"/>
    </w:p>
    <w:p w:rsidR="00D10AA0" w:rsidRPr="002659B7" w:rsidRDefault="00E44BEF" w:rsidP="0089211D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D10AA0"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คณะ... มีผลการดำเนินงานในภาพรวม องค์ประกอบที่ 4 การวิจัย </w:t>
      </w:r>
      <w:r w:rsidR="0089211D"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ดังนี้ </w:t>
      </w:r>
      <w:r w:rsidR="0089211D" w:rsidRPr="002659B7">
        <w:rPr>
          <w:rFonts w:ascii="TH SarabunPSK" w:hAnsi="TH SarabunPSK" w:cs="TH SarabunPSK"/>
          <w:color w:val="FF0000"/>
          <w:sz w:val="32"/>
          <w:szCs w:val="32"/>
          <w:cs/>
        </w:rPr>
        <w:t>(บรรยายภาพรวมการดำเนินงานขององค์ประกอบนี้).............................................................................................................</w:t>
      </w:r>
      <w:r w:rsidR="00D10AA0" w:rsidRPr="002659B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</w:t>
      </w:r>
    </w:p>
    <w:p w:rsidR="003B210E" w:rsidRDefault="003B210E" w:rsidP="003B210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สำหรับผลการประเมินในภาพรวม องค์ประกอบที่ 4 การวิจัย </w:t>
      </w:r>
      <w:r w:rsidRPr="005707D7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ตามตัวบ่งชี้ </w:t>
      </w:r>
      <w:proofErr w:type="spellStart"/>
      <w:r w:rsidRPr="005707D7">
        <w:rPr>
          <w:rFonts w:ascii="TH SarabunPSK" w:hAnsi="TH SarabunPSK" w:cs="TH SarabunPSK" w:hint="cs"/>
          <w:color w:val="0000CC"/>
          <w:sz w:val="32"/>
          <w:szCs w:val="32"/>
          <w:cs/>
        </w:rPr>
        <w:t>สกอ.</w:t>
      </w:r>
      <w:proofErr w:type="spellEnd"/>
      <w:r w:rsidRPr="005707D7">
        <w:rPr>
          <w:rFonts w:ascii="TH SarabunPSK" w:hAnsi="TH SarabunPSK" w:cs="TH SarabunPSK"/>
          <w:color w:val="0000CC"/>
          <w:sz w:val="32"/>
          <w:szCs w:val="32"/>
          <w:cs/>
        </w:rPr>
        <w:t xml:space="preserve"> 3 ตัวบ่งชี้</w:t>
      </w:r>
      <w:r w:rsidRPr="005707D7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และ สมศ. 3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br/>
      </w:r>
      <w:r w:rsidRPr="005707D7">
        <w:rPr>
          <w:rFonts w:ascii="TH SarabunPSK" w:hAnsi="TH SarabunPSK" w:cs="TH SarabunPSK" w:hint="cs"/>
          <w:color w:val="0000CC"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มีผลการประเมินตนเอง 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ผลประเมินได้คุณภาพระดับ... </w:t>
      </w:r>
      <w:r w:rsidR="009D2748" w:rsidRPr="002659B7">
        <w:rPr>
          <w:rFonts w:ascii="TH SarabunPSK" w:hAnsi="TH SarabunPSK" w:cs="TH SarabunPSK"/>
          <w:sz w:val="32"/>
          <w:szCs w:val="32"/>
          <w:cs/>
        </w:rPr>
        <w:t>รายละเอียดดัง</w:t>
      </w:r>
      <w:r w:rsidR="009D2748">
        <w:rPr>
          <w:rFonts w:ascii="TH SarabunPSK" w:hAnsi="TH SarabunPSK" w:cs="TH SarabunPSK" w:hint="cs"/>
          <w:color w:val="0000CC"/>
          <w:sz w:val="32"/>
          <w:szCs w:val="32"/>
          <w:cs/>
        </w:rPr>
        <w:t>ต่อไปนี้</w:t>
      </w:r>
    </w:p>
    <w:p w:rsidR="00CD755F" w:rsidRDefault="00CD755F" w:rsidP="00E44BE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96FB5" w:rsidRDefault="00B96FB5" w:rsidP="00E44BE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96FB5" w:rsidRPr="002659B7" w:rsidRDefault="00B96FB5" w:rsidP="00E44BE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44BEF" w:rsidRPr="002659B7" w:rsidRDefault="00E44BEF" w:rsidP="008F3DFD">
      <w:pPr>
        <w:pStyle w:val="3"/>
        <w:shd w:val="clear" w:color="auto" w:fill="C2D69B"/>
        <w:spacing w:before="0"/>
        <w:jc w:val="center"/>
        <w:rPr>
          <w:rFonts w:ascii="TH SarabunPSK" w:hAnsi="TH SarabunPSK" w:cs="TH SarabunPSK"/>
          <w:sz w:val="36"/>
          <w:szCs w:val="36"/>
        </w:rPr>
      </w:pPr>
      <w:bookmarkStart w:id="26" w:name="_Toc294592466"/>
      <w:bookmarkStart w:id="27" w:name="_Toc384043242"/>
      <w:r w:rsidRPr="002659B7">
        <w:rPr>
          <w:rFonts w:ascii="TH SarabunPSK" w:hAnsi="TH SarabunPSK" w:cs="TH SarabunPSK"/>
          <w:sz w:val="36"/>
          <w:szCs w:val="36"/>
          <w:cs/>
        </w:rPr>
        <w:t>องค์ประกอบที่ 5 การบริการทางวิชาการแก่สังคม</w:t>
      </w:r>
      <w:bookmarkEnd w:id="26"/>
      <w:bookmarkEnd w:id="27"/>
    </w:p>
    <w:p w:rsidR="00D645CE" w:rsidRPr="002659B7" w:rsidRDefault="00D645CE" w:rsidP="00E44BEF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2659B7">
        <w:rPr>
          <w:rFonts w:ascii="TH SarabunPSK" w:hAnsi="TH SarabunPSK" w:cs="TH SarabunPSK"/>
          <w:color w:val="0000CC"/>
          <w:sz w:val="32"/>
          <w:szCs w:val="32"/>
        </w:rPr>
        <w:tab/>
      </w: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คณะ... มีผลการดำเนินงานในภาพรวม องค์ประกอบที่ 5 การบริการทางวิชาการแก่สังคม ดังนี้ </w:t>
      </w:r>
      <w:r w:rsidR="0089211D" w:rsidRPr="002659B7">
        <w:rPr>
          <w:rFonts w:ascii="TH SarabunPSK" w:hAnsi="TH SarabunPSK" w:cs="TH SarabunPSK"/>
          <w:color w:val="FF0000"/>
          <w:sz w:val="32"/>
          <w:szCs w:val="32"/>
          <w:cs/>
        </w:rPr>
        <w:t>(บรรยายภาพรวมการดำเนินงานขององค์ประกอบนี้)...........................................................................................................</w:t>
      </w:r>
    </w:p>
    <w:p w:rsidR="003B210E" w:rsidRPr="002659B7" w:rsidRDefault="003B210E" w:rsidP="003B210E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สำหรับผลการประเมินในภาพรวม องค์ประกอบที่ 5 การบริการทางวิชาการแก่สังคม </w:t>
      </w:r>
      <w:r w:rsidRPr="00A02FE6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ตามตัวบ่งชี้ </w:t>
      </w:r>
      <w:proofErr w:type="spellStart"/>
      <w:r w:rsidRPr="00A02FE6">
        <w:rPr>
          <w:rFonts w:ascii="TH SarabunPSK" w:hAnsi="TH SarabunPSK" w:cs="TH SarabunPSK" w:hint="cs"/>
          <w:color w:val="0000CC"/>
          <w:sz w:val="32"/>
          <w:szCs w:val="32"/>
          <w:cs/>
        </w:rPr>
        <w:t>สกอ.</w:t>
      </w:r>
      <w:proofErr w:type="spellEnd"/>
      <w:r w:rsidRPr="00A02FE6">
        <w:rPr>
          <w:rFonts w:ascii="TH SarabunPSK" w:hAnsi="TH SarabunPSK" w:cs="TH SarabunPSK"/>
          <w:color w:val="0000CC"/>
          <w:sz w:val="32"/>
          <w:szCs w:val="32"/>
          <w:cs/>
        </w:rPr>
        <w:t xml:space="preserve"> 2 ตัวบ่งชี้ </w:t>
      </w:r>
      <w:r w:rsidRPr="00A02FE6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และตัวบ่งชี้ สมศ. 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4</w:t>
      </w:r>
      <w:r w:rsidRPr="00A02FE6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ตัวบ่งชี้ 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ซึ่งไม่นำคะแนนมาประเมิน 2</w:t>
      </w:r>
      <w:r w:rsidRPr="00A02FE6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ตัวบ่งชี้ ได้แก่ ตัวบ่งชี้ที่ 18.1 และ 18.2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t>มีผลการประเมินตนเอง 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</w:t>
      </w:r>
      <w:r>
        <w:rPr>
          <w:rFonts w:ascii="TH SarabunPSK" w:hAnsi="TH SarabunPSK" w:cs="TH SarabunPSK"/>
          <w:sz w:val="32"/>
          <w:szCs w:val="32"/>
          <w:cs/>
        </w:rPr>
        <w:t xml:space="preserve">ะดับ... </w:t>
      </w:r>
      <w:r w:rsidR="009D2748">
        <w:rPr>
          <w:rFonts w:ascii="TH SarabunPSK" w:hAnsi="TH SarabunPSK" w:cs="TH SarabunPSK" w:hint="cs"/>
          <w:sz w:val="32"/>
          <w:szCs w:val="32"/>
          <w:cs/>
        </w:rPr>
        <w:t>รายละเอียดดังต่อไปนี้</w:t>
      </w:r>
    </w:p>
    <w:p w:rsidR="000F5F8E" w:rsidRDefault="000F5F8E">
      <w:pPr>
        <w:rPr>
          <w:rFonts w:ascii="TH SarabunPSK" w:hAnsi="TH SarabunPSK" w:cs="TH SarabunPSK"/>
        </w:rPr>
      </w:pPr>
    </w:p>
    <w:p w:rsidR="00B96FB5" w:rsidRDefault="00B96FB5">
      <w:pPr>
        <w:rPr>
          <w:rFonts w:ascii="TH SarabunPSK" w:hAnsi="TH SarabunPSK" w:cs="TH SarabunPSK"/>
        </w:rPr>
      </w:pPr>
    </w:p>
    <w:p w:rsidR="00B96FB5" w:rsidRDefault="00B96FB5">
      <w:pPr>
        <w:rPr>
          <w:rFonts w:ascii="TH SarabunPSK" w:hAnsi="TH SarabunPSK" w:cs="TH SarabunPSK"/>
        </w:rPr>
      </w:pPr>
    </w:p>
    <w:p w:rsidR="00E44BEF" w:rsidRPr="002659B7" w:rsidRDefault="00E44BEF" w:rsidP="00BF522C">
      <w:pPr>
        <w:pStyle w:val="3"/>
        <w:shd w:val="clear" w:color="auto" w:fill="C2D69B"/>
        <w:spacing w:before="120"/>
        <w:jc w:val="center"/>
        <w:rPr>
          <w:rFonts w:ascii="TH SarabunPSK" w:hAnsi="TH SarabunPSK" w:cs="TH SarabunPSK"/>
          <w:sz w:val="36"/>
          <w:szCs w:val="36"/>
        </w:rPr>
      </w:pPr>
      <w:bookmarkStart w:id="28" w:name="_Toc294592467"/>
      <w:bookmarkStart w:id="29" w:name="_Toc384043243"/>
      <w:r w:rsidRPr="002659B7">
        <w:rPr>
          <w:rFonts w:ascii="TH SarabunPSK" w:hAnsi="TH SarabunPSK" w:cs="TH SarabunPSK"/>
          <w:sz w:val="36"/>
          <w:szCs w:val="36"/>
          <w:cs/>
        </w:rPr>
        <w:t>องค์ประกอบที่ 6 การทำนุบำรุงศิลปะและวัฒนธรรม</w:t>
      </w:r>
      <w:bookmarkEnd w:id="28"/>
      <w:bookmarkEnd w:id="29"/>
    </w:p>
    <w:p w:rsidR="000F5F8E" w:rsidRDefault="000F5F8E" w:rsidP="000F5F8E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2659B7">
        <w:rPr>
          <w:rFonts w:ascii="TH SarabunPSK" w:hAnsi="TH SarabunPSK" w:cs="TH SarabunPSK"/>
          <w:color w:val="0000CC"/>
          <w:sz w:val="32"/>
          <w:szCs w:val="32"/>
        </w:rPr>
        <w:tab/>
      </w: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>คณะ... มีผลการดำเนินงานในภาพรวม องค์ประกอบที่ 6 การทำนุบำรุงศิลปะและวัฒนธรรม ดังนี้</w:t>
      </w:r>
      <w:r w:rsidR="0089211D"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89211D" w:rsidRPr="002659B7">
        <w:rPr>
          <w:rFonts w:ascii="TH SarabunPSK" w:hAnsi="TH SarabunPSK" w:cs="TH SarabunPSK"/>
          <w:color w:val="FF0000"/>
          <w:sz w:val="32"/>
          <w:szCs w:val="32"/>
          <w:cs/>
        </w:rPr>
        <w:t>(บรรยายภาพรวมการดำเนินงานขององค์ประกอบนี้).............................................................................................</w:t>
      </w:r>
    </w:p>
    <w:p w:rsidR="00B96FB5" w:rsidRDefault="003B210E" w:rsidP="000F5F8E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สำหรับผลการประเมินในภาพรวม องค์ประกอบที่ 6 การทำนุบำรุงศิลปะและวัฒนธรรม </w:t>
      </w:r>
      <w:r w:rsidRPr="00D61F9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ตามตัวบ่งชี้ </w:t>
      </w:r>
      <w:proofErr w:type="spellStart"/>
      <w:r w:rsidRPr="00D61F9D">
        <w:rPr>
          <w:rFonts w:ascii="TH SarabunPSK" w:hAnsi="TH SarabunPSK" w:cs="TH SarabunPSK" w:hint="cs"/>
          <w:color w:val="0000CC"/>
          <w:sz w:val="32"/>
          <w:szCs w:val="32"/>
          <w:cs/>
        </w:rPr>
        <w:t>สกอ.</w:t>
      </w:r>
      <w:proofErr w:type="spellEnd"/>
      <w:r w:rsidRPr="00D61F9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D61F9D">
        <w:rPr>
          <w:rFonts w:ascii="TH SarabunPSK" w:hAnsi="TH SarabunPSK" w:cs="TH SarabunPSK"/>
          <w:color w:val="0000CC"/>
          <w:sz w:val="32"/>
          <w:szCs w:val="32"/>
          <w:cs/>
        </w:rPr>
        <w:t xml:space="preserve"> 1 ตัวบ่งชี้</w:t>
      </w:r>
      <w:r w:rsidRPr="00D61F9D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และตัวบ่งชี้ สมศ. 2 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มีผลการประเมินตนเอง 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ผลประเมินได้คุณภาพระดับ...</w:t>
      </w:r>
      <w:r w:rsidR="009D2748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9D2748">
        <w:rPr>
          <w:rFonts w:ascii="TH SarabunPSK" w:hAnsi="TH SarabunPSK" w:cs="TH SarabunPSK" w:hint="cs"/>
          <w:color w:val="0000CC"/>
          <w:sz w:val="32"/>
          <w:szCs w:val="32"/>
          <w:cs/>
        </w:rPr>
        <w:t>รายละเอียดดังต่อไปนี้</w:t>
      </w:r>
    </w:p>
    <w:p w:rsidR="00B96FB5" w:rsidRDefault="00B96FB5" w:rsidP="000F5F8E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</w:p>
    <w:p w:rsidR="00B96FB5" w:rsidRDefault="00B96FB5" w:rsidP="000F5F8E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</w:p>
    <w:p w:rsidR="003B210E" w:rsidRDefault="003B210E" w:rsidP="000F5F8E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</w:p>
    <w:p w:rsidR="003B210E" w:rsidRPr="002659B7" w:rsidRDefault="003B210E" w:rsidP="000F5F8E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</w:p>
    <w:p w:rsidR="00E44BEF" w:rsidRPr="002659B7" w:rsidRDefault="00E44BEF" w:rsidP="00504649">
      <w:pPr>
        <w:pStyle w:val="3"/>
        <w:shd w:val="clear" w:color="auto" w:fill="C2D69B"/>
        <w:jc w:val="center"/>
        <w:rPr>
          <w:rFonts w:ascii="TH SarabunPSK" w:hAnsi="TH SarabunPSK" w:cs="TH SarabunPSK"/>
          <w:sz w:val="36"/>
          <w:szCs w:val="36"/>
        </w:rPr>
      </w:pPr>
      <w:bookmarkStart w:id="30" w:name="_Toc294592468"/>
      <w:bookmarkStart w:id="31" w:name="_Toc384043244"/>
      <w:r w:rsidRPr="002659B7">
        <w:rPr>
          <w:rFonts w:ascii="TH SarabunPSK" w:hAnsi="TH SarabunPSK" w:cs="TH SarabunPSK"/>
          <w:sz w:val="36"/>
          <w:szCs w:val="36"/>
          <w:cs/>
        </w:rPr>
        <w:t>องค์ประกอบที่ 7 การบริหารและการจัดการ</w:t>
      </w:r>
      <w:bookmarkEnd w:id="30"/>
      <w:bookmarkEnd w:id="31"/>
    </w:p>
    <w:p w:rsidR="00E81E13" w:rsidRDefault="00E81E13" w:rsidP="00E81E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>คณะ... มีผลการดำเนินงานในภาพรวม องค์ประกอบที่ 7 การบริหารและการจัดการ ดังนี้</w:t>
      </w: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89211D" w:rsidRPr="002659B7">
        <w:rPr>
          <w:rFonts w:ascii="TH SarabunPSK" w:hAnsi="TH SarabunPSK" w:cs="TH SarabunPSK"/>
          <w:color w:val="FF0000"/>
          <w:sz w:val="32"/>
          <w:szCs w:val="32"/>
          <w:cs/>
        </w:rPr>
        <w:t>(บรรยายภาพรวมการดำเนินงานขององค์ประกอบนี้)....</w:t>
      </w:r>
      <w:r w:rsidRPr="002659B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..........................................................................................................</w:t>
      </w:r>
    </w:p>
    <w:p w:rsidR="00B96FB5" w:rsidRDefault="003B210E" w:rsidP="00E81E1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สำหรับผลการประเมินในภาพรวม องค์ประกอบที่ 7 การบริหารและการจัดการ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ตามตัวบ่งชี้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 xml:space="preserve"> 4 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และตัวบ่งชี้ สมศ. 1 ตัวบ่งชี้ พบว่า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มีผลการประเมินตนเอง 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ผลประเมินได้คุณภาพระดับ...</w:t>
      </w:r>
      <w:r w:rsidR="009D2748">
        <w:rPr>
          <w:rFonts w:ascii="TH SarabunPSK" w:hAnsi="TH SarabunPSK" w:cs="TH SarabunPSK"/>
          <w:sz w:val="32"/>
          <w:szCs w:val="32"/>
        </w:rPr>
        <w:t xml:space="preserve"> </w:t>
      </w:r>
      <w:r w:rsidR="009D2748">
        <w:rPr>
          <w:rFonts w:ascii="TH SarabunPSK" w:hAnsi="TH SarabunPSK" w:cs="TH SarabunPSK" w:hint="cs"/>
          <w:sz w:val="32"/>
          <w:szCs w:val="32"/>
          <w:cs/>
        </w:rPr>
        <w:t>รายละเอียดดังต่อไปนี้</w:t>
      </w:r>
    </w:p>
    <w:p w:rsidR="00B96FB5" w:rsidRDefault="00B96FB5" w:rsidP="00E81E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96FB5" w:rsidRDefault="00B96FB5" w:rsidP="00E81E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B96FB5" w:rsidRPr="002659B7" w:rsidRDefault="00B96FB5" w:rsidP="00E81E1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44BEF" w:rsidRPr="002659B7" w:rsidRDefault="00E44BEF" w:rsidP="0048318E">
      <w:pPr>
        <w:pStyle w:val="3"/>
        <w:shd w:val="clear" w:color="auto" w:fill="C2D69B"/>
        <w:jc w:val="center"/>
        <w:rPr>
          <w:rFonts w:ascii="TH SarabunPSK" w:hAnsi="TH SarabunPSK" w:cs="TH SarabunPSK"/>
          <w:color w:val="000000"/>
          <w:sz w:val="36"/>
          <w:szCs w:val="36"/>
        </w:rPr>
      </w:pPr>
      <w:bookmarkStart w:id="32" w:name="_Toc294592469"/>
      <w:bookmarkStart w:id="33" w:name="_Toc384043245"/>
      <w:r w:rsidRPr="002659B7">
        <w:rPr>
          <w:rFonts w:ascii="TH SarabunPSK" w:hAnsi="TH SarabunPSK" w:cs="TH SarabunPSK"/>
          <w:color w:val="000000"/>
          <w:sz w:val="36"/>
          <w:szCs w:val="36"/>
          <w:cs/>
        </w:rPr>
        <w:t>องค์ประกอบที่ 8</w:t>
      </w:r>
      <w:r w:rsidRPr="002659B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2659B7">
        <w:rPr>
          <w:rFonts w:ascii="TH SarabunPSK" w:hAnsi="TH SarabunPSK" w:cs="TH SarabunPSK"/>
          <w:color w:val="000000"/>
          <w:sz w:val="36"/>
          <w:szCs w:val="36"/>
          <w:cs/>
        </w:rPr>
        <w:t>การเงินและงบประมาณ</w:t>
      </w:r>
      <w:bookmarkEnd w:id="32"/>
      <w:bookmarkEnd w:id="33"/>
    </w:p>
    <w:p w:rsidR="0089211D" w:rsidRPr="002659B7" w:rsidRDefault="0089211D" w:rsidP="00E44BE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659B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>คณะ... มีผลการดำเนินงานในภาพรวม องค์ประกอบที่ 8 การเงินและงบประมารณ ดังนี้</w:t>
      </w:r>
      <w:r w:rsidRPr="002659B7">
        <w:rPr>
          <w:rFonts w:ascii="TH SarabunPSK" w:hAnsi="TH SarabunPSK" w:cs="TH SarabunPSK"/>
          <w:color w:val="FF0000"/>
          <w:sz w:val="32"/>
          <w:szCs w:val="32"/>
          <w:cs/>
        </w:rPr>
        <w:t xml:space="preserve"> (บรรยายภาพรวมการดำเนินงานขององค์ประกอบนี้)..............................................................................................................</w:t>
      </w:r>
    </w:p>
    <w:p w:rsidR="00D76415" w:rsidRPr="009D2748" w:rsidRDefault="003B210E" w:rsidP="00E44B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สำหรับผลการประเมินในภาพรวม องค์ประกอบที่ 8 การเงินและงบประมาณ </w:t>
      </w:r>
      <w:r w:rsidRPr="005707D7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ตามตัวบ่งชี้ </w:t>
      </w:r>
      <w:proofErr w:type="spellStart"/>
      <w:r w:rsidRPr="005707D7">
        <w:rPr>
          <w:rFonts w:ascii="TH SarabunPSK" w:hAnsi="TH SarabunPSK" w:cs="TH SarabunPSK" w:hint="cs"/>
          <w:color w:val="0000CC"/>
          <w:sz w:val="32"/>
          <w:szCs w:val="32"/>
          <w:cs/>
        </w:rPr>
        <w:t>สกอ.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 xml:space="preserve"> 1 ตัวบ่งชี้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t>มีผลการประเมินตนเอง 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ผลประเมินได้คุณภาพระดับ..</w:t>
      </w:r>
      <w:r w:rsidRPr="009D2748">
        <w:rPr>
          <w:rFonts w:ascii="TH SarabunPSK" w:hAnsi="TH SarabunPSK" w:cs="TH SarabunPSK"/>
          <w:sz w:val="32"/>
          <w:szCs w:val="32"/>
          <w:cs/>
        </w:rPr>
        <w:t>.</w:t>
      </w:r>
      <w:r w:rsidR="009D2748" w:rsidRPr="009D2748">
        <w:rPr>
          <w:rFonts w:ascii="TH SarabunPSK" w:hAnsi="TH SarabunPSK" w:cs="TH SarabunPSK"/>
          <w:sz w:val="32"/>
          <w:szCs w:val="32"/>
        </w:rPr>
        <w:t xml:space="preserve"> </w:t>
      </w:r>
      <w:r w:rsidR="009D2748" w:rsidRPr="009D2748">
        <w:rPr>
          <w:rFonts w:ascii="TH SarabunPSK" w:hAnsi="TH SarabunPSK" w:cs="TH SarabunPSK" w:hint="cs"/>
          <w:sz w:val="32"/>
          <w:szCs w:val="32"/>
          <w:cs/>
        </w:rPr>
        <w:t>รายละเอียดดังต่อไปนี้</w:t>
      </w:r>
    </w:p>
    <w:p w:rsidR="00D76415" w:rsidRDefault="00D76415" w:rsidP="00E44B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415" w:rsidRDefault="00D76415" w:rsidP="00E44B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415" w:rsidRDefault="00D76415" w:rsidP="00E44B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6415" w:rsidRDefault="00D76415" w:rsidP="00E44B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BEF" w:rsidRPr="002659B7" w:rsidRDefault="00E44BEF" w:rsidP="00D76415">
      <w:pPr>
        <w:pStyle w:val="3"/>
        <w:shd w:val="clear" w:color="auto" w:fill="C2D69B"/>
        <w:jc w:val="center"/>
        <w:rPr>
          <w:rFonts w:ascii="TH SarabunPSK" w:hAnsi="TH SarabunPSK" w:cs="TH SarabunPSK"/>
          <w:sz w:val="36"/>
          <w:szCs w:val="36"/>
        </w:rPr>
      </w:pPr>
      <w:bookmarkStart w:id="34" w:name="_Toc294592470"/>
      <w:bookmarkStart w:id="35" w:name="_Toc384043246"/>
      <w:r w:rsidRPr="002659B7">
        <w:rPr>
          <w:rFonts w:ascii="TH SarabunPSK" w:hAnsi="TH SarabunPSK" w:cs="TH SarabunPSK"/>
          <w:sz w:val="36"/>
          <w:szCs w:val="36"/>
          <w:cs/>
        </w:rPr>
        <w:t>องค์ประกอบที่ 9</w:t>
      </w:r>
      <w:r w:rsidRPr="002659B7">
        <w:rPr>
          <w:rFonts w:ascii="TH SarabunPSK" w:hAnsi="TH SarabunPSK" w:cs="TH SarabunPSK"/>
          <w:sz w:val="36"/>
          <w:szCs w:val="36"/>
        </w:rPr>
        <w:t xml:space="preserve"> </w:t>
      </w:r>
      <w:r w:rsidRPr="002659B7">
        <w:rPr>
          <w:rFonts w:ascii="TH SarabunPSK" w:hAnsi="TH SarabunPSK" w:cs="TH SarabunPSK"/>
          <w:sz w:val="36"/>
          <w:szCs w:val="36"/>
          <w:cs/>
        </w:rPr>
        <w:t>ระบบและกลไกการประกันคุณภาพ</w:t>
      </w:r>
      <w:bookmarkEnd w:id="34"/>
      <w:bookmarkEnd w:id="35"/>
    </w:p>
    <w:p w:rsidR="009F6679" w:rsidRPr="002659B7" w:rsidRDefault="009F6679" w:rsidP="009F6679">
      <w:pPr>
        <w:spacing w:before="1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ab/>
        <w:t xml:space="preserve">คณะ... มีผลการดำเนินงานในภาพรวม องค์ประกอบที่ 9 ระบบและกลไกการประกันคุณภาพ ดังนี้ </w:t>
      </w:r>
      <w:r w:rsidRPr="002659B7">
        <w:rPr>
          <w:rFonts w:ascii="TH SarabunPSK" w:hAnsi="TH SarabunPSK" w:cs="TH SarabunPSK"/>
          <w:color w:val="FF0000"/>
          <w:sz w:val="32"/>
          <w:szCs w:val="32"/>
          <w:cs/>
        </w:rPr>
        <w:t>(บรรยายภาพรวมการดำเนินงานขององค์ประกอบนี้).............................................................................................</w:t>
      </w:r>
    </w:p>
    <w:p w:rsidR="00E44BEF" w:rsidRPr="002659B7" w:rsidRDefault="00E44BEF" w:rsidP="00E44BE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การประเมินผลการดำเนินงานในภาพรวม องค์ประกอบที่ 9 ระบบและกลไกการประกัน</w:t>
      </w:r>
      <w:r w:rsidRPr="00222546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222546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D61F9D" w:rsidRPr="00222546">
        <w:rPr>
          <w:rFonts w:ascii="TH SarabunPSK" w:hAnsi="TH SarabunPSK" w:cs="TH SarabunPSK" w:hint="cs"/>
          <w:color w:val="0000CC"/>
          <w:sz w:val="32"/>
          <w:szCs w:val="32"/>
          <w:cs/>
        </w:rPr>
        <w:t>ตาม</w:t>
      </w:r>
      <w:r w:rsidR="00222546">
        <w:rPr>
          <w:rFonts w:ascii="TH SarabunPSK" w:hAnsi="TH SarabunPSK" w:cs="TH SarabunPSK"/>
          <w:color w:val="0000CC"/>
          <w:sz w:val="32"/>
          <w:szCs w:val="32"/>
          <w:cs/>
        </w:rPr>
        <w:br/>
      </w:r>
      <w:r w:rsidR="00D61F9D" w:rsidRPr="00222546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ตัวบ่งชี้ </w:t>
      </w:r>
      <w:proofErr w:type="spellStart"/>
      <w:r w:rsidR="00D61F9D" w:rsidRPr="00222546">
        <w:rPr>
          <w:rFonts w:ascii="TH SarabunPSK" w:hAnsi="TH SarabunPSK" w:cs="TH SarabunPSK" w:hint="cs"/>
          <w:color w:val="0000CC"/>
          <w:sz w:val="32"/>
          <w:szCs w:val="32"/>
          <w:cs/>
        </w:rPr>
        <w:t>สกอ.</w:t>
      </w:r>
      <w:proofErr w:type="spellEnd"/>
      <w:r w:rsidRPr="00222546">
        <w:rPr>
          <w:rFonts w:ascii="TH SarabunPSK" w:hAnsi="TH SarabunPSK" w:cs="TH SarabunPSK"/>
          <w:color w:val="0000CC"/>
          <w:sz w:val="32"/>
          <w:szCs w:val="32"/>
          <w:cs/>
        </w:rPr>
        <w:t xml:space="preserve"> 1 ตัวบ่งชี้</w:t>
      </w:r>
      <w:r w:rsidR="00D61F9D" w:rsidRPr="00222546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และตัวบ่งชี้ สมศ. 1 ตัวบ่งชี้ </w:t>
      </w:r>
      <w:r w:rsidR="00D61F9D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มีผลการประเมินตนเอง ได้คะแนนเฉลี่ย... ผลประเมินได้คุณภาพระดับ... ส่วนผลการประเมินของคณะกรรมการฯ ได้คะแนนเฉลี่ย ... ผลประเมินได้คุณภาพระดับ... </w:t>
      </w:r>
      <w:r w:rsidR="009D2748">
        <w:rPr>
          <w:rFonts w:ascii="TH SarabunPSK" w:hAnsi="TH SarabunPSK" w:cs="TH SarabunPSK" w:hint="cs"/>
          <w:sz w:val="32"/>
          <w:szCs w:val="32"/>
          <w:cs/>
        </w:rPr>
        <w:t>รายละเอียดดังต่อไปนี้</w:t>
      </w:r>
    </w:p>
    <w:p w:rsidR="00B82EAC" w:rsidRPr="002659B7" w:rsidRDefault="00B82EAC" w:rsidP="00B82EAC">
      <w:pPr>
        <w:pStyle w:val="1"/>
        <w:jc w:val="center"/>
        <w:rPr>
          <w:rFonts w:ascii="TH SarabunPSK" w:hAnsi="TH SarabunPSK" w:cs="TH SarabunPSK"/>
          <w:sz w:val="40"/>
          <w:szCs w:val="40"/>
        </w:rPr>
      </w:pPr>
      <w:r w:rsidRPr="002659B7">
        <w:rPr>
          <w:rFonts w:ascii="TH SarabunPSK" w:hAnsi="TH SarabunPSK" w:cs="TH SarabunPSK"/>
          <w:szCs w:val="32"/>
          <w:cs/>
        </w:rPr>
        <w:br w:type="page"/>
      </w:r>
      <w:bookmarkStart w:id="36" w:name="_Toc384043247"/>
      <w:r w:rsidRPr="002659B7">
        <w:rPr>
          <w:rFonts w:ascii="TH SarabunPSK" w:hAnsi="TH SarabunPSK" w:cs="TH SarabunPSK"/>
          <w:sz w:val="40"/>
          <w:szCs w:val="40"/>
          <w:cs/>
        </w:rPr>
        <w:lastRenderedPageBreak/>
        <w:t xml:space="preserve">บทที่ </w:t>
      </w:r>
      <w:r w:rsidR="008235FF" w:rsidRPr="002659B7">
        <w:rPr>
          <w:rFonts w:ascii="TH SarabunPSK" w:hAnsi="TH SarabunPSK" w:cs="TH SarabunPSK"/>
          <w:sz w:val="40"/>
          <w:szCs w:val="40"/>
          <w:cs/>
        </w:rPr>
        <w:t>3</w:t>
      </w:r>
      <w:r w:rsidRPr="002659B7">
        <w:rPr>
          <w:rFonts w:ascii="TH SarabunPSK" w:hAnsi="TH SarabunPSK" w:cs="TH SarabunPSK"/>
          <w:sz w:val="40"/>
          <w:szCs w:val="40"/>
        </w:rPr>
        <w:t xml:space="preserve"> </w:t>
      </w:r>
      <w:r w:rsidRPr="002659B7">
        <w:rPr>
          <w:rFonts w:ascii="TH SarabunPSK" w:hAnsi="TH SarabunPSK" w:cs="TH SarabunPSK"/>
          <w:sz w:val="40"/>
          <w:szCs w:val="40"/>
        </w:rPr>
        <w:br/>
      </w:r>
      <w:r w:rsidRPr="002659B7">
        <w:rPr>
          <w:rFonts w:ascii="TH SarabunPSK" w:hAnsi="TH SarabunPSK" w:cs="TH SarabunPSK"/>
          <w:sz w:val="40"/>
          <w:szCs w:val="40"/>
          <w:cs/>
        </w:rPr>
        <w:t>สรุปผลการประเมิน</w:t>
      </w:r>
      <w:r w:rsidR="00327360" w:rsidRPr="002659B7">
        <w:rPr>
          <w:rFonts w:ascii="TH SarabunPSK" w:hAnsi="TH SarabunPSK" w:cs="TH SarabunPSK"/>
          <w:sz w:val="40"/>
          <w:szCs w:val="40"/>
          <w:cs/>
        </w:rPr>
        <w:t>คุณภาพภายในจากการประเมินตนเอง</w:t>
      </w:r>
      <w:bookmarkEnd w:id="36"/>
    </w:p>
    <w:p w:rsidR="00B82EAC" w:rsidRPr="002659B7" w:rsidRDefault="008235FF" w:rsidP="008F4093">
      <w:pPr>
        <w:pStyle w:val="2"/>
        <w:tabs>
          <w:tab w:val="left" w:pos="567"/>
        </w:tabs>
        <w:rPr>
          <w:rFonts w:ascii="TH SarabunPSK" w:hAnsi="TH SarabunPSK" w:cs="TH SarabunPSK"/>
          <w:i w:val="0"/>
          <w:iCs w:val="0"/>
          <w:szCs w:val="36"/>
        </w:rPr>
      </w:pPr>
      <w:bookmarkStart w:id="37" w:name="_Toc384043248"/>
      <w:r w:rsidRPr="002659B7">
        <w:rPr>
          <w:rFonts w:ascii="TH SarabunPSK" w:hAnsi="TH SarabunPSK" w:cs="TH SarabunPSK"/>
          <w:i w:val="0"/>
          <w:iCs w:val="0"/>
          <w:szCs w:val="36"/>
          <w:cs/>
        </w:rPr>
        <w:t>3</w:t>
      </w:r>
      <w:r w:rsidR="00B82EAC" w:rsidRPr="002659B7">
        <w:rPr>
          <w:rFonts w:ascii="TH SarabunPSK" w:hAnsi="TH SarabunPSK" w:cs="TH SarabunPSK"/>
          <w:i w:val="0"/>
          <w:iCs w:val="0"/>
          <w:szCs w:val="36"/>
          <w:cs/>
        </w:rPr>
        <w:t>.</w:t>
      </w:r>
      <w:r w:rsidRPr="002659B7">
        <w:rPr>
          <w:rFonts w:ascii="TH SarabunPSK" w:hAnsi="TH SarabunPSK" w:cs="TH SarabunPSK"/>
          <w:i w:val="0"/>
          <w:iCs w:val="0"/>
          <w:szCs w:val="36"/>
          <w:cs/>
        </w:rPr>
        <w:t>1</w:t>
      </w:r>
      <w:r w:rsidR="00B82EAC" w:rsidRPr="002659B7">
        <w:rPr>
          <w:rFonts w:ascii="TH SarabunPSK" w:hAnsi="TH SarabunPSK" w:cs="TH SarabunPSK"/>
          <w:i w:val="0"/>
          <w:iCs w:val="0"/>
          <w:szCs w:val="36"/>
          <w:cs/>
        </w:rPr>
        <w:tab/>
        <w:t>สรุปผลการประเมินคุณภาพภายในและประสิทธิผลการดำเนินงาน</w:t>
      </w:r>
      <w:bookmarkEnd w:id="37"/>
    </w:p>
    <w:p w:rsidR="00C24AB7" w:rsidRPr="002659B7" w:rsidRDefault="00380C08" w:rsidP="00D5790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การสรุปผลการประเมินคุณภาพภายใน และประสิทธิผลการดำเนินงาน พิจารณาในมุมมอง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4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ด้าน ได้แก่ มุมมองตามองค์ประกอบคุณภาพ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9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องค์ประกอบ มุมมองตามมาตรฐานการอุดมศึกษา มุมมองด้านการบริหารจัดการด้านต่างๆ และมุมมอง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>ตามมาตรฐานสถาบันอุดมศึกษา โดยมีตัว</w:t>
      </w:r>
      <w:proofErr w:type="spellStart"/>
      <w:r w:rsidR="00C24AB7" w:rsidRPr="002659B7">
        <w:rPr>
          <w:rFonts w:ascii="TH SarabunPSK" w:hAnsi="TH SarabunPSK" w:cs="TH SarabunPSK"/>
          <w:sz w:val="32"/>
          <w:szCs w:val="32"/>
          <w:cs/>
        </w:rPr>
        <w:t>บ่งช</w:t>
      </w:r>
      <w:r w:rsidR="000C0E79" w:rsidRPr="002659B7">
        <w:rPr>
          <w:rFonts w:ascii="TH SarabunPSK" w:hAnsi="TH SarabunPSK" w:cs="TH SarabunPSK"/>
          <w:sz w:val="32"/>
          <w:szCs w:val="32"/>
          <w:cs/>
        </w:rPr>
        <w:t>ื้</w:t>
      </w:r>
      <w:proofErr w:type="spellEnd"/>
      <w:r w:rsidR="000C0E79" w:rsidRPr="002659B7">
        <w:rPr>
          <w:rFonts w:ascii="TH SarabunPSK" w:hAnsi="TH SarabunPSK" w:cs="TH SarabunPSK"/>
          <w:sz w:val="32"/>
          <w:szCs w:val="32"/>
          <w:cs/>
        </w:rPr>
        <w:t>ที่กำหนดของมหาวิทยาลัยเกษตรศาสตร์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24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="000C0E79" w:rsidRPr="002659B7">
        <w:rPr>
          <w:rFonts w:ascii="TH SarabunPSK" w:hAnsi="TH SarabunPSK" w:cs="TH SarabunPSK"/>
          <w:sz w:val="32"/>
          <w:szCs w:val="32"/>
          <w:cs/>
        </w:rPr>
        <w:t xml:space="preserve">และตัวบ่งชี้ สมศ. 19 ตัวบ่งชี้ รวมทั้งหมด 43 ตัวบ่งชี้ 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3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ประเภท ได้แก่ ปัจจัยนำเข้า กระบวนการ และผลผลิต ซึ่งมีการกำหนดเกณฑ์ประเมินคุณภาพภายในตามตัวบ่งชี้เป็น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5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ระดับ มีคะแนนตั้งแต่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1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5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กรณีไม่ดำเนินการใดๆ หรือดำเนินการไม่ครบที่จะได้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1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คะแนน ให้ได้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0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คะแนน ส่วนการประเมินเป้าหมาย และพัฒนาการ ไม่คิดค่าคะแนน แต่ให้ระบุเพียงบรรลุเป้าหมาย โดยแปลควา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>มหมายของคะแนน</w:t>
      </w:r>
      <w:r w:rsidR="00C24AB7" w:rsidRPr="002659B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4"/>
      </w:tblGrid>
      <w:tr w:rsidR="00724A6B" w:rsidRPr="002659B7" w:rsidTr="005A7A1A">
        <w:tc>
          <w:tcPr>
            <w:tcW w:w="2552" w:type="dxa"/>
          </w:tcPr>
          <w:p w:rsidR="005A7A1A" w:rsidRPr="002659B7" w:rsidRDefault="005A7A1A" w:rsidP="00260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394" w:type="dxa"/>
          </w:tcPr>
          <w:p w:rsidR="005A7A1A" w:rsidRPr="002659B7" w:rsidRDefault="005A7A1A" w:rsidP="002604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การแปลผล</w:t>
            </w:r>
            <w:r w:rsidR="00BB1943" w:rsidRPr="00265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724A6B" w:rsidRPr="002659B7" w:rsidTr="005A7A1A">
        <w:tc>
          <w:tcPr>
            <w:tcW w:w="2552" w:type="dxa"/>
          </w:tcPr>
          <w:p w:rsidR="005A7A1A" w:rsidRPr="002659B7" w:rsidRDefault="008235FF" w:rsidP="002604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4394" w:type="dxa"/>
          </w:tcPr>
          <w:p w:rsidR="005A7A1A" w:rsidRPr="002659B7" w:rsidRDefault="005A7A1A" w:rsidP="005A7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การดำเนินงานต้องปรับปรุงเร่งด่วน</w:t>
            </w:r>
          </w:p>
        </w:tc>
      </w:tr>
      <w:tr w:rsidR="00724A6B" w:rsidRPr="002659B7" w:rsidTr="005A7A1A">
        <w:tc>
          <w:tcPr>
            <w:tcW w:w="2552" w:type="dxa"/>
          </w:tcPr>
          <w:p w:rsidR="005A7A1A" w:rsidRPr="002659B7" w:rsidRDefault="008235FF" w:rsidP="00260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4394" w:type="dxa"/>
          </w:tcPr>
          <w:p w:rsidR="005A7A1A" w:rsidRPr="002659B7" w:rsidRDefault="005A7A1A" w:rsidP="005A7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การดำเนินงานต้องปรับปรุง</w:t>
            </w:r>
          </w:p>
        </w:tc>
      </w:tr>
      <w:tr w:rsidR="00724A6B" w:rsidRPr="002659B7" w:rsidTr="005A7A1A">
        <w:tc>
          <w:tcPr>
            <w:tcW w:w="2552" w:type="dxa"/>
          </w:tcPr>
          <w:p w:rsidR="005A7A1A" w:rsidRPr="002659B7" w:rsidRDefault="008235FF" w:rsidP="0026040F">
            <w:pPr>
              <w:jc w:val="center"/>
              <w:rPr>
                <w:rFonts w:ascii="TH SarabunPSK" w:hAnsi="TH SarabunPSK" w:cs="TH SarabunPSK"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4394" w:type="dxa"/>
          </w:tcPr>
          <w:p w:rsidR="005A7A1A" w:rsidRPr="002659B7" w:rsidRDefault="005A7A1A" w:rsidP="005A7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การดำเนินงานระดับพอใช้</w:t>
            </w:r>
          </w:p>
        </w:tc>
      </w:tr>
      <w:tr w:rsidR="00724A6B" w:rsidRPr="002659B7" w:rsidTr="005A7A1A">
        <w:tc>
          <w:tcPr>
            <w:tcW w:w="2552" w:type="dxa"/>
          </w:tcPr>
          <w:p w:rsidR="005A7A1A" w:rsidRPr="002659B7" w:rsidRDefault="008235FF" w:rsidP="0026040F">
            <w:pPr>
              <w:jc w:val="center"/>
              <w:rPr>
                <w:rFonts w:ascii="TH SarabunPSK" w:hAnsi="TH SarabunPSK" w:cs="TH SarabunPSK"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4394" w:type="dxa"/>
          </w:tcPr>
          <w:p w:rsidR="005A7A1A" w:rsidRPr="002659B7" w:rsidRDefault="005A7A1A" w:rsidP="005A7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</w:t>
            </w:r>
          </w:p>
        </w:tc>
      </w:tr>
      <w:tr w:rsidR="005A7A1A" w:rsidRPr="002659B7" w:rsidTr="005A7A1A">
        <w:tc>
          <w:tcPr>
            <w:tcW w:w="2552" w:type="dxa"/>
          </w:tcPr>
          <w:p w:rsidR="005A7A1A" w:rsidRPr="002659B7" w:rsidRDefault="008235FF" w:rsidP="002604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A7A1A"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4394" w:type="dxa"/>
          </w:tcPr>
          <w:p w:rsidR="005A7A1A" w:rsidRPr="002659B7" w:rsidRDefault="005A7A1A" w:rsidP="005A7A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B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การดำเนินงานระดับดีมาก</w:t>
            </w:r>
          </w:p>
        </w:tc>
      </w:tr>
    </w:tbl>
    <w:p w:rsidR="002076ED" w:rsidRDefault="002076ED" w:rsidP="00380C08">
      <w:pPr>
        <w:rPr>
          <w:rFonts w:ascii="TH SarabunPSK" w:hAnsi="TH SarabunPSK" w:cs="TH SarabunPSK"/>
          <w:sz w:val="32"/>
          <w:szCs w:val="32"/>
        </w:rPr>
      </w:pPr>
    </w:p>
    <w:p w:rsidR="008F4093" w:rsidRPr="002659B7" w:rsidRDefault="005A7A1A" w:rsidP="00380C08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การประเมินคุณภาพตาม</w:t>
      </w:r>
      <w:proofErr w:type="spellStart"/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กิจทั้ง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</w:p>
    <w:p w:rsidR="005A7A1A" w:rsidRDefault="005A7A1A" w:rsidP="00055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การพิจารณาผลการประเมินคุณภาพของคณะ.... 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มีการดำเนินงานตามระบบและกลไกการประกันคุณภาพ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9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องค์ประกอบ และมีผลการดำเนินงานตามตัวบ่งชี้ที่กำหนดของ มก.</w:t>
      </w:r>
      <w:r w:rsidR="00A76914">
        <w:rPr>
          <w:rFonts w:ascii="TH SarabunPSK" w:hAnsi="TH SarabunPSK" w:cs="TH SarabunPSK" w:hint="cs"/>
          <w:sz w:val="32"/>
          <w:szCs w:val="32"/>
          <w:cs/>
        </w:rPr>
        <w:t xml:space="preserve"> 1 ตัวบ่งชี้ 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76914">
        <w:rPr>
          <w:rFonts w:ascii="TH SarabunPSK" w:hAnsi="TH SarabunPSK" w:cs="TH SarabunPSK" w:hint="cs"/>
          <w:sz w:val="32"/>
          <w:szCs w:val="32"/>
          <w:cs/>
        </w:rPr>
        <w:t>สกอ.</w:t>
      </w:r>
      <w:proofErr w:type="spellEnd"/>
      <w:r w:rsidR="00A76914">
        <w:rPr>
          <w:rFonts w:ascii="TH SarabunPSK" w:hAnsi="TH SarabunPSK" w:cs="TH SarabunPSK" w:hint="cs"/>
          <w:sz w:val="32"/>
          <w:szCs w:val="32"/>
          <w:cs/>
        </w:rPr>
        <w:t xml:space="preserve"> 23 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ตัวบ่งชี้ </w:t>
      </w:r>
      <w:r w:rsidR="000C0E79" w:rsidRPr="002659B7">
        <w:rPr>
          <w:rFonts w:ascii="TH SarabunPSK" w:hAnsi="TH SarabunPSK" w:cs="TH SarabunPSK"/>
          <w:sz w:val="32"/>
          <w:szCs w:val="32"/>
          <w:cs/>
        </w:rPr>
        <w:t>และ สมศ. จำนวน 1</w:t>
      </w:r>
      <w:r w:rsidR="00A76914">
        <w:rPr>
          <w:rFonts w:ascii="TH SarabunPSK" w:hAnsi="TH SarabunPSK" w:cs="TH SarabunPSK"/>
          <w:sz w:val="32"/>
          <w:szCs w:val="32"/>
        </w:rPr>
        <w:t>3</w:t>
      </w:r>
      <w:r w:rsidR="000C0E79" w:rsidRPr="002659B7">
        <w:rPr>
          <w:rFonts w:ascii="TH SarabunPSK" w:hAnsi="TH SarabunPSK" w:cs="TH SarabunPSK"/>
          <w:sz w:val="32"/>
          <w:szCs w:val="32"/>
          <w:cs/>
        </w:rPr>
        <w:t xml:space="preserve"> ตัวบ่งชี้ รวมทั้งหมด </w:t>
      </w:r>
      <w:r w:rsidR="00A76914">
        <w:rPr>
          <w:rFonts w:ascii="TH SarabunPSK" w:hAnsi="TH SarabunPSK" w:cs="TH SarabunPSK"/>
          <w:sz w:val="32"/>
          <w:szCs w:val="32"/>
        </w:rPr>
        <w:t>37</w:t>
      </w:r>
      <w:r w:rsidR="000C0E79" w:rsidRPr="002659B7">
        <w:rPr>
          <w:rFonts w:ascii="TH SarabunPSK" w:hAnsi="TH SarabunPSK" w:cs="TH SarabunPSK"/>
          <w:sz w:val="32"/>
          <w:szCs w:val="32"/>
          <w:cs/>
        </w:rPr>
        <w:t xml:space="preserve"> ตัวบ่งชี้ 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โดยมีผลการประเมินตนเอง ได้คะแนนเฉลี่ย ... ผลประเมินได้คุณภาพระดับ... หากพิจารณาผลการประเมินของคณะกรรมการฯ ได้คะแนนเฉลี่ย ... ผลประเมินได้คุณภาพระดับ... รายละเอียดดังตารางที่ </w:t>
      </w:r>
      <w:r w:rsidR="0026040F">
        <w:rPr>
          <w:rFonts w:ascii="TH SarabunPSK" w:hAnsi="TH SarabunPSK" w:cs="TH SarabunPSK"/>
          <w:sz w:val="32"/>
          <w:szCs w:val="32"/>
        </w:rPr>
        <w:t>3.1</w:t>
      </w:r>
    </w:p>
    <w:p w:rsidR="00960875" w:rsidRDefault="00960875" w:rsidP="00D579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60875" w:rsidRDefault="00960875" w:rsidP="00D579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60875" w:rsidRDefault="00960875" w:rsidP="00D579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60875" w:rsidRDefault="00960875" w:rsidP="00D579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60875" w:rsidRDefault="00960875" w:rsidP="00D579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60875" w:rsidRDefault="00960875" w:rsidP="00D579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A7A1A" w:rsidRDefault="005A7A1A" w:rsidP="00D5790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="002604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3.1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สรุปผลการประเมิน</w:t>
      </w:r>
      <w:r w:rsidR="00724A6B" w:rsidRPr="002659B7">
        <w:rPr>
          <w:rFonts w:ascii="TH SarabunPSK" w:hAnsi="TH SarabunPSK" w:cs="TH SarabunPSK"/>
          <w:b/>
          <w:bCs/>
          <w:sz w:val="32"/>
          <w:szCs w:val="32"/>
          <w:cs/>
        </w:rPr>
        <w:t>คุณภาพภายในตาม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องค์ประกอบคุณภาพ</w:t>
      </w:r>
      <w:r w:rsidR="00724A6B"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(ป.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24A6B" w:rsidRPr="002659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226" w:type="pct"/>
        <w:tblLook w:val="04A0"/>
      </w:tblPr>
      <w:tblGrid>
        <w:gridCol w:w="2070"/>
        <w:gridCol w:w="1155"/>
        <w:gridCol w:w="1161"/>
        <w:gridCol w:w="1041"/>
        <w:gridCol w:w="735"/>
        <w:gridCol w:w="3967"/>
      </w:tblGrid>
      <w:tr w:rsidR="003B210E" w:rsidRPr="004320B7" w:rsidTr="003B210E">
        <w:trPr>
          <w:trHeight w:val="465"/>
        </w:trPr>
        <w:tc>
          <w:tcPr>
            <w:tcW w:w="10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องค์ประกอบคุณภาพ</w:t>
            </w:r>
          </w:p>
          <w:p w:rsidR="003B210E" w:rsidRPr="004320B7" w:rsidRDefault="003B210E" w:rsidP="003B210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0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9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3B210E" w:rsidRPr="004320B7" w:rsidTr="003B210E">
        <w:trPr>
          <w:trHeight w:val="1870"/>
        </w:trPr>
        <w:tc>
          <w:tcPr>
            <w:tcW w:w="10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t>0.00&lt;=1.50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การดำเนินงานต้องปรับปรุงเร่งด่วน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1.51–2.50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การดำเนินงานต้องปรับปรุง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2.51–3.50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การดำเนินงานระดับพอใช้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3.51-4.50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การดำเนินงานระดับดี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</w:rPr>
              <w:br/>
              <w:t xml:space="preserve">4.51-5.00 </w:t>
            </w:r>
            <w:r w:rsidRPr="004320B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22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94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4.60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4.66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202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190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3.19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4.09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3B210E" w:rsidRPr="004320B7" w:rsidTr="003B210E">
        <w:trPr>
          <w:trHeight w:val="16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70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130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4.98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10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94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 xml:space="preserve">องค์ประกอบที่ </w:t>
            </w:r>
            <w:r w:rsidRPr="004320B7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52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เฉลี่ยรวมทุกตัวบ่งชี้</w:t>
            </w:r>
            <w:r w:rsidRPr="004320B7">
              <w:rPr>
                <w:rFonts w:ascii="TH SarabunPSK" w:hAnsi="TH SarabunPSK" w:cs="TH SarabunPSK"/>
                <w:color w:val="000000"/>
              </w:rPr>
              <w:br/>
            </w:r>
            <w:r w:rsidRPr="004320B7">
              <w:rPr>
                <w:rFonts w:ascii="TH SarabunPSK" w:hAnsi="TH SarabunPSK" w:cs="TH SarabunPSK"/>
                <w:color w:val="000000"/>
                <w:cs/>
              </w:rPr>
              <w:t>ของทุกองค์ประกอบ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3B210E" w:rsidRPr="004320B7" w:rsidTr="003B210E">
        <w:trPr>
          <w:trHeight w:val="1006"/>
        </w:trPr>
        <w:tc>
          <w:tcPr>
            <w:tcW w:w="1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0E" w:rsidRPr="004320B7" w:rsidRDefault="003B210E" w:rsidP="003B210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320B7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C24AB7" w:rsidRPr="002659B7" w:rsidRDefault="00C24AB7" w:rsidP="00380C08">
      <w:pPr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>คณะ</w:t>
      </w:r>
      <w:r w:rsidR="00361223" w:rsidRPr="002659B7">
        <w:rPr>
          <w:rFonts w:ascii="TH SarabunPSK" w:hAnsi="TH SarabunPSK" w:cs="TH SarabunPSK"/>
          <w:sz w:val="32"/>
          <w:szCs w:val="32"/>
          <w:cs/>
        </w:rPr>
        <w:t>....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>พิจารณาผลการ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>ประเมินประสิทธิผลตาม</w:t>
      </w:r>
      <w:proofErr w:type="spellStart"/>
      <w:r w:rsidR="005A7A1A"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5A7A1A" w:rsidRPr="002659B7">
        <w:rPr>
          <w:rFonts w:ascii="TH SarabunPSK" w:hAnsi="TH SarabunPSK" w:cs="TH SarabunPSK"/>
          <w:sz w:val="32"/>
          <w:szCs w:val="32"/>
          <w:cs/>
        </w:rPr>
        <w:t xml:space="preserve">กิจทั้ง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4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 สามารถสะท้อนผลการดำเนินงาน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>ของคณะ... ดังนี้</w:t>
      </w:r>
    </w:p>
    <w:p w:rsidR="005A7A1A" w:rsidRPr="002659B7" w:rsidRDefault="005A7A1A" w:rsidP="00F87798">
      <w:pPr>
        <w:numPr>
          <w:ilvl w:val="0"/>
          <w:numId w:val="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 xml:space="preserve">กิจด้านการผลิตบัณฑิต 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t>....</w:t>
      </w:r>
      <w:r w:rsidR="00F67ED3">
        <w:rPr>
          <w:rFonts w:ascii="TH SarabunPSK" w:hAnsi="TH SarabunPSK" w:cs="TH SarabunPSK"/>
          <w:sz w:val="32"/>
          <w:szCs w:val="32"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A7A1A" w:rsidRPr="002659B7" w:rsidRDefault="005A7A1A" w:rsidP="00F87798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กิจด้านการวิจัย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t>......</w:t>
      </w:r>
      <w:r w:rsidR="00F67ED3">
        <w:rPr>
          <w:rFonts w:ascii="TH SarabunPSK" w:hAnsi="TH SarabunPSK" w:cs="TH SarabunPSK"/>
          <w:sz w:val="32"/>
          <w:szCs w:val="32"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A7A1A" w:rsidRPr="002659B7" w:rsidRDefault="005A7A1A" w:rsidP="00F87798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>กิจด้านการบริการทางวิชาการแก่สังคม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t>.....</w:t>
      </w:r>
      <w:r w:rsidR="00F67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A7A1A" w:rsidRPr="002659B7" w:rsidRDefault="005A7A1A" w:rsidP="00F87798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Pr="002659B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659B7">
        <w:rPr>
          <w:rFonts w:ascii="TH SarabunPSK" w:hAnsi="TH SarabunPSK" w:cs="TH SarabunPSK"/>
          <w:sz w:val="32"/>
          <w:szCs w:val="32"/>
          <w:cs/>
        </w:rPr>
        <w:t xml:space="preserve">กิจด้านการทำนุบำรุงศิลปะและวัฒนธรรม 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Pr="002659B7">
        <w:rPr>
          <w:rFonts w:ascii="TH SarabunPSK" w:hAnsi="TH SarabunPSK" w:cs="TH SarabunPSK"/>
          <w:sz w:val="32"/>
          <w:szCs w:val="32"/>
          <w:cs/>
        </w:rPr>
        <w:t>....</w:t>
      </w:r>
      <w:r w:rsidR="00F67ED3">
        <w:rPr>
          <w:rFonts w:ascii="TH SarabunPSK" w:hAnsi="TH SarabunPSK" w:cs="TH SarabunPSK"/>
          <w:sz w:val="32"/>
          <w:szCs w:val="32"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A7A1A" w:rsidRPr="002659B7" w:rsidRDefault="005A7A1A" w:rsidP="002076E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การประเมินคุณภาพตามมาตรฐานการอุดมศึกษา</w:t>
      </w:r>
      <w:r w:rsidR="00724A6B" w:rsidRPr="00265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A7A1A" w:rsidRDefault="005A7A1A" w:rsidP="00055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การพิจารณาผลการประเมินคุณภาพของคณะ.... พบว่า มีระบบคุณภาพตามมาตรฐานการอุดมศึกษาที่เกี่ยวข้องกับคณะวิชา ทั้ง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3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มาตรฐาน คือ มาตรฐานด้านคุณภาพบัณฑิต มาตรฐานด้านการบริหารจัดการการอุดมศึกษา และมาตรฐานด้านการสร้างและพัฒนาสังคมฐานความรู้และสังคมแห่งการเรียนรู้ โดยมีผลการประเมิน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>ตนเอง</w:t>
      </w:r>
      <w:r w:rsidRPr="002659B7">
        <w:rPr>
          <w:rFonts w:ascii="TH SarabunPSK" w:hAnsi="TH SarabunPSK" w:cs="TH SarabunPSK"/>
          <w:sz w:val="32"/>
          <w:szCs w:val="32"/>
          <w:cs/>
        </w:rPr>
        <w:t>ในภาพรวมทุก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 w:rsidRPr="002659B7">
        <w:rPr>
          <w:rFonts w:ascii="TH SarabunPSK" w:hAnsi="TH SarabunPSK" w:cs="TH SarabunPSK"/>
          <w:sz w:val="32"/>
          <w:szCs w:val="32"/>
          <w:cs/>
        </w:rPr>
        <w:t>ได้คะแนนเฉลี่ย ... ผลประเมินได้คุณภาพระดับ... หากพิจารณาผลการประเมินของคณะกรรมการฯ ได้คะแนนเฉลี่ย ... ผลประเมินได้คุณภาพระดับ... รายละเอียดดังตารางที่</w:t>
      </w:r>
      <w:r w:rsidR="00D755E0">
        <w:rPr>
          <w:rFonts w:ascii="TH SarabunPSK" w:hAnsi="TH SarabunPSK" w:cs="TH SarabunPSK" w:hint="cs"/>
          <w:sz w:val="32"/>
          <w:szCs w:val="32"/>
          <w:cs/>
        </w:rPr>
        <w:t xml:space="preserve"> 3.2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210E" w:rsidRDefault="003B210E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B210E" w:rsidRPr="002659B7" w:rsidRDefault="003B210E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A7A1A" w:rsidRDefault="00724A6B" w:rsidP="00D755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D755E0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สรุปผลการประเมินคุณภาพภายในตามมาตรฐานการอุดมศึกษา (ป.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Look w:val="04A0"/>
      </w:tblPr>
      <w:tblGrid>
        <w:gridCol w:w="1921"/>
        <w:gridCol w:w="1161"/>
        <w:gridCol w:w="1364"/>
        <w:gridCol w:w="1049"/>
        <w:gridCol w:w="769"/>
        <w:gridCol w:w="3427"/>
      </w:tblGrid>
      <w:tr w:rsidR="00D05607" w:rsidRPr="0051510E" w:rsidTr="00D05607">
        <w:trPr>
          <w:trHeight w:val="465"/>
        </w:trPr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มาตรฐานอุดมศึกษา</w:t>
            </w:r>
          </w:p>
          <w:p w:rsidR="00D05607" w:rsidRPr="0051510E" w:rsidRDefault="00D05607" w:rsidP="00D64BF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2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D05607" w:rsidRPr="0051510E" w:rsidTr="00D05607">
        <w:trPr>
          <w:trHeight w:val="1486"/>
        </w:trPr>
        <w:tc>
          <w:tcPr>
            <w:tcW w:w="9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510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0.00&lt;=1.50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การดำเนินงานต้องปรับปรุงเร่งด่วน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1.51–2.50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2.51–3.50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การดำเนินงานระดับพอใช้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3.51-4.50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4.51-5.00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D05607" w:rsidRPr="0051510E" w:rsidTr="00D05607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 xml:space="preserve">มาตรฐานที่ </w:t>
            </w:r>
            <w:r w:rsidRPr="0051510E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4.64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4.64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51510E" w:rsidTr="00D05607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 xml:space="preserve">มาตรฐานที่ </w:t>
            </w:r>
            <w:r w:rsidRPr="0051510E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51510E">
              <w:rPr>
                <w:rFonts w:ascii="TH SarabunPSK" w:hAnsi="TH SarabunPSK" w:cs="TH SarabunPSK"/>
                <w:color w:val="000000"/>
                <w:cs/>
              </w:rPr>
              <w:t>ก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51510E" w:rsidTr="00D05607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 xml:space="preserve">มาตรฐานที่ </w:t>
            </w:r>
            <w:r w:rsidRPr="0051510E">
              <w:rPr>
                <w:rFonts w:ascii="TH SarabunPSK" w:hAnsi="TH SarabunPSK" w:cs="TH SarabunPSK"/>
                <w:color w:val="000000"/>
              </w:rPr>
              <w:t xml:space="preserve">2 </w:t>
            </w:r>
            <w:r w:rsidRPr="0051510E">
              <w:rPr>
                <w:rFonts w:ascii="TH SarabunPSK" w:hAnsi="TH SarabunPSK" w:cs="TH SarabunPSK"/>
                <w:color w:val="000000"/>
                <w:cs/>
              </w:rPr>
              <w:t>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4.91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51510E" w:rsidTr="00D05607">
        <w:trPr>
          <w:trHeight w:val="48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 xml:space="preserve">มาตรฐานที่ </w:t>
            </w:r>
            <w:r w:rsidRPr="0051510E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3.19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3.91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D05607" w:rsidRPr="0051510E" w:rsidTr="00D05607">
        <w:trPr>
          <w:trHeight w:val="442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เฉลี่ยรวมทุกตัวบ่งชี้</w:t>
            </w:r>
            <w:r w:rsidRPr="0051510E">
              <w:rPr>
                <w:rFonts w:ascii="TH SarabunPSK" w:hAnsi="TH SarabunPSK" w:cs="TH SarabunPSK"/>
                <w:color w:val="000000"/>
              </w:rPr>
              <w:br/>
            </w:r>
            <w:r w:rsidRPr="0051510E">
              <w:rPr>
                <w:rFonts w:ascii="TH SarabunPSK" w:hAnsi="TH SarabunPSK" w:cs="TH SarabunPSK"/>
                <w:color w:val="000000"/>
                <w:cs/>
              </w:rPr>
              <w:t>ของทุกมาตรฐาน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51510E" w:rsidTr="00D05607">
        <w:trPr>
          <w:trHeight w:val="1042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51510E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51510E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5A7A1A" w:rsidRPr="002659B7" w:rsidRDefault="005A7A1A" w:rsidP="007852AD">
      <w:pPr>
        <w:spacing w:before="120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="00031EE6" w:rsidRPr="002659B7">
        <w:rPr>
          <w:rFonts w:ascii="TH SarabunPSK" w:hAnsi="TH SarabunPSK" w:cs="TH SarabunPSK"/>
          <w:sz w:val="32"/>
          <w:szCs w:val="32"/>
          <w:cs/>
        </w:rPr>
        <w:t>....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>พิจารณาผลการประเมินระบบคุณภาพตามมาตรฐานการอุดมศึกษาของมาตรฐานแต่ละด้าน สามารถสะท้อนผลการดำเนินงาน</w:t>
      </w:r>
      <w:r w:rsidRPr="002659B7">
        <w:rPr>
          <w:rFonts w:ascii="TH SarabunPSK" w:hAnsi="TH SarabunPSK" w:cs="TH SarabunPSK"/>
          <w:sz w:val="32"/>
          <w:szCs w:val="32"/>
          <w:cs/>
        </w:rPr>
        <w:t>ของคณะ... ดังนี้</w:t>
      </w:r>
    </w:p>
    <w:p w:rsidR="005A7A1A" w:rsidRPr="002659B7" w:rsidRDefault="00724A6B" w:rsidP="00F87798">
      <w:pPr>
        <w:numPr>
          <w:ilvl w:val="0"/>
          <w:numId w:val="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มาตรฐานด้านคุณภาพบัณฑิต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>....</w:t>
      </w:r>
      <w:r w:rsidR="00F67ED3">
        <w:rPr>
          <w:rFonts w:ascii="TH SarabunPSK" w:hAnsi="TH SarabunPSK" w:cs="TH SarabunPSK"/>
          <w:sz w:val="32"/>
          <w:szCs w:val="32"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A7A1A" w:rsidRPr="002659B7" w:rsidRDefault="00724A6B" w:rsidP="00F87798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 xml:space="preserve">มาตรฐานด้านการบริหารจัดการการอุดมศึกษา พบว่า 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>......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(บรรยายเพิ่ม)</w:t>
      </w:r>
    </w:p>
    <w:p w:rsidR="005A7A1A" w:rsidRPr="002659B7" w:rsidRDefault="00724A6B" w:rsidP="00F87798">
      <w:pPr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 xml:space="preserve">มาตรฐานด้านการสร้างและพัฒนาสังคมฐานความรู้และสังคมแห่งการเรียนรู้ พบว่า </w:t>
      </w:r>
      <w:r w:rsidR="005A7A1A" w:rsidRPr="002659B7">
        <w:rPr>
          <w:rFonts w:ascii="TH SarabunPSK" w:hAnsi="TH SarabunPSK" w:cs="TH SarabunPSK"/>
          <w:sz w:val="32"/>
          <w:szCs w:val="32"/>
          <w:cs/>
        </w:rPr>
        <w:t>.....</w:t>
      </w:r>
      <w:r w:rsidR="00F67E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724A6B" w:rsidRPr="002659B7" w:rsidRDefault="00724A6B" w:rsidP="00724A6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การประเมินคุณภาพตามมุมมองด้านการบริหารจัดการ</w:t>
      </w:r>
    </w:p>
    <w:p w:rsidR="00724A6B" w:rsidRDefault="00724A6B" w:rsidP="00055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การพิจารณาผลการประเมินคุณภาพของคณะ.... พบว่า มีระบบคุณภาพตามมุมมองการบริหารจัดการด้านต่างๆ ทั้ง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4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ด้าน คือ ด้านนิสิตและผู้มีส่วนได้ส่วนเสีย ด้านกระบวนการภายใน ด้านการเงิน และด้านบุคลากรและการเรียนรู้และนวัตกรรม โดยมีผลการประเมินตนเองในภาพรวมทุกด้าน ได้คะแนนเฉลี่ย ... ผลประเมินได้คุณภาพระดับ... หากพิจารณาผลการประเมินของคณะกรรมการฯ ได้คะแนนเฉลี่ย ... ผลประเมินได้คุณภาพระดับ... รายละเอียดดังตารางที่ </w:t>
      </w:r>
      <w:r w:rsidR="00D755E0">
        <w:rPr>
          <w:rFonts w:ascii="TH SarabunPSK" w:hAnsi="TH SarabunPSK" w:cs="TH SarabunPSK" w:hint="cs"/>
          <w:sz w:val="32"/>
          <w:szCs w:val="32"/>
          <w:cs/>
        </w:rPr>
        <w:t>3.3</w:t>
      </w:r>
    </w:p>
    <w:p w:rsidR="00D05607" w:rsidRDefault="00D05607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607" w:rsidRDefault="00D05607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607" w:rsidRDefault="00D05607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607" w:rsidRDefault="00D05607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607" w:rsidRDefault="00D05607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607" w:rsidRPr="002659B7" w:rsidRDefault="00D05607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24A6B" w:rsidRDefault="00724A6B" w:rsidP="00D755E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D755E0"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สรุปผลการประเมินคุณภาพภายในตาม</w:t>
      </w:r>
      <w:r w:rsidR="007705E3" w:rsidRPr="002659B7">
        <w:rPr>
          <w:rFonts w:ascii="TH SarabunPSK" w:hAnsi="TH SarabunPSK" w:cs="TH SarabunPSK"/>
          <w:b/>
          <w:bCs/>
          <w:sz w:val="32"/>
          <w:szCs w:val="32"/>
          <w:cs/>
        </w:rPr>
        <w:t>มุมมองด้านการบริหารจัดการ (ป.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Look w:val="04A0"/>
      </w:tblPr>
      <w:tblGrid>
        <w:gridCol w:w="2368"/>
        <w:gridCol w:w="1240"/>
        <w:gridCol w:w="1240"/>
        <w:gridCol w:w="1240"/>
        <w:gridCol w:w="905"/>
        <w:gridCol w:w="2698"/>
      </w:tblGrid>
      <w:tr w:rsidR="00D05607" w:rsidRPr="00D64BF6" w:rsidTr="00D05607">
        <w:trPr>
          <w:trHeight w:val="465"/>
        </w:trPr>
        <w:tc>
          <w:tcPr>
            <w:tcW w:w="12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มุมมองด้านการบริหารจัดการ</w:t>
            </w:r>
          </w:p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38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3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D05607" w:rsidRPr="00D64BF6" w:rsidTr="00D05607">
        <w:trPr>
          <w:trHeight w:val="2520"/>
        </w:trPr>
        <w:tc>
          <w:tcPr>
            <w:tcW w:w="12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0.00&lt;=1.50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การดำเนินงานต้องปรับปรุงเร่งด่วน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1.51–2.50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2.51–3.50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การดำเนินงานระดับพอใช้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3.51-4.50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4.51-5.00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372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1.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4.74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4.86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480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2.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ด้านกระบวนการภายใน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4.96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4.84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480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3.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ด้านการเงิน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180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ด้านบุคลากรการเรียนรู้และนวัตกรรม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3.50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4.25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D05607" w:rsidRPr="00D64BF6" w:rsidTr="00D05607">
        <w:trPr>
          <w:trHeight w:val="264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เฉลี่ยรวมทุกตัวบ่งชี้</w:t>
            </w:r>
            <w:r w:rsidRPr="00D64BF6">
              <w:rPr>
                <w:rFonts w:ascii="TH SarabunPSK" w:hAnsi="TH SarabunPSK" w:cs="TH SarabunPSK"/>
                <w:color w:val="000000"/>
              </w:rPr>
              <w:br/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ของทุกมุมมอง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840"/>
        </w:trPr>
        <w:tc>
          <w:tcPr>
            <w:tcW w:w="12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724A6B" w:rsidRPr="002659B7" w:rsidRDefault="00724A6B" w:rsidP="00BC25DF">
      <w:pPr>
        <w:spacing w:before="240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="00031EE6" w:rsidRPr="002659B7">
        <w:rPr>
          <w:rFonts w:ascii="TH SarabunPSK" w:hAnsi="TH SarabunPSK" w:cs="TH SarabunPSK"/>
          <w:sz w:val="32"/>
          <w:szCs w:val="32"/>
          <w:cs/>
        </w:rPr>
        <w:t>...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พิจารณาผลการประเมินระบบคุณภาพตาม</w:t>
      </w:r>
      <w:r w:rsidR="007705E3" w:rsidRPr="002659B7">
        <w:rPr>
          <w:rFonts w:ascii="TH SarabunPSK" w:hAnsi="TH SarabunPSK" w:cs="TH SarabunPSK"/>
          <w:sz w:val="32"/>
          <w:szCs w:val="32"/>
          <w:cs/>
        </w:rPr>
        <w:t xml:space="preserve">มุมมองการบริหารจัดการแต่ละด้าน </w:t>
      </w:r>
      <w:r w:rsidRPr="002659B7">
        <w:rPr>
          <w:rFonts w:ascii="TH SarabunPSK" w:hAnsi="TH SarabunPSK" w:cs="TH SarabunPSK"/>
          <w:sz w:val="32"/>
          <w:szCs w:val="32"/>
          <w:cs/>
        </w:rPr>
        <w:t>สามารถสะท้อนผลการดำเนินงานของคณะ... ดังนี้</w:t>
      </w:r>
    </w:p>
    <w:p w:rsidR="00724A6B" w:rsidRPr="002659B7" w:rsidRDefault="007705E3" w:rsidP="00F87798">
      <w:pPr>
        <w:numPr>
          <w:ilvl w:val="0"/>
          <w:numId w:val="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ด้านนิสิตและผู้มีส่วนได้ส่วนเสีย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 พบว่า ....</w:t>
      </w:r>
      <w:r w:rsidR="00F67ED3">
        <w:rPr>
          <w:rFonts w:ascii="TH SarabunPSK" w:hAnsi="TH SarabunPSK" w:cs="TH SarabunPSK"/>
          <w:sz w:val="32"/>
          <w:szCs w:val="32"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724A6B" w:rsidRPr="002659B7" w:rsidRDefault="007705E3" w:rsidP="00F87798">
      <w:pPr>
        <w:numPr>
          <w:ilvl w:val="0"/>
          <w:numId w:val="5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ด้านกระบวนการภายใน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 พบว่า ......</w:t>
      </w:r>
      <w:r w:rsidR="00F67ED3">
        <w:rPr>
          <w:rFonts w:ascii="TH SarabunPSK" w:hAnsi="TH SarabunPSK" w:cs="TH SarabunPSK"/>
          <w:sz w:val="32"/>
          <w:szCs w:val="32"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724A6B" w:rsidRPr="002659B7" w:rsidRDefault="007705E3" w:rsidP="00F87798">
      <w:pPr>
        <w:numPr>
          <w:ilvl w:val="0"/>
          <w:numId w:val="5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ด้านการเงิน</w:t>
      </w:r>
      <w:r w:rsidR="00724A6B" w:rsidRPr="002659B7">
        <w:rPr>
          <w:rFonts w:ascii="TH SarabunPSK" w:hAnsi="TH SarabunPSK" w:cs="TH SarabunPSK"/>
          <w:sz w:val="32"/>
          <w:szCs w:val="32"/>
          <w:cs/>
        </w:rPr>
        <w:t xml:space="preserve"> พบว่า .....</w:t>
      </w:r>
      <w:r w:rsidR="00F67ED3">
        <w:rPr>
          <w:rFonts w:ascii="TH SarabunPSK" w:hAnsi="TH SarabunPSK" w:cs="TH SarabunPSK"/>
          <w:sz w:val="32"/>
          <w:szCs w:val="32"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7705E3" w:rsidRPr="002659B7" w:rsidRDefault="007705E3" w:rsidP="00F87798">
      <w:pPr>
        <w:numPr>
          <w:ilvl w:val="0"/>
          <w:numId w:val="5"/>
        </w:numPr>
        <w:tabs>
          <w:tab w:val="left" w:pos="709"/>
          <w:tab w:val="left" w:pos="1134"/>
        </w:tabs>
        <w:ind w:left="0" w:firstLine="705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ด้านบุคลากรและการเรียนรู้และนวัตกรรม พบว่า ...</w:t>
      </w:r>
      <w:r w:rsidR="00F67ED3">
        <w:rPr>
          <w:rFonts w:ascii="TH SarabunPSK" w:hAnsi="TH SarabunPSK" w:cs="TH SarabunPSK"/>
          <w:sz w:val="32"/>
          <w:szCs w:val="32"/>
        </w:rPr>
        <w:t xml:space="preserve"> </w:t>
      </w:r>
      <w:r w:rsidR="00F67ED3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7705E3" w:rsidRPr="002659B7" w:rsidRDefault="007705E3" w:rsidP="007705E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การประเมินคุณภาพตามมุมมองด้านมาตรฐานสถาบันการอุดมศึกษา</w:t>
      </w:r>
    </w:p>
    <w:p w:rsidR="007705E3" w:rsidRDefault="007705E3" w:rsidP="00055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 xml:space="preserve">การพิจารณาผลการประเมินคุณภาพของคณะ.... พบว่า มีระบบคุณภาพตามมุมมองด้านมาตรฐานสถาบันอุดมศึกษา ทั้ง </w:t>
      </w:r>
      <w:r w:rsidR="008235FF" w:rsidRPr="002659B7">
        <w:rPr>
          <w:rFonts w:ascii="TH SarabunPSK" w:hAnsi="TH SarabunPSK" w:cs="TH SarabunPSK"/>
          <w:sz w:val="32"/>
          <w:szCs w:val="32"/>
          <w:cs/>
        </w:rPr>
        <w:t>2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มาตรฐาน คือ มาตรฐานด้านศักยภาพและความพร้อมในการจัดการศึกษา และมาตรฐานด้านการดำเนินการตามภารกิจของสถาบันอุดมศึกษา  โดยมีผลการประเมินตนเองในภาพรวมทุกมาตรฐาน ได้คะแนนเฉลี่ย ... ผลประเมินได้คุณภาพระดับ... หากพิจารณาผลการประเมินของคณะกรรมการฯ ได้คะแนนเฉลี่ย ... ผลประเมินได้คุณภาพระดับ... รายละเอียดดังตารางที่ </w:t>
      </w:r>
      <w:r w:rsidR="00D755E0">
        <w:rPr>
          <w:rFonts w:ascii="TH SarabunPSK" w:hAnsi="TH SarabunPSK" w:cs="TH SarabunPSK"/>
          <w:sz w:val="32"/>
          <w:szCs w:val="32"/>
        </w:rPr>
        <w:t>3.4</w:t>
      </w:r>
    </w:p>
    <w:p w:rsidR="00D05607" w:rsidRPr="002659B7" w:rsidRDefault="00D05607" w:rsidP="00055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05E3" w:rsidRPr="002659B7" w:rsidRDefault="007705E3" w:rsidP="007705E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D755E0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สรุปผลการประเมินคุณภาพภายในต</w:t>
      </w:r>
      <w:r w:rsidR="00F6327D" w:rsidRPr="002659B7">
        <w:rPr>
          <w:rFonts w:ascii="TH SarabunPSK" w:hAnsi="TH SarabunPSK" w:cs="TH SarabunPSK"/>
          <w:b/>
          <w:bCs/>
          <w:sz w:val="32"/>
          <w:szCs w:val="32"/>
          <w:cs/>
        </w:rPr>
        <w:t>ามมาตรฐานสถาบันการอุดมศึกษา (ป.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5000" w:type="pct"/>
        <w:tblLook w:val="04A0"/>
      </w:tblPr>
      <w:tblGrid>
        <w:gridCol w:w="2264"/>
        <w:gridCol w:w="1192"/>
        <w:gridCol w:w="1192"/>
        <w:gridCol w:w="1192"/>
        <w:gridCol w:w="882"/>
        <w:gridCol w:w="2969"/>
      </w:tblGrid>
      <w:tr w:rsidR="00D05607" w:rsidRPr="00D64BF6" w:rsidTr="00D05607">
        <w:trPr>
          <w:trHeight w:val="70"/>
          <w:tblHeader/>
        </w:trPr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มาตรฐานสถาบันอุดมศึกษา</w:t>
            </w:r>
          </w:p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3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คะแนนการประเมินเฉลี่ย</w:t>
            </w:r>
          </w:p>
        </w:tc>
        <w:tc>
          <w:tcPr>
            <w:tcW w:w="1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D05607" w:rsidRPr="00D64BF6" w:rsidTr="00D05607">
        <w:trPr>
          <w:trHeight w:val="1870"/>
          <w:tblHeader/>
        </w:trPr>
        <w:tc>
          <w:tcPr>
            <w:tcW w:w="1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P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</w:rPr>
              <w:t>O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0.00&lt;=1.50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การดำเนินงานต้องปรับปรุงเร่งด่วน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1.51–2.50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การดำเนินงานต้องปรับปรุง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2.51–3.50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การดำเนินงานระดับพอใช้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3.51-4.50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  <w:t xml:space="preserve">4.51-5.00 </w:t>
            </w:r>
            <w:r w:rsidRPr="00D64BF6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96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1. 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D05607" w:rsidRPr="00D64BF6" w:rsidTr="00D05607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(1)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ด้านกายภาพ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(2)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ด้านวิชาการ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4.33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4.44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4.57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(3)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ด้านการเงิน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(4)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ด้านการบริหารจัดการ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4.88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4.98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 xml:space="preserve">เฉลี่ยรวมทุกตัวบ่งชี้ของมาตรฐานที่ </w:t>
            </w:r>
            <w:r w:rsidRPr="00D64BF6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4.66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96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2. 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มาตรฐานด้านการดำเนินการตามภารกิจของสถาบันอุดมศึกษา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D05607" w:rsidRPr="00D64BF6" w:rsidTr="00D05607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(1)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ด้านการผลิตบัณฑิต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4.64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4.77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(2)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ด้านการวิจัย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3.19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4.09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</w:tr>
      <w:tr w:rsidR="00D05607" w:rsidRPr="00D64BF6" w:rsidTr="00D05607">
        <w:trPr>
          <w:trHeight w:val="346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(3)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ด้านการให้บริการทางวิชาการแก่สังคม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334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 xml:space="preserve"> (4)</w:t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ด้านการทำนุบำรุงศิลปะและวัฒนธรรม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48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 xml:space="preserve">เฉลี่ยรวมทุกตัวบ่งชี้ของมาตรฐานที่ </w:t>
            </w:r>
            <w:r w:rsidRPr="00D64BF6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4.40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4.65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7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เฉลี่ยรวมทุกตัวบ่งชี้ของ</w:t>
            </w:r>
            <w:r w:rsidRPr="00D64BF6">
              <w:rPr>
                <w:rFonts w:ascii="TH SarabunPSK" w:hAnsi="TH SarabunPSK" w:cs="TH SarabunPSK"/>
                <w:color w:val="000000"/>
              </w:rPr>
              <w:br/>
            </w:r>
            <w:r w:rsidRPr="00D64BF6">
              <w:rPr>
                <w:rFonts w:ascii="TH SarabunPSK" w:hAnsi="TH SarabunPSK" w:cs="TH SarabunPSK"/>
                <w:color w:val="000000"/>
                <w:cs/>
              </w:rPr>
              <w:t>ทุกมาตรฐาน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5.00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4.89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4.43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4.72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</w:tr>
      <w:tr w:rsidR="00D05607" w:rsidRPr="00D64BF6" w:rsidTr="00D05607">
        <w:trPr>
          <w:trHeight w:val="622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ผลการประเมิน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การดำเนินงานระดับดีมาก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  <w:cs/>
              </w:rPr>
              <w:t>การดำเนินงานระดับดี</w:t>
            </w:r>
          </w:p>
        </w:tc>
        <w:tc>
          <w:tcPr>
            <w:tcW w:w="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5607" w:rsidRPr="00D64BF6" w:rsidRDefault="00D05607" w:rsidP="00D64BF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D64BF6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:rsidR="007705E3" w:rsidRDefault="007705E3" w:rsidP="007705E3">
      <w:pPr>
        <w:spacing w:before="240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="00031EE6" w:rsidRPr="002659B7">
        <w:rPr>
          <w:rFonts w:ascii="TH SarabunPSK" w:hAnsi="TH SarabunPSK" w:cs="TH SarabunPSK"/>
          <w:sz w:val="32"/>
          <w:szCs w:val="32"/>
        </w:rPr>
        <w:t>…</w:t>
      </w:r>
      <w:r w:rsidRPr="002659B7">
        <w:rPr>
          <w:rFonts w:ascii="TH SarabunPSK" w:hAnsi="TH SarabunPSK" w:cs="TH SarabunPSK"/>
          <w:sz w:val="32"/>
          <w:szCs w:val="32"/>
          <w:cs/>
        </w:rPr>
        <w:t xml:space="preserve"> พิจารณาผลการประเมินระบบคุณภาพตาม</w:t>
      </w:r>
      <w:r w:rsidR="005446A1" w:rsidRPr="002659B7">
        <w:rPr>
          <w:rFonts w:ascii="TH SarabunPSK" w:hAnsi="TH SarabunPSK" w:cs="TH SarabunPSK"/>
          <w:sz w:val="32"/>
          <w:szCs w:val="32"/>
          <w:cs/>
        </w:rPr>
        <w:t xml:space="preserve">มาตรฐานสถาบันอุดมศึกษาทุกด้าน </w:t>
      </w:r>
      <w:r w:rsidRPr="002659B7">
        <w:rPr>
          <w:rFonts w:ascii="TH SarabunPSK" w:hAnsi="TH SarabunPSK" w:cs="TH SarabunPSK"/>
          <w:sz w:val="32"/>
          <w:szCs w:val="32"/>
          <w:cs/>
        </w:rPr>
        <w:t>สามารถสะท้อนผลการดำเนินงานของคณะ... ดังนี้</w:t>
      </w:r>
    </w:p>
    <w:p w:rsidR="00665EB3" w:rsidRDefault="00665EB3" w:rsidP="007705E3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5446A1" w:rsidRPr="002659B7" w:rsidRDefault="005446A1" w:rsidP="00F87798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มาตรฐานด้านศักยภาพและความพร้อมในการจัดการศึกษา ประกอบด้วย</w:t>
      </w:r>
    </w:p>
    <w:p w:rsidR="007705E3" w:rsidRPr="002659B7" w:rsidRDefault="005446A1" w:rsidP="00F87798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 xml:space="preserve">ด้านกายภาพ </w:t>
      </w:r>
      <w:r w:rsidR="007705E3" w:rsidRPr="002659B7">
        <w:rPr>
          <w:rFonts w:ascii="TH SarabunPSK" w:hAnsi="TH SarabunPSK" w:cs="TH SarabunPSK"/>
          <w:sz w:val="32"/>
          <w:szCs w:val="32"/>
          <w:cs/>
        </w:rPr>
        <w:t>....</w:t>
      </w:r>
      <w:r w:rsidR="00954A91">
        <w:rPr>
          <w:rFonts w:ascii="TH SarabunPSK" w:hAnsi="TH SarabunPSK" w:cs="TH SarabunPSK"/>
          <w:sz w:val="32"/>
          <w:szCs w:val="32"/>
        </w:rPr>
        <w:t xml:space="preserve"> </w:t>
      </w:r>
      <w:r w:rsidR="00954A91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446A1" w:rsidRPr="002659B7" w:rsidRDefault="005446A1" w:rsidP="00F87798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ด้านวิชาการ ...</w:t>
      </w:r>
      <w:r w:rsidR="00954A91">
        <w:rPr>
          <w:rFonts w:ascii="TH SarabunPSK" w:hAnsi="TH SarabunPSK" w:cs="TH SarabunPSK"/>
          <w:sz w:val="32"/>
          <w:szCs w:val="32"/>
        </w:rPr>
        <w:t xml:space="preserve"> </w:t>
      </w:r>
      <w:r w:rsidR="00954A91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446A1" w:rsidRPr="002659B7" w:rsidRDefault="005446A1" w:rsidP="00F87798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 xml:space="preserve">ด้านการเงิน </w:t>
      </w:r>
      <w:r w:rsidRPr="002659B7">
        <w:rPr>
          <w:rFonts w:ascii="TH SarabunPSK" w:hAnsi="TH SarabunPSK" w:cs="TH SarabunPSK"/>
          <w:sz w:val="32"/>
          <w:szCs w:val="32"/>
        </w:rPr>
        <w:t>…</w:t>
      </w:r>
      <w:r w:rsidR="00954A91">
        <w:rPr>
          <w:rFonts w:ascii="TH SarabunPSK" w:hAnsi="TH SarabunPSK" w:cs="TH SarabunPSK"/>
          <w:sz w:val="32"/>
          <w:szCs w:val="32"/>
        </w:rPr>
        <w:t xml:space="preserve"> </w:t>
      </w:r>
      <w:r w:rsidR="00954A91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446A1" w:rsidRPr="002659B7" w:rsidRDefault="005446A1" w:rsidP="00F87798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ด้านการบริหารจัดการ ...</w:t>
      </w:r>
      <w:r w:rsidR="00954A91">
        <w:rPr>
          <w:rFonts w:ascii="TH SarabunPSK" w:hAnsi="TH SarabunPSK" w:cs="TH SarabunPSK"/>
          <w:sz w:val="32"/>
          <w:szCs w:val="32"/>
        </w:rPr>
        <w:t xml:space="preserve"> </w:t>
      </w:r>
      <w:r w:rsidR="00954A91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7705E3" w:rsidRPr="002659B7" w:rsidRDefault="005446A1" w:rsidP="00F87798">
      <w:pPr>
        <w:numPr>
          <w:ilvl w:val="0"/>
          <w:numId w:val="9"/>
        </w:numPr>
        <w:tabs>
          <w:tab w:val="left" w:pos="709"/>
          <w:tab w:val="left" w:pos="1134"/>
        </w:tabs>
        <w:ind w:left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มาตรฐานด้านการดำเนินการตามภารกิจของสถาบันอุดมศึกษา ประกอบด้วย</w:t>
      </w:r>
      <w:r w:rsidR="007705E3" w:rsidRPr="002659B7">
        <w:rPr>
          <w:rFonts w:ascii="TH SarabunPSK" w:hAnsi="TH SarabunPSK" w:cs="TH SarabunPSK"/>
          <w:sz w:val="32"/>
          <w:szCs w:val="32"/>
          <w:cs/>
        </w:rPr>
        <w:t>.</w:t>
      </w:r>
    </w:p>
    <w:p w:rsidR="005446A1" w:rsidRPr="002659B7" w:rsidRDefault="005446A1" w:rsidP="00F87798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ด้านการผลิตบัณฑิต ....</w:t>
      </w:r>
      <w:r w:rsidR="00954A91">
        <w:rPr>
          <w:rFonts w:ascii="TH SarabunPSK" w:hAnsi="TH SarabunPSK" w:cs="TH SarabunPSK"/>
          <w:sz w:val="32"/>
          <w:szCs w:val="32"/>
        </w:rPr>
        <w:t xml:space="preserve"> </w:t>
      </w:r>
      <w:r w:rsidR="00954A91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446A1" w:rsidRPr="002659B7" w:rsidRDefault="005446A1" w:rsidP="00F87798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ด้านการวิจัย ...</w:t>
      </w:r>
      <w:r w:rsidR="00954A91">
        <w:rPr>
          <w:rFonts w:ascii="TH SarabunPSK" w:hAnsi="TH SarabunPSK" w:cs="TH SarabunPSK"/>
          <w:sz w:val="32"/>
          <w:szCs w:val="32"/>
        </w:rPr>
        <w:t xml:space="preserve"> </w:t>
      </w:r>
      <w:r w:rsidR="00954A91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446A1" w:rsidRPr="002659B7" w:rsidRDefault="005446A1" w:rsidP="00F87798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 xml:space="preserve">ด้านการให้บริการทางวิชาการแก่สังคม </w:t>
      </w:r>
      <w:r w:rsidRPr="002659B7">
        <w:rPr>
          <w:rFonts w:ascii="TH SarabunPSK" w:hAnsi="TH SarabunPSK" w:cs="TH SarabunPSK"/>
          <w:sz w:val="32"/>
          <w:szCs w:val="32"/>
        </w:rPr>
        <w:t>…</w:t>
      </w:r>
      <w:r w:rsidR="00954A91">
        <w:rPr>
          <w:rFonts w:ascii="TH SarabunPSK" w:hAnsi="TH SarabunPSK" w:cs="TH SarabunPSK"/>
          <w:sz w:val="32"/>
          <w:szCs w:val="32"/>
        </w:rPr>
        <w:t xml:space="preserve"> </w:t>
      </w:r>
      <w:r w:rsidR="00954A91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5A7A1A" w:rsidRPr="002659B7" w:rsidRDefault="005446A1" w:rsidP="00F87798">
      <w:pPr>
        <w:numPr>
          <w:ilvl w:val="1"/>
          <w:numId w:val="1"/>
        </w:numPr>
        <w:tabs>
          <w:tab w:val="clear" w:pos="2520"/>
          <w:tab w:val="left" w:pos="709"/>
          <w:tab w:val="left" w:pos="1134"/>
          <w:tab w:val="left" w:pos="1418"/>
        </w:tabs>
        <w:ind w:left="0" w:firstLine="1134"/>
        <w:rPr>
          <w:rFonts w:ascii="TH SarabunPSK" w:hAnsi="TH SarabunPSK" w:cs="TH SarabunPSK"/>
          <w:sz w:val="32"/>
          <w:szCs w:val="32"/>
          <w:cs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ด้านการทำนุบำรุงศิลปะและวัฒนธรรม ...</w:t>
      </w:r>
      <w:r w:rsidR="00954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A91" w:rsidRPr="00F67ED3">
        <w:rPr>
          <w:rFonts w:ascii="TH SarabunPSK" w:hAnsi="TH SarabunPSK" w:cs="TH SarabunPSK" w:hint="cs"/>
          <w:color w:val="0000CC"/>
          <w:sz w:val="32"/>
          <w:szCs w:val="32"/>
          <w:cs/>
        </w:rPr>
        <w:t>(บรรยายเพิ่ม)</w:t>
      </w:r>
    </w:p>
    <w:p w:rsidR="00B82EAC" w:rsidRPr="002659B7" w:rsidRDefault="008235FF" w:rsidP="008F4093">
      <w:pPr>
        <w:pStyle w:val="2"/>
        <w:tabs>
          <w:tab w:val="left" w:pos="567"/>
        </w:tabs>
        <w:rPr>
          <w:rFonts w:ascii="TH SarabunPSK" w:hAnsi="TH SarabunPSK" w:cs="TH SarabunPSK"/>
          <w:i w:val="0"/>
          <w:iCs w:val="0"/>
          <w:szCs w:val="36"/>
        </w:rPr>
      </w:pPr>
      <w:bookmarkStart w:id="38" w:name="_Toc384043249"/>
      <w:r w:rsidRPr="002659B7">
        <w:rPr>
          <w:rFonts w:ascii="TH SarabunPSK" w:hAnsi="TH SarabunPSK" w:cs="TH SarabunPSK"/>
          <w:i w:val="0"/>
          <w:iCs w:val="0"/>
          <w:szCs w:val="36"/>
          <w:cs/>
        </w:rPr>
        <w:t>3</w:t>
      </w:r>
      <w:r w:rsidR="00B82EAC" w:rsidRPr="002659B7">
        <w:rPr>
          <w:rFonts w:ascii="TH SarabunPSK" w:hAnsi="TH SarabunPSK" w:cs="TH SarabunPSK"/>
          <w:i w:val="0"/>
          <w:iCs w:val="0"/>
          <w:szCs w:val="36"/>
          <w:cs/>
        </w:rPr>
        <w:t>.</w:t>
      </w:r>
      <w:r w:rsidRPr="002659B7">
        <w:rPr>
          <w:rFonts w:ascii="TH SarabunPSK" w:hAnsi="TH SarabunPSK" w:cs="TH SarabunPSK"/>
          <w:i w:val="0"/>
          <w:iCs w:val="0"/>
          <w:szCs w:val="36"/>
          <w:cs/>
        </w:rPr>
        <w:t>2</w:t>
      </w:r>
      <w:r w:rsidR="00B82EAC" w:rsidRPr="002659B7">
        <w:rPr>
          <w:rFonts w:ascii="TH SarabunPSK" w:hAnsi="TH SarabunPSK" w:cs="TH SarabunPSK"/>
          <w:i w:val="0"/>
          <w:iCs w:val="0"/>
          <w:szCs w:val="36"/>
          <w:cs/>
        </w:rPr>
        <w:tab/>
        <w:t>ผลการวิเคราะห์ตนเองในภาพรวมตามองค์ประกอบคุณภาพของคณะ</w:t>
      </w:r>
      <w:bookmarkEnd w:id="38"/>
    </w:p>
    <w:p w:rsidR="008F4093" w:rsidRPr="002659B7" w:rsidRDefault="005446A1" w:rsidP="00B82EAC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</w:r>
      <w:r w:rsidRPr="002659B7">
        <w:rPr>
          <w:rFonts w:ascii="TH SarabunPSK" w:hAnsi="TH SarabunPSK" w:cs="TH SarabunPSK"/>
          <w:sz w:val="32"/>
          <w:szCs w:val="32"/>
          <w:cs/>
        </w:rPr>
        <w:tab/>
        <w:t>การพิจารณาผลการดำเนินงานในภาพรวมของคณะ... สามารถวิเคราะห์จุดแข็ง จุดที่ควรพัฒนา และข้อเสนอแนะ ในแต่ละองค์ประกอบ สรุปได้ดังนี้</w:t>
      </w:r>
    </w:p>
    <w:p w:rsidR="005446A1" w:rsidRPr="002659B7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 ปณิธาน วัตถุประสงค์ และแผนดำเนินการ</w:t>
      </w:r>
    </w:p>
    <w:p w:rsidR="005446A1" w:rsidRPr="0064293E" w:rsidRDefault="005446A1" w:rsidP="005446A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5446A1" w:rsidRPr="002659B7" w:rsidRDefault="005446A1" w:rsidP="00F87798">
      <w:pPr>
        <w:numPr>
          <w:ilvl w:val="0"/>
          <w:numId w:val="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2659B7" w:rsidRDefault="005446A1" w:rsidP="00F87798">
      <w:pPr>
        <w:numPr>
          <w:ilvl w:val="0"/>
          <w:numId w:val="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4293E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CBD"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CBD" w:rsidRPr="0064293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1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1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64293E" w:rsidRDefault="005446A1" w:rsidP="005446A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5446A1" w:rsidRPr="002659B7" w:rsidRDefault="005446A1" w:rsidP="00F87798">
      <w:pPr>
        <w:numPr>
          <w:ilvl w:val="0"/>
          <w:numId w:val="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2659B7" w:rsidRDefault="005446A1" w:rsidP="00F87798">
      <w:pPr>
        <w:numPr>
          <w:ilvl w:val="0"/>
          <w:numId w:val="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64293E" w:rsidRDefault="005446A1" w:rsidP="005446A1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5446A1" w:rsidRPr="002659B7" w:rsidRDefault="005446A1" w:rsidP="00F87798">
      <w:pPr>
        <w:numPr>
          <w:ilvl w:val="0"/>
          <w:numId w:val="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Default="005446A1" w:rsidP="00F87798">
      <w:pPr>
        <w:numPr>
          <w:ilvl w:val="0"/>
          <w:numId w:val="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1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1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65EB3" w:rsidRPr="00FA6CBD" w:rsidRDefault="00665EB3" w:rsidP="00665EB3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  <w:sz w:val="32"/>
          <w:szCs w:val="32"/>
        </w:rPr>
      </w:pPr>
    </w:p>
    <w:p w:rsidR="005446A1" w:rsidRPr="002659B7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การผลิตบัณฑิต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FA6CBD" w:rsidRPr="002659B7" w:rsidRDefault="00FA6CBD" w:rsidP="00E566F8">
      <w:pPr>
        <w:numPr>
          <w:ilvl w:val="0"/>
          <w:numId w:val="1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1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1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1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FA6CBD" w:rsidRPr="002659B7" w:rsidRDefault="00FA6CBD" w:rsidP="00E566F8">
      <w:pPr>
        <w:numPr>
          <w:ilvl w:val="0"/>
          <w:numId w:val="1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1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FA6CBD" w:rsidRPr="002659B7" w:rsidRDefault="00FA6CBD" w:rsidP="00E566F8">
      <w:pPr>
        <w:numPr>
          <w:ilvl w:val="0"/>
          <w:numId w:val="1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1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4293E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293E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2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FA6CBD" w:rsidRDefault="00FA6CBD" w:rsidP="00E566F8">
      <w:pPr>
        <w:numPr>
          <w:ilvl w:val="0"/>
          <w:numId w:val="2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2659B7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กิจกรรมการพัฒนานิสิต</w:t>
      </w:r>
    </w:p>
    <w:p w:rsidR="00FA6CBD" w:rsidRPr="0064293E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FA6CBD" w:rsidRPr="002659B7" w:rsidRDefault="00FA6CBD" w:rsidP="00E566F8">
      <w:pPr>
        <w:numPr>
          <w:ilvl w:val="0"/>
          <w:numId w:val="2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2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4293E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293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2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2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4293E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FA6CBD" w:rsidRPr="002659B7" w:rsidRDefault="00FA6CBD" w:rsidP="00E566F8">
      <w:pPr>
        <w:numPr>
          <w:ilvl w:val="0"/>
          <w:numId w:val="2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2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4293E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FA6CBD" w:rsidRPr="002659B7" w:rsidRDefault="00FA6CBD" w:rsidP="00E566F8">
      <w:pPr>
        <w:numPr>
          <w:ilvl w:val="0"/>
          <w:numId w:val="2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2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64293E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2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293E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2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FA6CBD" w:rsidRDefault="00FA6CBD" w:rsidP="00E566F8">
      <w:pPr>
        <w:numPr>
          <w:ilvl w:val="0"/>
          <w:numId w:val="2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2659B7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การวิจัย</w:t>
      </w:r>
    </w:p>
    <w:p w:rsidR="00FA6CBD" w:rsidRPr="00004B27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CBD"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FA6CBD" w:rsidRPr="002659B7" w:rsidRDefault="00FA6CBD" w:rsidP="00E566F8">
      <w:pPr>
        <w:numPr>
          <w:ilvl w:val="0"/>
          <w:numId w:val="2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2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2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2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FA6CBD" w:rsidRPr="002659B7" w:rsidRDefault="00FA6CBD" w:rsidP="00E566F8">
      <w:pPr>
        <w:numPr>
          <w:ilvl w:val="0"/>
          <w:numId w:val="2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2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FA6CBD" w:rsidRPr="002659B7" w:rsidRDefault="00FA6CBD" w:rsidP="00E566F8">
      <w:pPr>
        <w:numPr>
          <w:ilvl w:val="0"/>
          <w:numId w:val="2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2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3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FA6CBD" w:rsidRDefault="00FA6CBD" w:rsidP="00E566F8">
      <w:pPr>
        <w:numPr>
          <w:ilvl w:val="0"/>
          <w:numId w:val="3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446A1" w:rsidRPr="002659B7" w:rsidRDefault="005446A1" w:rsidP="00E32622">
      <w:pPr>
        <w:tabs>
          <w:tab w:val="left" w:pos="70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การบริการทางวิชาการแก่สังคม</w:t>
      </w:r>
    </w:p>
    <w:p w:rsidR="00FA6CBD" w:rsidRPr="00004B27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CBD"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FA6CBD" w:rsidRPr="002659B7" w:rsidRDefault="00FA6CBD" w:rsidP="00E566F8">
      <w:pPr>
        <w:numPr>
          <w:ilvl w:val="0"/>
          <w:numId w:val="3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3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3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3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FA6CBD" w:rsidRPr="002659B7" w:rsidRDefault="00FA6CBD" w:rsidP="00E566F8">
      <w:pPr>
        <w:numPr>
          <w:ilvl w:val="0"/>
          <w:numId w:val="3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3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FA6CBD" w:rsidRPr="002659B7" w:rsidRDefault="00FA6CBD" w:rsidP="00E566F8">
      <w:pPr>
        <w:numPr>
          <w:ilvl w:val="0"/>
          <w:numId w:val="3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3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3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3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83024" w:rsidRPr="00FA6CBD" w:rsidRDefault="00683024" w:rsidP="00683024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  <w:sz w:val="32"/>
          <w:szCs w:val="32"/>
        </w:rPr>
      </w:pPr>
    </w:p>
    <w:p w:rsidR="005446A1" w:rsidRPr="002659B7" w:rsidRDefault="005446A1" w:rsidP="00E32622">
      <w:pPr>
        <w:tabs>
          <w:tab w:val="left" w:pos="70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การทำนุบำรุงศิลปะและวัฒนธรรม</w:t>
      </w:r>
    </w:p>
    <w:p w:rsidR="00FA6CBD" w:rsidRPr="00004B27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CBD"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FA6CBD" w:rsidRPr="002659B7" w:rsidRDefault="00FA6CBD" w:rsidP="00E566F8">
      <w:pPr>
        <w:numPr>
          <w:ilvl w:val="0"/>
          <w:numId w:val="3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3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3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3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FA6CBD" w:rsidRPr="002659B7" w:rsidRDefault="00FA6CBD" w:rsidP="00E566F8">
      <w:pPr>
        <w:numPr>
          <w:ilvl w:val="0"/>
          <w:numId w:val="3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3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FA6CBD" w:rsidRPr="002659B7" w:rsidRDefault="00FA6CBD" w:rsidP="00E566F8">
      <w:pPr>
        <w:numPr>
          <w:ilvl w:val="0"/>
          <w:numId w:val="3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3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4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FA6CBD" w:rsidRDefault="00FA6CBD" w:rsidP="00E566F8">
      <w:pPr>
        <w:numPr>
          <w:ilvl w:val="0"/>
          <w:numId w:val="4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446A1" w:rsidRPr="002659B7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การบริหารและการจัดการ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FA6CBD" w:rsidRPr="002659B7" w:rsidRDefault="00FA6CBD" w:rsidP="00E566F8">
      <w:pPr>
        <w:numPr>
          <w:ilvl w:val="0"/>
          <w:numId w:val="4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4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4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4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FA6CBD" w:rsidRPr="002659B7" w:rsidRDefault="00FA6CBD" w:rsidP="00E566F8">
      <w:pPr>
        <w:numPr>
          <w:ilvl w:val="0"/>
          <w:numId w:val="4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4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FA6CBD" w:rsidRPr="002659B7" w:rsidRDefault="00FA6CBD" w:rsidP="00E566F8">
      <w:pPr>
        <w:numPr>
          <w:ilvl w:val="0"/>
          <w:numId w:val="4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4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4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4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65EB3" w:rsidRPr="00FA6CBD" w:rsidRDefault="00665EB3" w:rsidP="00665EB3">
      <w:pPr>
        <w:tabs>
          <w:tab w:val="left" w:pos="709"/>
          <w:tab w:val="left" w:pos="1134"/>
        </w:tabs>
        <w:ind w:left="1140"/>
        <w:rPr>
          <w:rFonts w:ascii="TH SarabunPSK" w:hAnsi="TH SarabunPSK" w:cs="TH SarabunPSK"/>
          <w:sz w:val="32"/>
          <w:szCs w:val="32"/>
        </w:rPr>
      </w:pPr>
    </w:p>
    <w:p w:rsidR="005446A1" w:rsidRPr="002659B7" w:rsidRDefault="005446A1" w:rsidP="005446A1">
      <w:pPr>
        <w:tabs>
          <w:tab w:val="left" w:pos="54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การเงินและงบประมาณ</w:t>
      </w:r>
    </w:p>
    <w:p w:rsidR="00FA6CBD" w:rsidRPr="00004B27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CBD"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FA6CBD" w:rsidRPr="002659B7" w:rsidRDefault="00FA6CBD" w:rsidP="00E566F8">
      <w:pPr>
        <w:numPr>
          <w:ilvl w:val="0"/>
          <w:numId w:val="4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46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4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47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FA6CBD" w:rsidRPr="002659B7" w:rsidRDefault="00FA6CBD" w:rsidP="00E566F8">
      <w:pPr>
        <w:numPr>
          <w:ilvl w:val="0"/>
          <w:numId w:val="4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48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FA6CBD" w:rsidRPr="002659B7" w:rsidRDefault="00FA6CBD" w:rsidP="00E566F8">
      <w:pPr>
        <w:numPr>
          <w:ilvl w:val="0"/>
          <w:numId w:val="4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49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5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FA6CBD" w:rsidRDefault="00FA6CBD" w:rsidP="00E566F8">
      <w:pPr>
        <w:numPr>
          <w:ilvl w:val="0"/>
          <w:numId w:val="50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446A1" w:rsidRPr="002659B7" w:rsidRDefault="005446A1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8235FF" w:rsidRPr="002659B7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265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ระบบและกลไกการประกันคุณภาพ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</w:p>
    <w:p w:rsidR="00FA6CBD" w:rsidRPr="002659B7" w:rsidRDefault="00FA6CBD" w:rsidP="00E566F8">
      <w:pPr>
        <w:numPr>
          <w:ilvl w:val="0"/>
          <w:numId w:val="5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51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แนวทางเสริมจุดแข็ง</w:t>
      </w:r>
    </w:p>
    <w:p w:rsidR="00FA6CBD" w:rsidRPr="002659B7" w:rsidRDefault="00FA6CBD" w:rsidP="00E566F8">
      <w:pPr>
        <w:numPr>
          <w:ilvl w:val="0"/>
          <w:numId w:val="5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52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:rsidR="00FA6CBD" w:rsidRPr="002659B7" w:rsidRDefault="00FA6CBD" w:rsidP="00E566F8">
      <w:pPr>
        <w:numPr>
          <w:ilvl w:val="0"/>
          <w:numId w:val="5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2659B7" w:rsidRDefault="00FA6CBD" w:rsidP="00E566F8">
      <w:pPr>
        <w:numPr>
          <w:ilvl w:val="0"/>
          <w:numId w:val="53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:rsidR="00FA6CBD" w:rsidRPr="002659B7" w:rsidRDefault="00FA6CBD" w:rsidP="00E566F8">
      <w:pPr>
        <w:numPr>
          <w:ilvl w:val="0"/>
          <w:numId w:val="5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54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Pr="00004B27" w:rsidRDefault="00FA6CBD" w:rsidP="00FA6CBD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B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4B27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</w:t>
      </w:r>
    </w:p>
    <w:p w:rsidR="00FA6CBD" w:rsidRPr="002659B7" w:rsidRDefault="00FA6CBD" w:rsidP="00E566F8">
      <w:pPr>
        <w:numPr>
          <w:ilvl w:val="0"/>
          <w:numId w:val="5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A6CBD" w:rsidRDefault="00FA6CBD" w:rsidP="00E566F8">
      <w:pPr>
        <w:numPr>
          <w:ilvl w:val="0"/>
          <w:numId w:val="55"/>
        </w:num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32622" w:rsidRDefault="00E32622" w:rsidP="00E32622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B82EAC" w:rsidRPr="002659B7" w:rsidRDefault="008235FF" w:rsidP="008F4093">
      <w:pPr>
        <w:pStyle w:val="2"/>
        <w:tabs>
          <w:tab w:val="left" w:pos="567"/>
        </w:tabs>
        <w:rPr>
          <w:rFonts w:ascii="TH SarabunPSK" w:hAnsi="TH SarabunPSK" w:cs="TH SarabunPSK"/>
          <w:i w:val="0"/>
          <w:iCs w:val="0"/>
          <w:szCs w:val="36"/>
        </w:rPr>
      </w:pPr>
      <w:bookmarkStart w:id="39" w:name="_Toc384043250"/>
      <w:r w:rsidRPr="002659B7">
        <w:rPr>
          <w:rFonts w:ascii="TH SarabunPSK" w:hAnsi="TH SarabunPSK" w:cs="TH SarabunPSK"/>
          <w:i w:val="0"/>
          <w:iCs w:val="0"/>
          <w:szCs w:val="36"/>
          <w:cs/>
        </w:rPr>
        <w:lastRenderedPageBreak/>
        <w:t>3</w:t>
      </w:r>
      <w:r w:rsidR="00B82EAC" w:rsidRPr="002659B7">
        <w:rPr>
          <w:rFonts w:ascii="TH SarabunPSK" w:hAnsi="TH SarabunPSK" w:cs="TH SarabunPSK"/>
          <w:i w:val="0"/>
          <w:iCs w:val="0"/>
          <w:szCs w:val="36"/>
          <w:cs/>
        </w:rPr>
        <w:t>.</w:t>
      </w:r>
      <w:r w:rsidRPr="002659B7">
        <w:rPr>
          <w:rFonts w:ascii="TH SarabunPSK" w:hAnsi="TH SarabunPSK" w:cs="TH SarabunPSK"/>
          <w:i w:val="0"/>
          <w:iCs w:val="0"/>
          <w:szCs w:val="36"/>
          <w:cs/>
        </w:rPr>
        <w:t>3</w:t>
      </w:r>
      <w:r w:rsidR="00B82EAC" w:rsidRPr="002659B7">
        <w:rPr>
          <w:rFonts w:ascii="TH SarabunPSK" w:hAnsi="TH SarabunPSK" w:cs="TH SarabunPSK"/>
          <w:i w:val="0"/>
          <w:iCs w:val="0"/>
          <w:szCs w:val="36"/>
          <w:cs/>
        </w:rPr>
        <w:tab/>
        <w:t>รายงานผลการประเมินคุณภาพภายในของแต่ละหน่วยงานย่อย</w:t>
      </w:r>
      <w:bookmarkEnd w:id="39"/>
    </w:p>
    <w:p w:rsidR="00A21010" w:rsidRDefault="00A21010" w:rsidP="00A21010">
      <w:pPr>
        <w:rPr>
          <w:rFonts w:ascii="TH SarabunPSK" w:hAnsi="TH SarabunPSK" w:cs="TH SarabunPSK"/>
          <w:sz w:val="32"/>
          <w:szCs w:val="32"/>
        </w:rPr>
      </w:pPr>
      <w:r w:rsidRPr="002659B7">
        <w:rPr>
          <w:rFonts w:ascii="TH SarabunPSK" w:hAnsi="TH SarabunPSK" w:cs="TH SarabunPSK"/>
          <w:sz w:val="32"/>
          <w:szCs w:val="32"/>
          <w:cs/>
        </w:rPr>
        <w:tab/>
        <w:t>คณะ... ได้ดำเนินการประเมินคุณภาพภายใน หน่วยงานระดับภาควิชา และหน่วยงานย่อยต่างๆ มีผลการ</w:t>
      </w:r>
      <w:r w:rsidR="00954A91">
        <w:rPr>
          <w:rFonts w:ascii="TH SarabunPSK" w:hAnsi="TH SarabunPSK" w:cs="TH SarabunPSK" w:hint="cs"/>
          <w:sz w:val="32"/>
          <w:szCs w:val="32"/>
          <w:cs/>
        </w:rPr>
        <w:t>ประเมินคุณภาพ ดังนี้</w:t>
      </w:r>
    </w:p>
    <w:tbl>
      <w:tblPr>
        <w:tblStyle w:val="a5"/>
        <w:tblW w:w="5210" w:type="pct"/>
        <w:tblLayout w:type="fixed"/>
        <w:tblLook w:val="04A0"/>
      </w:tblPr>
      <w:tblGrid>
        <w:gridCol w:w="1631"/>
        <w:gridCol w:w="787"/>
        <w:gridCol w:w="788"/>
        <w:gridCol w:w="790"/>
        <w:gridCol w:w="788"/>
        <w:gridCol w:w="790"/>
        <w:gridCol w:w="788"/>
        <w:gridCol w:w="767"/>
        <w:gridCol w:w="721"/>
        <w:gridCol w:w="812"/>
        <w:gridCol w:w="545"/>
        <w:gridCol w:w="891"/>
      </w:tblGrid>
      <w:tr w:rsidR="0057088B" w:rsidRPr="00954A91" w:rsidTr="0057088B">
        <w:tc>
          <w:tcPr>
            <w:tcW w:w="808" w:type="pct"/>
            <w:vMerge w:val="restart"/>
          </w:tcPr>
          <w:p w:rsidR="0057088B" w:rsidRPr="00954A91" w:rsidRDefault="0057088B" w:rsidP="00954A91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หน่วยงาน</w:t>
            </w:r>
          </w:p>
        </w:tc>
        <w:tc>
          <w:tcPr>
            <w:tcW w:w="4192" w:type="pct"/>
            <w:gridSpan w:val="11"/>
          </w:tcPr>
          <w:p w:rsidR="0057088B" w:rsidRPr="00954A91" w:rsidRDefault="0057088B" w:rsidP="00954A91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คะแนนผลการประเมิน  (เต็ม 5)</w:t>
            </w:r>
          </w:p>
        </w:tc>
      </w:tr>
      <w:tr w:rsidR="0057088B" w:rsidRPr="00954A91" w:rsidTr="00935B7D">
        <w:tc>
          <w:tcPr>
            <w:tcW w:w="808" w:type="pct"/>
            <w:vMerge/>
          </w:tcPr>
          <w:p w:rsidR="0057088B" w:rsidRPr="00954A91" w:rsidRDefault="0057088B" w:rsidP="00954A91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390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1</w:t>
            </w:r>
          </w:p>
        </w:tc>
        <w:tc>
          <w:tcPr>
            <w:tcW w:w="390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2</w:t>
            </w:r>
          </w:p>
        </w:tc>
        <w:tc>
          <w:tcPr>
            <w:tcW w:w="391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3</w:t>
            </w:r>
          </w:p>
        </w:tc>
        <w:tc>
          <w:tcPr>
            <w:tcW w:w="390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4</w:t>
            </w:r>
          </w:p>
        </w:tc>
        <w:tc>
          <w:tcPr>
            <w:tcW w:w="391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5</w:t>
            </w:r>
          </w:p>
        </w:tc>
        <w:tc>
          <w:tcPr>
            <w:tcW w:w="390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6</w:t>
            </w:r>
          </w:p>
        </w:tc>
        <w:tc>
          <w:tcPr>
            <w:tcW w:w="380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7</w:t>
            </w:r>
          </w:p>
        </w:tc>
        <w:tc>
          <w:tcPr>
            <w:tcW w:w="357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8</w:t>
            </w:r>
          </w:p>
        </w:tc>
        <w:tc>
          <w:tcPr>
            <w:tcW w:w="402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องค์ 9</w:t>
            </w:r>
          </w:p>
        </w:tc>
        <w:tc>
          <w:tcPr>
            <w:tcW w:w="270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954A91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รวม</w:t>
            </w:r>
          </w:p>
        </w:tc>
        <w:tc>
          <w:tcPr>
            <w:tcW w:w="441" w:type="pct"/>
          </w:tcPr>
          <w:p w:rsidR="0057088B" w:rsidRPr="00954A91" w:rsidRDefault="0057088B" w:rsidP="00345785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ระดับคุณภาพ</w:t>
            </w:r>
          </w:p>
        </w:tc>
      </w:tr>
      <w:tr w:rsidR="00935B7D" w:rsidRPr="00954A91" w:rsidTr="00935B7D">
        <w:tc>
          <w:tcPr>
            <w:tcW w:w="808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cs/>
              </w:rPr>
              <w:t>สำนักงานเลขานุการคณะ</w:t>
            </w:r>
          </w:p>
        </w:tc>
        <w:tc>
          <w:tcPr>
            <w:tcW w:w="390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139" w:type="pct"/>
            <w:gridSpan w:val="3"/>
            <w:shd w:val="clear" w:color="auto" w:fill="BFBFBF" w:themeFill="background1" w:themeFillShade="BF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70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41" w:type="pct"/>
          </w:tcPr>
          <w:p w:rsidR="00935B7D" w:rsidRPr="00954A91" w:rsidRDefault="00935B7D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</w:tr>
      <w:tr w:rsidR="0057088B" w:rsidRPr="00954A91" w:rsidTr="00935B7D">
        <w:tc>
          <w:tcPr>
            <w:tcW w:w="808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  <w:r w:rsidRPr="00954A91">
              <w:rPr>
                <w:rFonts w:ascii="TH SarabunPSK" w:hAnsi="TH SarabunPSK" w:cs="TH SarabunPSK" w:hint="cs"/>
                <w:color w:val="0000CC"/>
                <w:cs/>
              </w:rPr>
              <w:t>ภาควิชา...</w:t>
            </w: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8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57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02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7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4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</w:tr>
      <w:tr w:rsidR="0057088B" w:rsidRPr="00954A91" w:rsidTr="00935B7D">
        <w:tc>
          <w:tcPr>
            <w:tcW w:w="808" w:type="pct"/>
          </w:tcPr>
          <w:p w:rsidR="0057088B" w:rsidRPr="00954A91" w:rsidRDefault="0057088B" w:rsidP="00954A91">
            <w:pPr>
              <w:rPr>
                <w:rFonts w:ascii="TH SarabunPSK" w:hAnsi="TH SarabunPSK" w:cs="TH SarabunPSK"/>
                <w:color w:val="0000CC"/>
              </w:rPr>
            </w:pPr>
            <w:r w:rsidRPr="00954A91">
              <w:rPr>
                <w:rFonts w:ascii="TH SarabunPSK" w:hAnsi="TH SarabunPSK" w:cs="TH SarabunPSK" w:hint="cs"/>
                <w:color w:val="0000CC"/>
                <w:cs/>
              </w:rPr>
              <w:t>ภาควิชา...</w:t>
            </w: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8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57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02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7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4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</w:tr>
      <w:tr w:rsidR="0057088B" w:rsidRPr="00954A91" w:rsidTr="00935B7D">
        <w:tc>
          <w:tcPr>
            <w:tcW w:w="808" w:type="pct"/>
          </w:tcPr>
          <w:p w:rsidR="0057088B" w:rsidRPr="00954A91" w:rsidRDefault="0057088B" w:rsidP="00954A91">
            <w:pPr>
              <w:rPr>
                <w:rFonts w:ascii="TH SarabunPSK" w:hAnsi="TH SarabunPSK" w:cs="TH SarabunPSK"/>
                <w:color w:val="0000CC"/>
              </w:rPr>
            </w:pPr>
            <w:r w:rsidRPr="00954A91">
              <w:rPr>
                <w:rFonts w:ascii="TH SarabunPSK" w:hAnsi="TH SarabunPSK" w:cs="TH SarabunPSK" w:hint="cs"/>
                <w:color w:val="0000CC"/>
                <w:cs/>
              </w:rPr>
              <w:t>ภาควิชา...</w:t>
            </w: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8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57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02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7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4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</w:tr>
      <w:tr w:rsidR="0057088B" w:rsidRPr="00954A91" w:rsidTr="00935B7D">
        <w:tc>
          <w:tcPr>
            <w:tcW w:w="808" w:type="pct"/>
          </w:tcPr>
          <w:p w:rsidR="0057088B" w:rsidRPr="00954A91" w:rsidRDefault="0057088B" w:rsidP="00954A91">
            <w:pPr>
              <w:rPr>
                <w:rFonts w:ascii="TH SarabunPSK" w:hAnsi="TH SarabunPSK" w:cs="TH SarabunPSK"/>
                <w:color w:val="0000CC"/>
              </w:rPr>
            </w:pPr>
            <w:r w:rsidRPr="00954A91">
              <w:rPr>
                <w:rFonts w:ascii="TH SarabunPSK" w:hAnsi="TH SarabunPSK" w:cs="TH SarabunPSK" w:hint="cs"/>
                <w:color w:val="0000CC"/>
                <w:cs/>
              </w:rPr>
              <w:t>ภาควิชา...</w:t>
            </w: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9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8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357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02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70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441" w:type="pct"/>
          </w:tcPr>
          <w:p w:rsidR="0057088B" w:rsidRPr="00954A91" w:rsidRDefault="0057088B" w:rsidP="00A21010">
            <w:pPr>
              <w:rPr>
                <w:rFonts w:ascii="TH SarabunPSK" w:hAnsi="TH SarabunPSK" w:cs="TH SarabunPSK"/>
                <w:color w:val="0000CC"/>
              </w:rPr>
            </w:pPr>
          </w:p>
        </w:tc>
      </w:tr>
    </w:tbl>
    <w:p w:rsidR="00954A91" w:rsidRDefault="00954A91" w:rsidP="00A21010">
      <w:pPr>
        <w:rPr>
          <w:rFonts w:ascii="TH SarabunPSK" w:hAnsi="TH SarabunPSK" w:cs="TH SarabunPSK"/>
          <w:sz w:val="32"/>
          <w:szCs w:val="32"/>
        </w:rPr>
      </w:pPr>
    </w:p>
    <w:p w:rsidR="00B82EAC" w:rsidRPr="002659B7" w:rsidRDefault="00B82EAC" w:rsidP="00B82EAC">
      <w:pPr>
        <w:tabs>
          <w:tab w:val="left" w:pos="993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82EAC" w:rsidRPr="002659B7" w:rsidRDefault="00B82EAC" w:rsidP="00FD07F4">
      <w:pPr>
        <w:pStyle w:val="1"/>
        <w:jc w:val="center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2659B7">
        <w:rPr>
          <w:rFonts w:ascii="TH SarabunPSK" w:hAnsi="TH SarabunPSK" w:cs="TH SarabunPSK"/>
          <w:szCs w:val="32"/>
          <w:cs/>
        </w:rPr>
        <w:br w:type="page"/>
      </w:r>
    </w:p>
    <w:p w:rsidR="000F4602" w:rsidRPr="002659B7" w:rsidRDefault="000F4602" w:rsidP="007A194E">
      <w:pPr>
        <w:tabs>
          <w:tab w:val="left" w:pos="567"/>
          <w:tab w:val="left" w:pos="993"/>
        </w:tabs>
        <w:ind w:left="567" w:hanging="567"/>
        <w:rPr>
          <w:rFonts w:ascii="TH SarabunPSK" w:hAnsi="TH SarabunPSK" w:cs="TH SarabunPSK"/>
          <w:b/>
          <w:bCs/>
          <w:sz w:val="32"/>
          <w:szCs w:val="32"/>
          <w:cs/>
        </w:rPr>
        <w:sectPr w:rsidR="000F4602" w:rsidRPr="002659B7" w:rsidSect="00364292">
          <w:footerReference w:type="first" r:id="rId214"/>
          <w:pgSz w:w="11906" w:h="16838" w:code="9"/>
          <w:pgMar w:top="1276" w:right="991" w:bottom="1276" w:left="1440" w:header="709" w:footer="694" w:gutter="0"/>
          <w:pgNumType w:start="1"/>
          <w:cols w:space="720"/>
          <w:titlePg/>
          <w:docGrid w:linePitch="360"/>
        </w:sectPr>
      </w:pPr>
    </w:p>
    <w:p w:rsidR="007A194E" w:rsidRPr="002659B7" w:rsidRDefault="008F4093" w:rsidP="008F4093">
      <w:pPr>
        <w:pStyle w:val="1"/>
        <w:jc w:val="center"/>
        <w:rPr>
          <w:rFonts w:ascii="TH SarabunPSK" w:hAnsi="TH SarabunPSK" w:cs="TH SarabunPSK"/>
          <w:sz w:val="36"/>
          <w:szCs w:val="40"/>
          <w:cs/>
        </w:rPr>
      </w:pPr>
      <w:bookmarkStart w:id="40" w:name="_Toc384043251"/>
      <w:r w:rsidRPr="002659B7">
        <w:rPr>
          <w:rFonts w:ascii="TH SarabunPSK" w:hAnsi="TH SarabunPSK" w:cs="TH SarabunPSK"/>
          <w:sz w:val="36"/>
          <w:szCs w:val="40"/>
          <w:cs/>
        </w:rPr>
        <w:lastRenderedPageBreak/>
        <w:t xml:space="preserve">บทที่ </w:t>
      </w:r>
      <w:r w:rsidR="00FD07F4">
        <w:rPr>
          <w:rFonts w:ascii="TH SarabunPSK" w:hAnsi="TH SarabunPSK" w:cs="TH SarabunPSK" w:hint="cs"/>
          <w:sz w:val="36"/>
          <w:szCs w:val="40"/>
          <w:cs/>
        </w:rPr>
        <w:t>4</w:t>
      </w:r>
      <w:r w:rsidRPr="002659B7">
        <w:rPr>
          <w:rFonts w:ascii="TH SarabunPSK" w:hAnsi="TH SarabunPSK" w:cs="TH SarabunPSK"/>
          <w:sz w:val="36"/>
          <w:szCs w:val="40"/>
          <w:cs/>
        </w:rPr>
        <w:t xml:space="preserve"> </w:t>
      </w:r>
      <w:r w:rsidRPr="002659B7">
        <w:rPr>
          <w:rFonts w:ascii="TH SarabunPSK" w:hAnsi="TH SarabunPSK" w:cs="TH SarabunPSK"/>
          <w:sz w:val="36"/>
          <w:szCs w:val="40"/>
          <w:cs/>
        </w:rPr>
        <w:br/>
      </w:r>
      <w:r w:rsidR="007A194E" w:rsidRPr="002659B7">
        <w:rPr>
          <w:rFonts w:ascii="TH SarabunPSK" w:hAnsi="TH SarabunPSK" w:cs="TH SarabunPSK"/>
          <w:sz w:val="36"/>
          <w:szCs w:val="40"/>
          <w:cs/>
        </w:rPr>
        <w:t xml:space="preserve">รายงานผลการประเมินคุณภาพภายใน </w:t>
      </w:r>
      <w:r w:rsidRPr="002659B7">
        <w:rPr>
          <w:rFonts w:ascii="TH SarabunPSK" w:hAnsi="TH SarabunPSK" w:cs="TH SarabunPSK"/>
          <w:sz w:val="36"/>
          <w:szCs w:val="40"/>
          <w:cs/>
        </w:rPr>
        <w:br/>
      </w:r>
      <w:r w:rsidR="007A194E" w:rsidRPr="002659B7">
        <w:rPr>
          <w:rFonts w:ascii="TH SarabunPSK" w:hAnsi="TH SarabunPSK" w:cs="TH SarabunPSK"/>
          <w:sz w:val="36"/>
          <w:szCs w:val="40"/>
          <w:cs/>
        </w:rPr>
        <w:t>จากคณะกรรมการประเมินคุณภาพภายใน</w:t>
      </w:r>
      <w:r w:rsidRPr="002659B7">
        <w:rPr>
          <w:rFonts w:ascii="TH SarabunPSK" w:hAnsi="TH SarabunPSK" w:cs="TH SarabunPSK"/>
          <w:sz w:val="36"/>
          <w:szCs w:val="40"/>
          <w:cs/>
        </w:rPr>
        <w:t xml:space="preserve"> ประจำปีการศึกษา </w:t>
      </w:r>
      <w:r w:rsidR="00F31D79">
        <w:rPr>
          <w:rFonts w:ascii="TH SarabunPSK" w:hAnsi="TH SarabunPSK" w:cs="TH SarabunPSK"/>
          <w:sz w:val="36"/>
          <w:szCs w:val="40"/>
          <w:cs/>
        </w:rPr>
        <w:t>2556</w:t>
      </w:r>
      <w:bookmarkEnd w:id="40"/>
    </w:p>
    <w:p w:rsidR="004B29E3" w:rsidRPr="002659B7" w:rsidRDefault="004B29E3" w:rsidP="007A194E">
      <w:pPr>
        <w:tabs>
          <w:tab w:val="left" w:pos="993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B29E3" w:rsidRPr="002659B7" w:rsidRDefault="000B6EDA" w:rsidP="000B6EDA">
      <w:pPr>
        <w:tabs>
          <w:tab w:val="left" w:pos="993"/>
        </w:tabs>
        <w:spacing w:before="12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2659B7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="000B3019" w:rsidRPr="002659B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(</w:t>
      </w:r>
      <w:r w:rsidR="009A309A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บทที่ 4 นี้ ดำเนินการหลังจากได้รับผลการประเมินคุณภาพภายในจากคณะกรรมการประเมินฯ เรียบร้อยแล้ว ทั้งนี้ </w:t>
      </w:r>
      <w:r w:rsidR="00DB26A5" w:rsidRPr="002659B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ให้</w:t>
      </w:r>
      <w:r w:rsidR="000B3019" w:rsidRPr="002659B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 xml:space="preserve">ระบุข้อมูลรายงานผลการประเมินคุณภาพภายในทั้งฉบับ รวมทั้งรายชื่อคณะกรรมการประเมินฯ ระยะเวลาที่ดำเนินการประเมิน ไว้ในบทที่ </w:t>
      </w:r>
      <w:r w:rsidR="00FD07F4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4</w:t>
      </w:r>
      <w:r w:rsidR="009A309A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และขอให้เปลี่ยนปก</w:t>
      </w:r>
      <w:r w:rsidR="00EA2B28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จาก “</w:t>
      </w:r>
      <w:r w:rsidR="00112384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รายงานการประเมินตนเอง</w:t>
      </w:r>
      <w:r w:rsidR="0069547F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” </w:t>
      </w:r>
      <w:r w:rsidR="009A309A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เป็น “รายงานการประเมินคุณภาพภายใน” แทน</w:t>
      </w:r>
      <w:r w:rsidR="009A309A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</w:p>
    <w:p w:rsidR="008F4093" w:rsidRPr="002659B7" w:rsidRDefault="008F4093" w:rsidP="007A194E">
      <w:pPr>
        <w:tabs>
          <w:tab w:val="left" w:pos="993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8F4093" w:rsidRPr="002659B7" w:rsidRDefault="008F4093" w:rsidP="007264AE">
      <w:pPr>
        <w:pStyle w:val="1"/>
        <w:jc w:val="center"/>
        <w:rPr>
          <w:rFonts w:ascii="TH SarabunPSK" w:hAnsi="TH SarabunPSK" w:cs="TH SarabunPSK"/>
        </w:rPr>
      </w:pPr>
      <w:r w:rsidRPr="002659B7">
        <w:rPr>
          <w:rFonts w:ascii="TH SarabunPSK" w:hAnsi="TH SarabunPSK" w:cs="TH SarabunPSK"/>
          <w:szCs w:val="32"/>
          <w:cs/>
        </w:rPr>
        <w:br w:type="page"/>
      </w:r>
      <w:bookmarkStart w:id="41" w:name="_Toc384043252"/>
      <w:r w:rsidR="007A194E" w:rsidRPr="002659B7">
        <w:rPr>
          <w:rFonts w:ascii="TH SarabunPSK" w:hAnsi="TH SarabunPSK" w:cs="TH SarabunPSK"/>
          <w:sz w:val="36"/>
          <w:szCs w:val="40"/>
          <w:cs/>
        </w:rPr>
        <w:lastRenderedPageBreak/>
        <w:t>ภาคผนวก</w:t>
      </w:r>
      <w:bookmarkEnd w:id="41"/>
    </w:p>
    <w:p w:rsidR="00E566F8" w:rsidRPr="00E566F8" w:rsidRDefault="00E566F8" w:rsidP="001E4E52">
      <w:pPr>
        <w:pStyle w:val="2"/>
        <w:numPr>
          <w:ilvl w:val="0"/>
          <w:numId w:val="2"/>
        </w:numPr>
        <w:spacing w:before="120"/>
        <w:ind w:left="432"/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42" w:name="_Toc384043253"/>
      <w:r w:rsidRPr="00E566F8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สรุปจำนวนข้อมูลนิสิตทั้งหมด</w:t>
      </w:r>
      <w:bookmarkEnd w:id="42"/>
    </w:p>
    <w:p w:rsidR="002C0471" w:rsidRPr="002C0471" w:rsidRDefault="002C0471" w:rsidP="00E566F8">
      <w:pPr>
        <w:pStyle w:val="af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จำนวนนิสิตทั้งหมด </w:t>
      </w:r>
    </w:p>
    <w:p w:rsidR="00E566F8" w:rsidRPr="002C0471" w:rsidRDefault="00E566F8" w:rsidP="002C0471">
      <w:pPr>
        <w:pStyle w:val="af"/>
        <w:numPr>
          <w:ilvl w:val="1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 (</w:t>
      </w:r>
      <w:r w:rsidRPr="002C0471">
        <w:rPr>
          <w:rFonts w:ascii="TH SarabunPSK" w:hAnsi="TH SarabunPSK" w:cs="TH SarabunPSK"/>
          <w:b/>
          <w:bCs/>
          <w:sz w:val="32"/>
          <w:szCs w:val="32"/>
          <w:cs/>
        </w:rPr>
        <w:t>ภาคปกติ</w:t>
      </w: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9701" w:type="dxa"/>
        <w:jc w:val="center"/>
        <w:tblLayout w:type="fixed"/>
        <w:tblLook w:val="04A0"/>
      </w:tblPr>
      <w:tblGrid>
        <w:gridCol w:w="2064"/>
        <w:gridCol w:w="569"/>
        <w:gridCol w:w="630"/>
        <w:gridCol w:w="540"/>
        <w:gridCol w:w="540"/>
        <w:gridCol w:w="720"/>
        <w:gridCol w:w="630"/>
        <w:gridCol w:w="630"/>
        <w:gridCol w:w="683"/>
        <w:gridCol w:w="1172"/>
        <w:gridCol w:w="675"/>
        <w:gridCol w:w="848"/>
      </w:tblGrid>
      <w:tr w:rsidR="00E566F8" w:rsidRPr="00FB068C" w:rsidTr="002C0471">
        <w:trPr>
          <w:trHeight w:val="70"/>
          <w:jc w:val="center"/>
        </w:trPr>
        <w:tc>
          <w:tcPr>
            <w:tcW w:w="2064" w:type="dxa"/>
            <w:vMerge w:val="restart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99" w:type="dxa"/>
            <w:gridSpan w:val="5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630" w:type="dxa"/>
            <w:vMerge w:val="restart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3" w:type="dxa"/>
            <w:gridSpan w:val="2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172" w:type="dxa"/>
            <w:vMerge w:val="restart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675" w:type="dxa"/>
            <w:vMerge w:val="restart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8" w:type="dxa"/>
            <w:vMerge w:val="restart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E566F8" w:rsidRPr="00FB068C" w:rsidTr="002C0471">
        <w:trPr>
          <w:jc w:val="center"/>
        </w:trPr>
        <w:tc>
          <w:tcPr>
            <w:tcW w:w="2064" w:type="dxa"/>
            <w:vMerge/>
          </w:tcPr>
          <w:p w:rsidR="00E566F8" w:rsidRPr="00FB068C" w:rsidRDefault="00E566F8" w:rsidP="002C04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1</w:t>
            </w: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</w:t>
            </w: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3</w:t>
            </w: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4</w:t>
            </w:r>
          </w:p>
        </w:tc>
        <w:tc>
          <w:tcPr>
            <w:tcW w:w="720" w:type="dxa"/>
          </w:tcPr>
          <w:p w:rsidR="00E566F8" w:rsidRPr="00FB068C" w:rsidRDefault="00E566F8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ตกค้าง</w:t>
            </w:r>
          </w:p>
        </w:tc>
        <w:tc>
          <w:tcPr>
            <w:tcW w:w="630" w:type="dxa"/>
            <w:vMerge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 ก </w:t>
            </w:r>
          </w:p>
        </w:tc>
        <w:tc>
          <w:tcPr>
            <w:tcW w:w="683" w:type="dxa"/>
          </w:tcPr>
          <w:p w:rsidR="00E566F8" w:rsidRPr="00FB068C" w:rsidRDefault="00E566F8" w:rsidP="002C0471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 ข</w:t>
            </w:r>
          </w:p>
        </w:tc>
        <w:tc>
          <w:tcPr>
            <w:tcW w:w="1172" w:type="dxa"/>
            <w:vMerge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5" w:type="dxa"/>
            <w:vMerge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8" w:type="dxa"/>
            <w:vMerge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566F8" w:rsidRPr="00FB068C" w:rsidTr="002C0471">
        <w:trPr>
          <w:jc w:val="center"/>
        </w:trPr>
        <w:tc>
          <w:tcPr>
            <w:tcW w:w="2064" w:type="dxa"/>
          </w:tcPr>
          <w:p w:rsidR="00E566F8" w:rsidRPr="00FB068C" w:rsidRDefault="00E566F8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66F8" w:rsidRPr="00FB068C" w:rsidTr="002C0471">
        <w:trPr>
          <w:jc w:val="center"/>
        </w:trPr>
        <w:tc>
          <w:tcPr>
            <w:tcW w:w="2064" w:type="dxa"/>
          </w:tcPr>
          <w:p w:rsidR="00E566F8" w:rsidRPr="00FB068C" w:rsidRDefault="002C0471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E566F8"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66F8" w:rsidRPr="00FB068C" w:rsidTr="002C0471">
        <w:trPr>
          <w:jc w:val="center"/>
        </w:trPr>
        <w:tc>
          <w:tcPr>
            <w:tcW w:w="2064" w:type="dxa"/>
          </w:tcPr>
          <w:p w:rsidR="00E566F8" w:rsidRPr="00FB068C" w:rsidRDefault="002C0471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="00E566F8"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566F8" w:rsidRPr="00FB068C" w:rsidTr="002C0471">
        <w:trPr>
          <w:jc w:val="center"/>
        </w:trPr>
        <w:tc>
          <w:tcPr>
            <w:tcW w:w="2064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569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E566F8" w:rsidRPr="00FB068C" w:rsidRDefault="00E566F8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566F8" w:rsidRPr="00550951" w:rsidRDefault="00E566F8" w:rsidP="00E566F8">
      <w:pPr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</w:pPr>
      <w:r w:rsidRPr="00550951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หมายเหตุ </w:t>
      </w:r>
      <w:r w:rsidRPr="00550951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: </w:t>
      </w:r>
      <w:r w:rsidRPr="00550951">
        <w:rPr>
          <w:rFonts w:ascii="TH SarabunPSK" w:hAnsi="TH SarabunPSK" w:cs="TH SarabunPSK" w:hint="cs"/>
          <w:color w:val="0000CC"/>
          <w:sz w:val="30"/>
          <w:szCs w:val="30"/>
          <w:cs/>
        </w:rPr>
        <w:t>สำหรับหลักสูตรที่เรียนเกิน 4 ปี ให้ระบุจำนวนปีเพิ่มด้วย</w:t>
      </w:r>
    </w:p>
    <w:p w:rsidR="00E566F8" w:rsidRPr="002C0471" w:rsidRDefault="00E566F8" w:rsidP="002C0471">
      <w:pPr>
        <w:pStyle w:val="af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 (</w:t>
      </w:r>
      <w:r w:rsidRPr="002C0471">
        <w:rPr>
          <w:rFonts w:ascii="TH SarabunPSK" w:hAnsi="TH SarabunPSK" w:cs="TH SarabunPSK"/>
          <w:b/>
          <w:bCs/>
          <w:sz w:val="32"/>
          <w:szCs w:val="32"/>
          <w:cs/>
        </w:rPr>
        <w:t>ภาคพิเศษ</w:t>
      </w: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9701" w:type="dxa"/>
        <w:jc w:val="center"/>
        <w:tblLayout w:type="fixed"/>
        <w:tblLook w:val="04A0"/>
      </w:tblPr>
      <w:tblGrid>
        <w:gridCol w:w="2064"/>
        <w:gridCol w:w="569"/>
        <w:gridCol w:w="630"/>
        <w:gridCol w:w="540"/>
        <w:gridCol w:w="540"/>
        <w:gridCol w:w="720"/>
        <w:gridCol w:w="630"/>
        <w:gridCol w:w="630"/>
        <w:gridCol w:w="683"/>
        <w:gridCol w:w="1172"/>
        <w:gridCol w:w="675"/>
        <w:gridCol w:w="848"/>
      </w:tblGrid>
      <w:tr w:rsidR="002C0471" w:rsidRPr="00FB068C" w:rsidTr="002C0471">
        <w:trPr>
          <w:trHeight w:val="70"/>
          <w:jc w:val="center"/>
        </w:trPr>
        <w:tc>
          <w:tcPr>
            <w:tcW w:w="2064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99" w:type="dxa"/>
            <w:gridSpan w:val="5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630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3" w:type="dxa"/>
            <w:gridSpan w:val="2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172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675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8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  <w:vMerge/>
          </w:tcPr>
          <w:p w:rsidR="002C0471" w:rsidRPr="00FB068C" w:rsidRDefault="002C0471" w:rsidP="002C04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1</w:t>
            </w: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</w:t>
            </w: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3</w:t>
            </w: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4</w:t>
            </w:r>
          </w:p>
        </w:tc>
        <w:tc>
          <w:tcPr>
            <w:tcW w:w="720" w:type="dxa"/>
          </w:tcPr>
          <w:p w:rsidR="002C0471" w:rsidRPr="00FB068C" w:rsidRDefault="002C0471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ตกค้าง</w:t>
            </w:r>
          </w:p>
        </w:tc>
        <w:tc>
          <w:tcPr>
            <w:tcW w:w="630" w:type="dxa"/>
            <w:vMerge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 ก </w:t>
            </w:r>
          </w:p>
        </w:tc>
        <w:tc>
          <w:tcPr>
            <w:tcW w:w="683" w:type="dxa"/>
          </w:tcPr>
          <w:p w:rsidR="002C0471" w:rsidRPr="00FB068C" w:rsidRDefault="002C0471" w:rsidP="002C0471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 ข</w:t>
            </w:r>
          </w:p>
        </w:tc>
        <w:tc>
          <w:tcPr>
            <w:tcW w:w="1172" w:type="dxa"/>
            <w:vMerge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5" w:type="dxa"/>
            <w:vMerge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8" w:type="dxa"/>
            <w:vMerge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</w:tcPr>
          <w:p w:rsidR="002C0471" w:rsidRPr="00FB068C" w:rsidRDefault="002C0471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</w:tcPr>
          <w:p w:rsidR="002C0471" w:rsidRPr="00FB068C" w:rsidRDefault="002C0471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</w:tcPr>
          <w:p w:rsidR="002C0471" w:rsidRPr="00FB068C" w:rsidRDefault="002C0471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566F8" w:rsidRPr="002C0471" w:rsidRDefault="00E566F8" w:rsidP="002C0471">
      <w:pPr>
        <w:pStyle w:val="af"/>
        <w:numPr>
          <w:ilvl w:val="1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นานาชาติ (</w:t>
      </w:r>
      <w:r w:rsidRPr="002C0471">
        <w:rPr>
          <w:rFonts w:ascii="TH SarabunPSK" w:hAnsi="TH SarabunPSK" w:cs="TH SarabunPSK"/>
          <w:b/>
          <w:bCs/>
          <w:sz w:val="32"/>
          <w:szCs w:val="32"/>
          <w:cs/>
        </w:rPr>
        <w:t>ภาคปกติ</w:t>
      </w: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9701" w:type="dxa"/>
        <w:jc w:val="center"/>
        <w:tblLayout w:type="fixed"/>
        <w:tblLook w:val="04A0"/>
      </w:tblPr>
      <w:tblGrid>
        <w:gridCol w:w="2064"/>
        <w:gridCol w:w="569"/>
        <w:gridCol w:w="630"/>
        <w:gridCol w:w="540"/>
        <w:gridCol w:w="540"/>
        <w:gridCol w:w="720"/>
        <w:gridCol w:w="630"/>
        <w:gridCol w:w="630"/>
        <w:gridCol w:w="683"/>
        <w:gridCol w:w="1172"/>
        <w:gridCol w:w="675"/>
        <w:gridCol w:w="848"/>
      </w:tblGrid>
      <w:tr w:rsidR="002C0471" w:rsidRPr="00FB068C" w:rsidTr="002C0471">
        <w:trPr>
          <w:trHeight w:val="70"/>
          <w:jc w:val="center"/>
        </w:trPr>
        <w:tc>
          <w:tcPr>
            <w:tcW w:w="2064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99" w:type="dxa"/>
            <w:gridSpan w:val="5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630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3" w:type="dxa"/>
            <w:gridSpan w:val="2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172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675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8" w:type="dxa"/>
            <w:vMerge w:val="restart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  <w:vMerge/>
          </w:tcPr>
          <w:p w:rsidR="002C0471" w:rsidRPr="00FB068C" w:rsidRDefault="002C0471" w:rsidP="002C04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1</w:t>
            </w: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</w:t>
            </w: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3</w:t>
            </w: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4</w:t>
            </w:r>
          </w:p>
        </w:tc>
        <w:tc>
          <w:tcPr>
            <w:tcW w:w="720" w:type="dxa"/>
          </w:tcPr>
          <w:p w:rsidR="002C0471" w:rsidRPr="00FB068C" w:rsidRDefault="002C0471" w:rsidP="002C0471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ตกค้าง</w:t>
            </w:r>
          </w:p>
        </w:tc>
        <w:tc>
          <w:tcPr>
            <w:tcW w:w="630" w:type="dxa"/>
            <w:vMerge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 ก </w:t>
            </w:r>
          </w:p>
        </w:tc>
        <w:tc>
          <w:tcPr>
            <w:tcW w:w="683" w:type="dxa"/>
          </w:tcPr>
          <w:p w:rsidR="002C0471" w:rsidRPr="00FB068C" w:rsidRDefault="002C0471" w:rsidP="002C0471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 ข</w:t>
            </w:r>
          </w:p>
        </w:tc>
        <w:tc>
          <w:tcPr>
            <w:tcW w:w="1172" w:type="dxa"/>
            <w:vMerge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5" w:type="dxa"/>
            <w:vMerge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8" w:type="dxa"/>
            <w:vMerge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</w:tcPr>
          <w:p w:rsidR="002C0471" w:rsidRPr="00FB068C" w:rsidRDefault="002C0471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</w:tcPr>
          <w:p w:rsidR="002C0471" w:rsidRPr="00FB068C" w:rsidRDefault="002C0471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</w:tcPr>
          <w:p w:rsidR="002C0471" w:rsidRPr="00FB068C" w:rsidRDefault="002C0471" w:rsidP="002C047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C0471" w:rsidRPr="00FB068C" w:rsidTr="002C0471">
        <w:trPr>
          <w:jc w:val="center"/>
        </w:trPr>
        <w:tc>
          <w:tcPr>
            <w:tcW w:w="2064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569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2C0471" w:rsidRPr="00FB068C" w:rsidRDefault="002C0471" w:rsidP="002C04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566F8" w:rsidRPr="00550951" w:rsidRDefault="00E566F8" w:rsidP="00E566F8">
      <w:pPr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</w:pPr>
      <w:r w:rsidRPr="00550951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หมายเหตุ </w:t>
      </w:r>
      <w:r w:rsidRPr="00550951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: </w:t>
      </w:r>
      <w:r w:rsidRPr="00550951">
        <w:rPr>
          <w:rFonts w:ascii="TH SarabunPSK" w:hAnsi="TH SarabunPSK" w:cs="TH SarabunPSK" w:hint="cs"/>
          <w:color w:val="0000CC"/>
          <w:sz w:val="30"/>
          <w:szCs w:val="30"/>
          <w:cs/>
        </w:rPr>
        <w:t>สำหรับหลักสูตรที่เรียนเกิน 4 ปี ให้ระบุจำนวนปีเพิ่มด้วย</w:t>
      </w:r>
    </w:p>
    <w:p w:rsidR="00E566F8" w:rsidRDefault="00E566F8" w:rsidP="00E566F8">
      <w:pPr>
        <w:pStyle w:val="af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นานาชาติ</w:t>
      </w:r>
      <w:r w:rsidRPr="0055095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550951">
        <w:rPr>
          <w:rFonts w:ascii="TH SarabunPSK" w:hAnsi="TH SarabunPSK" w:cs="TH SarabunPSK"/>
          <w:b/>
          <w:bCs/>
          <w:sz w:val="30"/>
          <w:szCs w:val="30"/>
          <w:cs/>
        </w:rPr>
        <w:t>ภาคพิเศษ</w:t>
      </w:r>
      <w:r w:rsidRPr="0055095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tbl>
      <w:tblPr>
        <w:tblStyle w:val="a5"/>
        <w:tblW w:w="9701" w:type="dxa"/>
        <w:jc w:val="center"/>
        <w:tblLayout w:type="fixed"/>
        <w:tblLook w:val="04A0"/>
      </w:tblPr>
      <w:tblGrid>
        <w:gridCol w:w="2064"/>
        <w:gridCol w:w="569"/>
        <w:gridCol w:w="630"/>
        <w:gridCol w:w="540"/>
        <w:gridCol w:w="540"/>
        <w:gridCol w:w="720"/>
        <w:gridCol w:w="630"/>
        <w:gridCol w:w="630"/>
        <w:gridCol w:w="683"/>
        <w:gridCol w:w="1172"/>
        <w:gridCol w:w="675"/>
        <w:gridCol w:w="848"/>
      </w:tblGrid>
      <w:tr w:rsidR="006848C7" w:rsidRPr="00FB068C" w:rsidTr="006848C7">
        <w:trPr>
          <w:trHeight w:val="70"/>
          <w:jc w:val="center"/>
        </w:trPr>
        <w:tc>
          <w:tcPr>
            <w:tcW w:w="2064" w:type="dxa"/>
            <w:vMerge w:val="restart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99" w:type="dxa"/>
            <w:gridSpan w:val="5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630" w:type="dxa"/>
            <w:vMerge w:val="restart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3" w:type="dxa"/>
            <w:gridSpan w:val="2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172" w:type="dxa"/>
            <w:vMerge w:val="restart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675" w:type="dxa"/>
            <w:vMerge w:val="restart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8" w:type="dxa"/>
            <w:vMerge w:val="restart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6848C7" w:rsidRPr="00FB068C" w:rsidTr="006848C7">
        <w:trPr>
          <w:jc w:val="center"/>
        </w:trPr>
        <w:tc>
          <w:tcPr>
            <w:tcW w:w="2064" w:type="dxa"/>
            <w:vMerge/>
          </w:tcPr>
          <w:p w:rsidR="006848C7" w:rsidRPr="00FB068C" w:rsidRDefault="006848C7" w:rsidP="006848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1</w:t>
            </w: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</w:t>
            </w: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3</w:t>
            </w: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4</w:t>
            </w:r>
          </w:p>
        </w:tc>
        <w:tc>
          <w:tcPr>
            <w:tcW w:w="720" w:type="dxa"/>
          </w:tcPr>
          <w:p w:rsidR="006848C7" w:rsidRPr="00FB068C" w:rsidRDefault="006848C7" w:rsidP="006848C7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ตกค้าง</w:t>
            </w:r>
          </w:p>
        </w:tc>
        <w:tc>
          <w:tcPr>
            <w:tcW w:w="630" w:type="dxa"/>
            <w:vMerge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 ก </w:t>
            </w:r>
          </w:p>
        </w:tc>
        <w:tc>
          <w:tcPr>
            <w:tcW w:w="683" w:type="dxa"/>
          </w:tcPr>
          <w:p w:rsidR="006848C7" w:rsidRPr="00FB068C" w:rsidRDefault="006848C7" w:rsidP="006848C7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 ข</w:t>
            </w:r>
          </w:p>
        </w:tc>
        <w:tc>
          <w:tcPr>
            <w:tcW w:w="1172" w:type="dxa"/>
            <w:vMerge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5" w:type="dxa"/>
            <w:vMerge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8" w:type="dxa"/>
            <w:vMerge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848C7" w:rsidRPr="00FB068C" w:rsidTr="006848C7">
        <w:trPr>
          <w:jc w:val="center"/>
        </w:trPr>
        <w:tc>
          <w:tcPr>
            <w:tcW w:w="2064" w:type="dxa"/>
          </w:tcPr>
          <w:p w:rsidR="006848C7" w:rsidRPr="00FB068C" w:rsidRDefault="006848C7" w:rsidP="006848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848C7" w:rsidRPr="00FB068C" w:rsidTr="006848C7">
        <w:trPr>
          <w:jc w:val="center"/>
        </w:trPr>
        <w:tc>
          <w:tcPr>
            <w:tcW w:w="2064" w:type="dxa"/>
          </w:tcPr>
          <w:p w:rsidR="006848C7" w:rsidRPr="00FB068C" w:rsidRDefault="006848C7" w:rsidP="006848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48C7" w:rsidRPr="00FB068C" w:rsidTr="006848C7">
        <w:trPr>
          <w:jc w:val="center"/>
        </w:trPr>
        <w:tc>
          <w:tcPr>
            <w:tcW w:w="2064" w:type="dxa"/>
          </w:tcPr>
          <w:p w:rsidR="006848C7" w:rsidRPr="00FB068C" w:rsidRDefault="006848C7" w:rsidP="006848C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48C7" w:rsidRPr="00FB068C" w:rsidTr="006848C7">
        <w:trPr>
          <w:jc w:val="center"/>
        </w:trPr>
        <w:tc>
          <w:tcPr>
            <w:tcW w:w="2064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569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848C7" w:rsidRPr="00FB068C" w:rsidRDefault="006848C7" w:rsidP="006848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C71E3" w:rsidRPr="004E5C9B" w:rsidRDefault="003C71E3" w:rsidP="006848C7">
      <w:pPr>
        <w:pStyle w:val="af"/>
        <w:numPr>
          <w:ilvl w:val="0"/>
          <w:numId w:val="60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E5C9B">
        <w:rPr>
          <w:rFonts w:ascii="TH SarabunPSK" w:hAnsi="TH SarabunPSK" w:cs="TH SarabunPSK"/>
          <w:sz w:val="32"/>
          <w:szCs w:val="32"/>
          <w:cs/>
        </w:rPr>
        <w:lastRenderedPageBreak/>
        <w:t>จำนวนนิสิตเต็มเวลา</w:t>
      </w:r>
      <w:r>
        <w:rPr>
          <w:rFonts w:ascii="TH SarabunPSK" w:hAnsi="TH SarabunPSK" w:cs="TH SarabunPSK" w:hint="cs"/>
          <w:sz w:val="32"/>
          <w:szCs w:val="32"/>
          <w:cs/>
        </w:rPr>
        <w:t>เทียบเท่า</w:t>
      </w:r>
      <w:r w:rsidRPr="004E5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5C9B">
        <w:rPr>
          <w:rFonts w:ascii="TH SarabunPSK" w:hAnsi="TH SarabunPSK" w:cs="TH SarabunPSK"/>
          <w:sz w:val="32"/>
          <w:szCs w:val="32"/>
        </w:rPr>
        <w:t xml:space="preserve">(FTES) </w:t>
      </w:r>
      <w:r>
        <w:rPr>
          <w:rFonts w:ascii="TH SarabunPSK" w:hAnsi="TH SarabunPSK" w:cs="TH SarabunPSK"/>
          <w:sz w:val="32"/>
          <w:szCs w:val="32"/>
          <w:cs/>
        </w:rPr>
        <w:t>ของคณะ</w:t>
      </w:r>
      <w:r>
        <w:rPr>
          <w:rFonts w:ascii="TH SarabunPSK" w:hAnsi="TH SarabunPSK" w:cs="TH SarabunPSK" w:hint="cs"/>
          <w:sz w:val="32"/>
          <w:szCs w:val="32"/>
          <w:cs/>
        </w:rPr>
        <w:t>..... ปีการศึกษา 2556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แยกตามภาควิชา/สาขาวิชา</w:t>
      </w:r>
      <w:r w:rsidRPr="004E5C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4E5C9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(ใช้ข้อมูลกองแผนงาน)</w:t>
      </w:r>
    </w:p>
    <w:tbl>
      <w:tblPr>
        <w:tblW w:w="49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1094"/>
        <w:gridCol w:w="1094"/>
        <w:gridCol w:w="1054"/>
        <w:gridCol w:w="1032"/>
        <w:gridCol w:w="1576"/>
      </w:tblGrid>
      <w:tr w:rsidR="003C71E3" w:rsidRPr="00FB068C" w:rsidTr="003C71E3">
        <w:trPr>
          <w:tblHeader/>
        </w:trPr>
        <w:tc>
          <w:tcPr>
            <w:tcW w:w="1968" w:type="pct"/>
            <w:vMerge w:val="restart"/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ภาควิชา/สาขาวิชา</w:t>
            </w:r>
          </w:p>
        </w:tc>
        <w:tc>
          <w:tcPr>
            <w:tcW w:w="1680" w:type="pct"/>
            <w:gridSpan w:val="3"/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จำนวนนิสิตเต็มเวลา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เทียบเท่า</w:t>
            </w: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FTES)</w:t>
            </w:r>
          </w:p>
        </w:tc>
        <w:tc>
          <w:tcPr>
            <w:tcW w:w="535" w:type="pct"/>
            <w:vMerge w:val="restart"/>
            <w:tcBorders>
              <w:right w:val="single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เทียบเท่า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FTET)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FTES</w:t>
            </w: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FTE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</w:p>
        </w:tc>
      </w:tr>
      <w:tr w:rsidR="003C71E3" w:rsidRPr="00FB068C" w:rsidTr="003C71E3">
        <w:trPr>
          <w:tblHeader/>
        </w:trPr>
        <w:tc>
          <w:tcPr>
            <w:tcW w:w="1968" w:type="pct"/>
            <w:vMerge/>
            <w:tcBorders>
              <w:bottom w:val="single" w:sz="4" w:space="0" w:color="000000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pct"/>
            <w:tcBorders>
              <w:bottom w:val="single" w:sz="4" w:space="0" w:color="000000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าค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ต้น</w:t>
            </w:r>
          </w:p>
        </w:tc>
        <w:tc>
          <w:tcPr>
            <w:tcW w:w="567" w:type="pct"/>
            <w:tcBorders>
              <w:bottom w:val="single" w:sz="4" w:space="0" w:color="000000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ปลาย</w:t>
            </w: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FTES</w:t>
            </w:r>
          </w:p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535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C71E3" w:rsidRPr="00FB068C" w:rsidTr="003C71E3">
        <w:tc>
          <w:tcPr>
            <w:tcW w:w="19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สาขาวิชา........................................</w:t>
            </w: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1E3" w:rsidRPr="00FB068C" w:rsidTr="003C71E3">
        <w:tc>
          <w:tcPr>
            <w:tcW w:w="19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สาขาวิชา........................................</w:t>
            </w: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1E3" w:rsidRPr="00FB068C" w:rsidTr="003C71E3">
        <w:tc>
          <w:tcPr>
            <w:tcW w:w="196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สาขาวิชา........................................</w:t>
            </w: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71E3" w:rsidRPr="00FB068C" w:rsidTr="003C71E3">
        <w:tc>
          <w:tcPr>
            <w:tcW w:w="1968" w:type="pct"/>
          </w:tcPr>
          <w:p w:rsidR="003C71E3" w:rsidRPr="00FB068C" w:rsidRDefault="003C71E3" w:rsidP="003C71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ภาพรวมของคณะ</w:t>
            </w:r>
          </w:p>
        </w:tc>
        <w:tc>
          <w:tcPr>
            <w:tcW w:w="567" w:type="pct"/>
          </w:tcPr>
          <w:p w:rsidR="003C71E3" w:rsidRPr="00FB068C" w:rsidRDefault="003C71E3" w:rsidP="003C71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pct"/>
          </w:tcPr>
          <w:p w:rsidR="003C71E3" w:rsidRPr="00FB068C" w:rsidRDefault="003C71E3" w:rsidP="003C71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" w:type="pct"/>
          </w:tcPr>
          <w:p w:rsidR="003C71E3" w:rsidRPr="00FB068C" w:rsidRDefault="003C71E3" w:rsidP="003C71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3C71E3" w:rsidRPr="00FB068C" w:rsidRDefault="003C71E3" w:rsidP="003C71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7" w:type="pct"/>
            <w:tcBorders>
              <w:left w:val="single" w:sz="4" w:space="0" w:color="auto"/>
            </w:tcBorders>
          </w:tcPr>
          <w:p w:rsidR="003C71E3" w:rsidRPr="00FB068C" w:rsidRDefault="003C71E3" w:rsidP="003C71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85E4A" w:rsidRPr="004E5C9B" w:rsidRDefault="006848C7" w:rsidP="006848C7">
      <w:pPr>
        <w:pStyle w:val="af"/>
        <w:numPr>
          <w:ilvl w:val="0"/>
          <w:numId w:val="60"/>
        </w:num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จำนวนผู้สำเร็จการศึกษา </w:t>
      </w:r>
      <w:r w:rsidR="00385E4A" w:rsidRPr="004E5C9B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2556</w:t>
      </w:r>
      <w:r w:rsidR="00385E4A" w:rsidRPr="004E5C9B">
        <w:rPr>
          <w:rFonts w:ascii="TH SarabunPSK" w:hAnsi="TH SarabunPSK" w:cs="TH SarabunPSK"/>
          <w:sz w:val="32"/>
          <w:szCs w:val="32"/>
        </w:rPr>
        <w:t xml:space="preserve"> </w:t>
      </w:r>
      <w:r w:rsidR="00385E4A" w:rsidRPr="004E5C9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(ใช้ข้อมูล</w:t>
      </w:r>
      <w:r w:rsidR="00385E4A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>สำนักทะเบียนและประมวลผล ณ วันที่......</w:t>
      </w:r>
      <w:r w:rsidR="00385E4A" w:rsidRPr="004E5C9B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)</w:t>
      </w:r>
    </w:p>
    <w:p w:rsidR="004345A9" w:rsidRPr="002C0471" w:rsidRDefault="004345A9" w:rsidP="006848C7">
      <w:pPr>
        <w:pStyle w:val="af"/>
        <w:numPr>
          <w:ilvl w:val="1"/>
          <w:numId w:val="13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 (</w:t>
      </w:r>
      <w:r w:rsidRPr="002C0471">
        <w:rPr>
          <w:rFonts w:ascii="TH SarabunPSK" w:hAnsi="TH SarabunPSK" w:cs="TH SarabunPSK"/>
          <w:b/>
          <w:bCs/>
          <w:sz w:val="32"/>
          <w:szCs w:val="32"/>
          <w:cs/>
        </w:rPr>
        <w:t>ภาคปกติ</w:t>
      </w: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9701" w:type="dxa"/>
        <w:jc w:val="center"/>
        <w:tblLayout w:type="fixed"/>
        <w:tblLook w:val="04A0"/>
      </w:tblPr>
      <w:tblGrid>
        <w:gridCol w:w="2064"/>
        <w:gridCol w:w="569"/>
        <w:gridCol w:w="630"/>
        <w:gridCol w:w="540"/>
        <w:gridCol w:w="540"/>
        <w:gridCol w:w="720"/>
        <w:gridCol w:w="630"/>
        <w:gridCol w:w="630"/>
        <w:gridCol w:w="683"/>
        <w:gridCol w:w="1172"/>
        <w:gridCol w:w="675"/>
        <w:gridCol w:w="848"/>
      </w:tblGrid>
      <w:tr w:rsidR="004345A9" w:rsidRPr="00FB068C" w:rsidTr="004345A9">
        <w:trPr>
          <w:trHeight w:val="70"/>
          <w:jc w:val="center"/>
        </w:trPr>
        <w:tc>
          <w:tcPr>
            <w:tcW w:w="2064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99" w:type="dxa"/>
            <w:gridSpan w:val="5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630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3" w:type="dxa"/>
            <w:gridSpan w:val="2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172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675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8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  <w:vMerge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1</w:t>
            </w: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</w:t>
            </w: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3</w:t>
            </w: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4</w:t>
            </w:r>
          </w:p>
        </w:tc>
        <w:tc>
          <w:tcPr>
            <w:tcW w:w="720" w:type="dxa"/>
          </w:tcPr>
          <w:p w:rsidR="004345A9" w:rsidRPr="00FB068C" w:rsidRDefault="004345A9" w:rsidP="004345A9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ตกค้าง</w:t>
            </w:r>
          </w:p>
        </w:tc>
        <w:tc>
          <w:tcPr>
            <w:tcW w:w="630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 ก </w:t>
            </w:r>
          </w:p>
        </w:tc>
        <w:tc>
          <w:tcPr>
            <w:tcW w:w="683" w:type="dxa"/>
          </w:tcPr>
          <w:p w:rsidR="004345A9" w:rsidRPr="00FB068C" w:rsidRDefault="004345A9" w:rsidP="004345A9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 ข</w:t>
            </w:r>
          </w:p>
        </w:tc>
        <w:tc>
          <w:tcPr>
            <w:tcW w:w="1172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5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8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345A9" w:rsidRPr="00550951" w:rsidRDefault="004345A9" w:rsidP="004345A9">
      <w:pPr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</w:pPr>
      <w:r w:rsidRPr="00550951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หมายเหตุ </w:t>
      </w:r>
      <w:r w:rsidRPr="00550951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: </w:t>
      </w:r>
      <w:r w:rsidRPr="00550951">
        <w:rPr>
          <w:rFonts w:ascii="TH SarabunPSK" w:hAnsi="TH SarabunPSK" w:cs="TH SarabunPSK" w:hint="cs"/>
          <w:color w:val="0000CC"/>
          <w:sz w:val="30"/>
          <w:szCs w:val="30"/>
          <w:cs/>
        </w:rPr>
        <w:t>สำหรับหลักสูตรที่เรียนเกิน 4 ปี ให้ระบุจำนวนปีเพิ่มด้วย</w:t>
      </w:r>
    </w:p>
    <w:p w:rsidR="004345A9" w:rsidRPr="002C0471" w:rsidRDefault="004345A9" w:rsidP="006848C7">
      <w:pPr>
        <w:pStyle w:val="af"/>
        <w:numPr>
          <w:ilvl w:val="1"/>
          <w:numId w:val="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 (</w:t>
      </w:r>
      <w:r w:rsidRPr="002C0471">
        <w:rPr>
          <w:rFonts w:ascii="TH SarabunPSK" w:hAnsi="TH SarabunPSK" w:cs="TH SarabunPSK"/>
          <w:b/>
          <w:bCs/>
          <w:sz w:val="32"/>
          <w:szCs w:val="32"/>
          <w:cs/>
        </w:rPr>
        <w:t>ภาคพิเศษ</w:t>
      </w: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9701" w:type="dxa"/>
        <w:jc w:val="center"/>
        <w:tblLayout w:type="fixed"/>
        <w:tblLook w:val="04A0"/>
      </w:tblPr>
      <w:tblGrid>
        <w:gridCol w:w="2064"/>
        <w:gridCol w:w="569"/>
        <w:gridCol w:w="630"/>
        <w:gridCol w:w="540"/>
        <w:gridCol w:w="540"/>
        <w:gridCol w:w="720"/>
        <w:gridCol w:w="630"/>
        <w:gridCol w:w="630"/>
        <w:gridCol w:w="683"/>
        <w:gridCol w:w="1172"/>
        <w:gridCol w:w="675"/>
        <w:gridCol w:w="848"/>
      </w:tblGrid>
      <w:tr w:rsidR="004345A9" w:rsidRPr="00FB068C" w:rsidTr="004345A9">
        <w:trPr>
          <w:trHeight w:val="70"/>
          <w:jc w:val="center"/>
        </w:trPr>
        <w:tc>
          <w:tcPr>
            <w:tcW w:w="2064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99" w:type="dxa"/>
            <w:gridSpan w:val="5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630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3" w:type="dxa"/>
            <w:gridSpan w:val="2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172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675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8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  <w:vMerge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1</w:t>
            </w: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</w:t>
            </w: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3</w:t>
            </w: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4</w:t>
            </w:r>
          </w:p>
        </w:tc>
        <w:tc>
          <w:tcPr>
            <w:tcW w:w="720" w:type="dxa"/>
          </w:tcPr>
          <w:p w:rsidR="004345A9" w:rsidRPr="00FB068C" w:rsidRDefault="004345A9" w:rsidP="004345A9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ตกค้าง</w:t>
            </w:r>
          </w:p>
        </w:tc>
        <w:tc>
          <w:tcPr>
            <w:tcW w:w="630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 ก </w:t>
            </w:r>
          </w:p>
        </w:tc>
        <w:tc>
          <w:tcPr>
            <w:tcW w:w="683" w:type="dxa"/>
          </w:tcPr>
          <w:p w:rsidR="004345A9" w:rsidRPr="00FB068C" w:rsidRDefault="004345A9" w:rsidP="004345A9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 ข</w:t>
            </w:r>
          </w:p>
        </w:tc>
        <w:tc>
          <w:tcPr>
            <w:tcW w:w="1172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5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8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345A9" w:rsidRPr="002C0471" w:rsidRDefault="004345A9" w:rsidP="006848C7">
      <w:pPr>
        <w:pStyle w:val="af"/>
        <w:numPr>
          <w:ilvl w:val="1"/>
          <w:numId w:val="2"/>
        </w:numPr>
        <w:spacing w:before="120"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นานาชาติ (</w:t>
      </w:r>
      <w:r w:rsidRPr="002C0471">
        <w:rPr>
          <w:rFonts w:ascii="TH SarabunPSK" w:hAnsi="TH SarabunPSK" w:cs="TH SarabunPSK"/>
          <w:b/>
          <w:bCs/>
          <w:sz w:val="32"/>
          <w:szCs w:val="32"/>
          <w:cs/>
        </w:rPr>
        <w:t>ภาคปกติ</w:t>
      </w:r>
      <w:r w:rsidRPr="002C04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5"/>
        <w:tblW w:w="9701" w:type="dxa"/>
        <w:jc w:val="center"/>
        <w:tblLayout w:type="fixed"/>
        <w:tblLook w:val="04A0"/>
      </w:tblPr>
      <w:tblGrid>
        <w:gridCol w:w="2064"/>
        <w:gridCol w:w="569"/>
        <w:gridCol w:w="630"/>
        <w:gridCol w:w="540"/>
        <w:gridCol w:w="540"/>
        <w:gridCol w:w="720"/>
        <w:gridCol w:w="630"/>
        <w:gridCol w:w="630"/>
        <w:gridCol w:w="683"/>
        <w:gridCol w:w="1172"/>
        <w:gridCol w:w="675"/>
        <w:gridCol w:w="848"/>
      </w:tblGrid>
      <w:tr w:rsidR="004345A9" w:rsidRPr="00FB068C" w:rsidTr="00CB6316">
        <w:trPr>
          <w:trHeight w:val="70"/>
          <w:tblHeader/>
          <w:jc w:val="center"/>
        </w:trPr>
        <w:tc>
          <w:tcPr>
            <w:tcW w:w="2064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99" w:type="dxa"/>
            <w:gridSpan w:val="5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630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3" w:type="dxa"/>
            <w:gridSpan w:val="2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172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675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8" w:type="dxa"/>
            <w:vMerge w:val="restart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4345A9" w:rsidRPr="00FB068C" w:rsidTr="00CB6316">
        <w:trPr>
          <w:tblHeader/>
          <w:jc w:val="center"/>
        </w:trPr>
        <w:tc>
          <w:tcPr>
            <w:tcW w:w="2064" w:type="dxa"/>
            <w:vMerge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1</w:t>
            </w: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</w:t>
            </w: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3</w:t>
            </w: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4</w:t>
            </w:r>
          </w:p>
        </w:tc>
        <w:tc>
          <w:tcPr>
            <w:tcW w:w="720" w:type="dxa"/>
          </w:tcPr>
          <w:p w:rsidR="004345A9" w:rsidRPr="00FB068C" w:rsidRDefault="004345A9" w:rsidP="004345A9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ตกค้าง</w:t>
            </w:r>
          </w:p>
        </w:tc>
        <w:tc>
          <w:tcPr>
            <w:tcW w:w="630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 ก </w:t>
            </w:r>
          </w:p>
        </w:tc>
        <w:tc>
          <w:tcPr>
            <w:tcW w:w="683" w:type="dxa"/>
          </w:tcPr>
          <w:p w:rsidR="004345A9" w:rsidRPr="00FB068C" w:rsidRDefault="004345A9" w:rsidP="004345A9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 ข</w:t>
            </w:r>
          </w:p>
        </w:tc>
        <w:tc>
          <w:tcPr>
            <w:tcW w:w="1172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5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8" w:type="dxa"/>
            <w:vMerge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45A9" w:rsidRPr="00FB068C" w:rsidTr="004345A9">
        <w:trPr>
          <w:jc w:val="center"/>
        </w:trPr>
        <w:tc>
          <w:tcPr>
            <w:tcW w:w="2064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569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4345A9" w:rsidRPr="00FB068C" w:rsidRDefault="004345A9" w:rsidP="004345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345A9" w:rsidRPr="00550951" w:rsidRDefault="004345A9" w:rsidP="004345A9">
      <w:pPr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</w:pPr>
      <w:r w:rsidRPr="00550951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หมายเหตุ </w:t>
      </w:r>
      <w:r w:rsidRPr="00550951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: </w:t>
      </w:r>
      <w:r w:rsidRPr="00550951">
        <w:rPr>
          <w:rFonts w:ascii="TH SarabunPSK" w:hAnsi="TH SarabunPSK" w:cs="TH SarabunPSK" w:hint="cs"/>
          <w:color w:val="0000CC"/>
          <w:sz w:val="30"/>
          <w:szCs w:val="30"/>
          <w:cs/>
        </w:rPr>
        <w:t>สำหรับหลักสูตรที่เรียนเกิน 4 ปี ให้ระบุจำนวนปีเพิ่มด้วย</w:t>
      </w:r>
    </w:p>
    <w:p w:rsidR="004345A9" w:rsidRDefault="004345A9" w:rsidP="006848C7">
      <w:pPr>
        <w:pStyle w:val="af"/>
        <w:numPr>
          <w:ilvl w:val="0"/>
          <w:numId w:val="2"/>
        </w:numPr>
        <w:spacing w:before="120" w:after="0" w:line="240" w:lineRule="auto"/>
        <w:ind w:left="10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นานาชาติ</w:t>
      </w:r>
      <w:r w:rsidRPr="0055095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550951">
        <w:rPr>
          <w:rFonts w:ascii="TH SarabunPSK" w:hAnsi="TH SarabunPSK" w:cs="TH SarabunPSK"/>
          <w:b/>
          <w:bCs/>
          <w:sz w:val="30"/>
          <w:szCs w:val="30"/>
          <w:cs/>
        </w:rPr>
        <w:t>ภาคพิเศษ</w:t>
      </w:r>
      <w:r w:rsidRPr="0055095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tbl>
      <w:tblPr>
        <w:tblStyle w:val="a5"/>
        <w:tblW w:w="9701" w:type="dxa"/>
        <w:jc w:val="center"/>
        <w:tblLayout w:type="fixed"/>
        <w:tblLook w:val="04A0"/>
      </w:tblPr>
      <w:tblGrid>
        <w:gridCol w:w="2064"/>
        <w:gridCol w:w="569"/>
        <w:gridCol w:w="630"/>
        <w:gridCol w:w="540"/>
        <w:gridCol w:w="540"/>
        <w:gridCol w:w="720"/>
        <w:gridCol w:w="630"/>
        <w:gridCol w:w="630"/>
        <w:gridCol w:w="683"/>
        <w:gridCol w:w="1172"/>
        <w:gridCol w:w="675"/>
        <w:gridCol w:w="848"/>
      </w:tblGrid>
      <w:tr w:rsidR="00616400" w:rsidRPr="00FB068C" w:rsidTr="00616400">
        <w:trPr>
          <w:trHeight w:val="70"/>
          <w:tblHeader/>
          <w:jc w:val="center"/>
        </w:trPr>
        <w:tc>
          <w:tcPr>
            <w:tcW w:w="2064" w:type="dxa"/>
            <w:vMerge w:val="restart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99" w:type="dxa"/>
            <w:gridSpan w:val="5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630" w:type="dxa"/>
            <w:vMerge w:val="restart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3" w:type="dxa"/>
            <w:gridSpan w:val="2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172" w:type="dxa"/>
            <w:vMerge w:val="restart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675" w:type="dxa"/>
            <w:vMerge w:val="restart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8" w:type="dxa"/>
            <w:vMerge w:val="restart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616400" w:rsidRPr="00FB068C" w:rsidTr="00616400">
        <w:trPr>
          <w:tblHeader/>
          <w:jc w:val="center"/>
        </w:trPr>
        <w:tc>
          <w:tcPr>
            <w:tcW w:w="2064" w:type="dxa"/>
            <w:vMerge/>
          </w:tcPr>
          <w:p w:rsidR="00616400" w:rsidRPr="00FB068C" w:rsidRDefault="00616400" w:rsidP="0061640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9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1</w:t>
            </w: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</w:t>
            </w: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3</w:t>
            </w: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4</w:t>
            </w:r>
          </w:p>
        </w:tc>
        <w:tc>
          <w:tcPr>
            <w:tcW w:w="720" w:type="dxa"/>
          </w:tcPr>
          <w:p w:rsidR="00616400" w:rsidRPr="00FB068C" w:rsidRDefault="00616400" w:rsidP="00616400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ตกค้าง</w:t>
            </w:r>
          </w:p>
        </w:tc>
        <w:tc>
          <w:tcPr>
            <w:tcW w:w="630" w:type="dxa"/>
            <w:vMerge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แผน ก </w:t>
            </w:r>
          </w:p>
        </w:tc>
        <w:tc>
          <w:tcPr>
            <w:tcW w:w="683" w:type="dxa"/>
          </w:tcPr>
          <w:p w:rsidR="00616400" w:rsidRPr="00FB068C" w:rsidRDefault="00616400" w:rsidP="00616400">
            <w:pPr>
              <w:ind w:left="-106" w:right="-8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 ข</w:t>
            </w:r>
          </w:p>
        </w:tc>
        <w:tc>
          <w:tcPr>
            <w:tcW w:w="1172" w:type="dxa"/>
            <w:vMerge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75" w:type="dxa"/>
            <w:vMerge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8" w:type="dxa"/>
            <w:vMerge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16400" w:rsidRPr="00FB068C" w:rsidTr="00616400">
        <w:trPr>
          <w:jc w:val="center"/>
        </w:trPr>
        <w:tc>
          <w:tcPr>
            <w:tcW w:w="2064" w:type="dxa"/>
          </w:tcPr>
          <w:p w:rsidR="00616400" w:rsidRPr="00FB068C" w:rsidRDefault="00616400" w:rsidP="006164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6400" w:rsidRPr="00FB068C" w:rsidTr="00616400">
        <w:trPr>
          <w:jc w:val="center"/>
        </w:trPr>
        <w:tc>
          <w:tcPr>
            <w:tcW w:w="2064" w:type="dxa"/>
          </w:tcPr>
          <w:p w:rsidR="00616400" w:rsidRPr="00FB068C" w:rsidRDefault="00616400" w:rsidP="006164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6400" w:rsidRPr="00FB068C" w:rsidTr="00616400">
        <w:trPr>
          <w:jc w:val="center"/>
        </w:trPr>
        <w:tc>
          <w:tcPr>
            <w:tcW w:w="2064" w:type="dxa"/>
          </w:tcPr>
          <w:p w:rsidR="00616400" w:rsidRPr="00FB068C" w:rsidRDefault="00616400" w:rsidP="006164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FB068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</w:p>
        </w:tc>
        <w:tc>
          <w:tcPr>
            <w:tcW w:w="569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83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2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75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16400" w:rsidRPr="00FB068C" w:rsidTr="00616400">
        <w:trPr>
          <w:jc w:val="center"/>
        </w:trPr>
        <w:tc>
          <w:tcPr>
            <w:tcW w:w="2064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569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2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30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83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2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75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616400" w:rsidRPr="00FB068C" w:rsidRDefault="00616400" w:rsidP="006164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E4E52" w:rsidRPr="00E566F8" w:rsidRDefault="001E4E52" w:rsidP="001E4E52">
      <w:pPr>
        <w:pStyle w:val="2"/>
        <w:numPr>
          <w:ilvl w:val="0"/>
          <w:numId w:val="2"/>
        </w:numPr>
        <w:ind w:left="432"/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43" w:name="_Toc384043254"/>
      <w:r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สรุปจำนวนข้อมูลอาจารย์ประจำ</w:t>
      </w:r>
      <w:r w:rsidR="00935B7D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 xml:space="preserve"> (</w:t>
      </w:r>
      <w:r w:rsidR="00935B7D">
        <w:rPr>
          <w:rFonts w:ascii="TH SarabunPSK" w:hAnsi="TH SarabunPSK" w:cs="TH SarabunPSK"/>
          <w:i w:val="0"/>
          <w:iCs w:val="0"/>
          <w:sz w:val="36"/>
          <w:szCs w:val="36"/>
        </w:rPr>
        <w:t xml:space="preserve">FTET) </w:t>
      </w:r>
      <w:r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และบุคลากรสายสนับสนุน</w:t>
      </w:r>
      <w:bookmarkEnd w:id="43"/>
    </w:p>
    <w:p w:rsidR="00D736FB" w:rsidRDefault="00D736FB" w:rsidP="00616400">
      <w:pPr>
        <w:pStyle w:val="af"/>
        <w:numPr>
          <w:ilvl w:val="0"/>
          <w:numId w:val="70"/>
        </w:num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จำ</w:t>
      </w:r>
      <w:r w:rsidRPr="004D5201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นวน</w:t>
      </w:r>
      <w:r w:rsidRPr="0049318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อาจารย์</w:t>
      </w:r>
      <w:r w:rsidR="00616400"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>ประจำ</w:t>
      </w:r>
      <w:r w:rsidRPr="00493187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th-TH"/>
        </w:rPr>
        <w:t xml:space="preserve"> รวมลาศึกษาต่อ </w:t>
      </w:r>
    </w:p>
    <w:tbl>
      <w:tblPr>
        <w:tblStyle w:val="a5"/>
        <w:tblW w:w="5000" w:type="pct"/>
        <w:jc w:val="center"/>
        <w:tblLook w:val="04A0"/>
      </w:tblPr>
      <w:tblGrid>
        <w:gridCol w:w="2264"/>
        <w:gridCol w:w="437"/>
        <w:gridCol w:w="423"/>
        <w:gridCol w:w="514"/>
        <w:gridCol w:w="437"/>
        <w:gridCol w:w="423"/>
        <w:gridCol w:w="514"/>
        <w:gridCol w:w="437"/>
        <w:gridCol w:w="423"/>
        <w:gridCol w:w="515"/>
        <w:gridCol w:w="437"/>
        <w:gridCol w:w="423"/>
        <w:gridCol w:w="515"/>
        <w:gridCol w:w="437"/>
        <w:gridCol w:w="423"/>
        <w:gridCol w:w="514"/>
        <w:gridCol w:w="555"/>
      </w:tblGrid>
      <w:tr w:rsidR="00D736FB" w:rsidRPr="00753F24" w:rsidTr="006848C7">
        <w:trPr>
          <w:jc w:val="center"/>
        </w:trPr>
        <w:tc>
          <w:tcPr>
            <w:tcW w:w="1169" w:type="pct"/>
            <w:vMerge w:val="restar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ภาควิชา/สาขาวิชา</w:t>
            </w:r>
          </w:p>
        </w:tc>
        <w:tc>
          <w:tcPr>
            <w:tcW w:w="709" w:type="pct"/>
            <w:gridSpan w:val="3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09" w:type="pct"/>
            <w:gridSpan w:val="3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09" w:type="pct"/>
            <w:gridSpan w:val="3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09" w:type="pct"/>
            <w:gridSpan w:val="3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995" w:type="pct"/>
            <w:gridSpan w:val="4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D736FB" w:rsidRPr="00753F24" w:rsidTr="006848C7">
        <w:trPr>
          <w:jc w:val="center"/>
        </w:trPr>
        <w:tc>
          <w:tcPr>
            <w:tcW w:w="1169" w:type="pct"/>
            <w:vMerge/>
          </w:tcPr>
          <w:p w:rsidR="00D736FB" w:rsidRPr="00753F24" w:rsidRDefault="00D736FB" w:rsidP="00D736F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26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ตรี</w:t>
            </w: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</w:t>
            </w: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</w:t>
            </w:r>
          </w:p>
        </w:tc>
        <w:tc>
          <w:tcPr>
            <w:tcW w:w="28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D736FB" w:rsidRPr="00753F24" w:rsidTr="006848C7">
        <w:trPr>
          <w:jc w:val="center"/>
        </w:trPr>
        <w:tc>
          <w:tcPr>
            <w:tcW w:w="1169" w:type="pct"/>
          </w:tcPr>
          <w:p w:rsidR="00D736FB" w:rsidRPr="00753F24" w:rsidRDefault="00D736FB" w:rsidP="00D736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ภาควิชา............................</w:t>
            </w: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36FB" w:rsidRPr="00753F24" w:rsidTr="006848C7">
        <w:trPr>
          <w:jc w:val="center"/>
        </w:trPr>
        <w:tc>
          <w:tcPr>
            <w:tcW w:w="1169" w:type="pct"/>
          </w:tcPr>
          <w:p w:rsidR="00D736FB" w:rsidRPr="00753F24" w:rsidRDefault="00D736FB" w:rsidP="00D736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ภาควิชา............................</w:t>
            </w: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36FB" w:rsidRPr="00753F24" w:rsidTr="006848C7">
        <w:trPr>
          <w:jc w:val="center"/>
        </w:trPr>
        <w:tc>
          <w:tcPr>
            <w:tcW w:w="1169" w:type="pct"/>
          </w:tcPr>
          <w:p w:rsidR="00D736FB" w:rsidRPr="00753F24" w:rsidRDefault="00D736FB" w:rsidP="00D736F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ภาควิชา............................</w:t>
            </w: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736FB" w:rsidRPr="00753F24" w:rsidTr="006848C7">
        <w:trPr>
          <w:jc w:val="center"/>
        </w:trPr>
        <w:tc>
          <w:tcPr>
            <w:tcW w:w="1169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53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8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6" w:type="pct"/>
          </w:tcPr>
          <w:p w:rsidR="00D736FB" w:rsidRPr="00753F24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736FB" w:rsidRPr="009E4EC2" w:rsidRDefault="00D736FB" w:rsidP="00D736FB">
      <w:pPr>
        <w:tabs>
          <w:tab w:val="left" w:pos="540"/>
          <w:tab w:val="left" w:pos="900"/>
        </w:tabs>
        <w:spacing w:before="120"/>
        <w:jc w:val="both"/>
        <w:rPr>
          <w:rFonts w:ascii="TH SarabunPSK" w:hAnsi="TH SarabunPSK" w:cs="TH SarabunPSK"/>
        </w:rPr>
      </w:pPr>
      <w:r w:rsidRPr="009E4EC2">
        <w:rPr>
          <w:rFonts w:ascii="TH SarabunPSK" w:hAnsi="TH SarabunPSK" w:cs="TH SarabunPSK"/>
          <w:b/>
          <w:bCs/>
          <w:cs/>
        </w:rPr>
        <w:t>หมายเหตุ</w:t>
      </w:r>
      <w:r w:rsidRPr="009E4EC2">
        <w:rPr>
          <w:rFonts w:ascii="TH SarabunPSK" w:hAnsi="TH SarabunPSK" w:cs="TH SarabunPSK"/>
        </w:rPr>
        <w:t>: *</w:t>
      </w:r>
      <w:r w:rsidRPr="009E4EC2">
        <w:rPr>
          <w:rFonts w:ascii="TH SarabunPSK" w:hAnsi="TH SarabunPSK" w:cs="TH SarabunPSK" w:hint="cs"/>
          <w:cs/>
        </w:rPr>
        <w:t>จำนวนนับ</w:t>
      </w:r>
      <w:r>
        <w:rPr>
          <w:rFonts w:ascii="TH SarabunPSK" w:hAnsi="TH SarabunPSK" w:cs="TH SarabunPSK" w:hint="cs"/>
          <w:cs/>
        </w:rPr>
        <w:t>อาจารย์</w:t>
      </w:r>
      <w:r w:rsidRPr="009E4EC2">
        <w:rPr>
          <w:rFonts w:ascii="TH SarabunPSK" w:hAnsi="TH SarabunPSK" w:cs="TH SarabunPSK"/>
          <w:cs/>
        </w:rPr>
        <w:t>ทั้งหมด กำหนดให้นับที่มีระยะเวลาการทำงานดังนี้</w:t>
      </w:r>
    </w:p>
    <w:p w:rsidR="00D736FB" w:rsidRDefault="00D736FB" w:rsidP="00D736FB">
      <w:pPr>
        <w:pStyle w:val="ab"/>
        <w:ind w:right="-14"/>
        <w:rPr>
          <w:rFonts w:ascii="TH SarabunPSK" w:hAnsi="TH SarabunPSK" w:cs="TH SarabunPSK"/>
          <w:snapToGrid w:val="0"/>
          <w:sz w:val="28"/>
          <w:szCs w:val="28"/>
          <w:lang w:eastAsia="th-TH"/>
        </w:rPr>
      </w:pP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tab/>
        <w:t xml:space="preserve">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sym w:font="Wingdings" w:char="F09F"/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 xml:space="preserve"> </w:t>
      </w:r>
      <w:r w:rsidRPr="008E4950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>ตั้งแต่ 9</w:t>
      </w:r>
      <w:r w:rsidRPr="008E4950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</w:t>
      </w:r>
      <w:r w:rsidRPr="008E4950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>เดือนขึ้นไป  คิดเป็น 1 คน</w:t>
      </w:r>
      <w:r w:rsidRPr="008E4950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sym w:font="Wingdings" w:char="F09F"/>
      </w:r>
      <w:r w:rsidRPr="008E4950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 </w:t>
      </w:r>
      <w:r w:rsidRPr="008E4950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>6 - 9 เดือน คิดเป็น 0.5 คน</w:t>
      </w:r>
      <w:r w:rsidRPr="008E4950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sz w:val="28"/>
          <w:szCs w:val="28"/>
          <w:lang w:eastAsia="th-TH"/>
        </w:rPr>
        <w:sym w:font="Wingdings" w:char="F09F"/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 xml:space="preserve">  </w:t>
      </w:r>
      <w:r w:rsidRPr="008E4950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>น้อยกว่า 6 เดือนไม่สามารถนำมานับได้</w:t>
      </w:r>
    </w:p>
    <w:p w:rsidR="00D736FB" w:rsidRDefault="00D736FB" w:rsidP="006848C7">
      <w:pPr>
        <w:pStyle w:val="af"/>
        <w:numPr>
          <w:ilvl w:val="0"/>
          <w:numId w:val="70"/>
        </w:numPr>
        <w:tabs>
          <w:tab w:val="left" w:pos="1276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4D5201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4D5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7"/>
        <w:gridCol w:w="1688"/>
        <w:gridCol w:w="1273"/>
        <w:gridCol w:w="1275"/>
        <w:gridCol w:w="1415"/>
        <w:gridCol w:w="1363"/>
      </w:tblGrid>
      <w:tr w:rsidR="00D736FB" w:rsidRPr="00560188" w:rsidTr="006848C7">
        <w:trPr>
          <w:trHeight w:val="454"/>
          <w:tblHeader/>
        </w:trPr>
        <w:tc>
          <w:tcPr>
            <w:tcW w:w="1381" w:type="pct"/>
            <w:vMerge w:val="restar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6018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ประเภท</w:t>
            </w:r>
          </w:p>
        </w:tc>
        <w:tc>
          <w:tcPr>
            <w:tcW w:w="2916" w:type="pct"/>
            <w:gridSpan w:val="4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จำนวนบุคลากร (คน)</w:t>
            </w:r>
          </w:p>
        </w:tc>
        <w:tc>
          <w:tcPr>
            <w:tcW w:w="703" w:type="pct"/>
            <w:vMerge w:val="restar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018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</w:tr>
      <w:tr w:rsidR="00D736FB" w:rsidRPr="00560188" w:rsidTr="006848C7">
        <w:trPr>
          <w:trHeight w:val="285"/>
          <w:tblHeader/>
        </w:trPr>
        <w:tc>
          <w:tcPr>
            <w:tcW w:w="1381" w:type="pct"/>
            <w:vMerge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87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56018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ต่ำกว่าปริญญาตรี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018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ปริญญาตรี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018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ปริญญาโท</w:t>
            </w:r>
          </w:p>
        </w:tc>
        <w:tc>
          <w:tcPr>
            <w:tcW w:w="730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018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ปริญญาเอก</w:t>
            </w:r>
          </w:p>
        </w:tc>
        <w:tc>
          <w:tcPr>
            <w:tcW w:w="703" w:type="pct"/>
            <w:vMerge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  <w:tr w:rsidR="00D736FB" w:rsidRPr="00560188" w:rsidTr="00D736FB">
        <w:trPr>
          <w:trHeight w:val="285"/>
        </w:trPr>
        <w:tc>
          <w:tcPr>
            <w:tcW w:w="138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rPr>
                <w:rFonts w:ascii="TH SarabunPSK" w:hAnsi="TH SarabunPSK" w:cs="TH SarabunPSK"/>
                <w:color w:val="000000"/>
              </w:rPr>
            </w:pPr>
            <w:r w:rsidRPr="00560188">
              <w:rPr>
                <w:rFonts w:ascii="TH SarabunPSK" w:hAnsi="TH SarabunPSK" w:cs="TH SarabunPSK"/>
                <w:color w:val="000000"/>
                <w:cs/>
              </w:rPr>
              <w:t>ข้าราชการ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736FB" w:rsidRPr="00560188" w:rsidTr="00D736FB">
        <w:trPr>
          <w:trHeight w:val="285"/>
        </w:trPr>
        <w:tc>
          <w:tcPr>
            <w:tcW w:w="138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560188">
              <w:rPr>
                <w:rFonts w:ascii="TH SarabunPSK" w:hAnsi="TH SarabunPSK" w:cs="TH SarabunPSK"/>
                <w:color w:val="000000"/>
                <w:cs/>
              </w:rPr>
              <w:t>ลูกจ้างประจำ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736FB" w:rsidRPr="00560188" w:rsidTr="00D736FB">
        <w:trPr>
          <w:trHeight w:val="285"/>
        </w:trPr>
        <w:tc>
          <w:tcPr>
            <w:tcW w:w="138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rPr>
                <w:rFonts w:ascii="TH SarabunPSK" w:hAnsi="TH SarabunPSK" w:cs="TH SarabunPSK"/>
                <w:color w:val="000000"/>
              </w:rPr>
            </w:pPr>
            <w:r w:rsidRPr="00560188">
              <w:rPr>
                <w:rFonts w:ascii="TH SarabunPSK" w:hAnsi="TH SarabunPSK" w:cs="TH SarabunPSK"/>
                <w:color w:val="000000"/>
                <w:cs/>
              </w:rPr>
              <w:t>พนักงานงบประมาณ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736FB" w:rsidRPr="00560188" w:rsidTr="00D736FB">
        <w:trPr>
          <w:trHeight w:val="285"/>
        </w:trPr>
        <w:tc>
          <w:tcPr>
            <w:tcW w:w="138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พนักงานข้าราชการ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736FB" w:rsidRPr="00560188" w:rsidTr="00D736FB">
        <w:trPr>
          <w:trHeight w:val="285"/>
        </w:trPr>
        <w:tc>
          <w:tcPr>
            <w:tcW w:w="138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rPr>
                <w:rFonts w:ascii="TH SarabunPSK" w:hAnsi="TH SarabunPSK" w:cs="TH SarabunPSK"/>
                <w:color w:val="000000"/>
              </w:rPr>
            </w:pPr>
            <w:r w:rsidRPr="00560188">
              <w:rPr>
                <w:rFonts w:ascii="TH SarabunPSK" w:hAnsi="TH SarabunPSK" w:cs="TH SarabunPSK"/>
                <w:color w:val="000000"/>
                <w:cs/>
              </w:rPr>
              <w:t>พนักงานเงินรายได้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736FB" w:rsidRPr="00560188" w:rsidTr="00D736FB">
        <w:trPr>
          <w:trHeight w:val="285"/>
        </w:trPr>
        <w:tc>
          <w:tcPr>
            <w:tcW w:w="138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rPr>
                <w:rFonts w:ascii="TH SarabunPSK" w:hAnsi="TH SarabunPSK" w:cs="TH SarabunPSK"/>
                <w:color w:val="000000"/>
              </w:rPr>
            </w:pPr>
            <w:r w:rsidRPr="00560188">
              <w:rPr>
                <w:rFonts w:ascii="TH SarabunPSK" w:hAnsi="TH SarabunPSK" w:cs="TH SarabunPSK"/>
                <w:color w:val="000000"/>
                <w:cs/>
              </w:rPr>
              <w:t>ลูกจ้างชั่วคราว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F34F8B" w:rsidRPr="00560188" w:rsidTr="00D736FB">
        <w:trPr>
          <w:trHeight w:val="285"/>
        </w:trPr>
        <w:tc>
          <w:tcPr>
            <w:tcW w:w="1381" w:type="pct"/>
            <w:shd w:val="clear" w:color="auto" w:fill="auto"/>
            <w:noWrap/>
            <w:hideMark/>
          </w:tcPr>
          <w:p w:rsidR="00F34F8B" w:rsidRPr="00560188" w:rsidRDefault="00F34F8B" w:rsidP="00D736FB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แรงงาน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F34F8B" w:rsidRPr="00560188" w:rsidRDefault="00F34F8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F34F8B" w:rsidRPr="00560188" w:rsidRDefault="00F34F8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hideMark/>
          </w:tcPr>
          <w:p w:rsidR="00F34F8B" w:rsidRPr="00560188" w:rsidRDefault="00F34F8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30" w:type="pct"/>
            <w:shd w:val="clear" w:color="auto" w:fill="auto"/>
            <w:noWrap/>
            <w:hideMark/>
          </w:tcPr>
          <w:p w:rsidR="00F34F8B" w:rsidRPr="00560188" w:rsidRDefault="00F34F8B" w:rsidP="00D736FB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hideMark/>
          </w:tcPr>
          <w:p w:rsidR="00F34F8B" w:rsidRPr="00560188" w:rsidRDefault="00F34F8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D736FB" w:rsidRPr="00560188" w:rsidTr="00D736FB">
        <w:trPr>
          <w:trHeight w:val="285"/>
        </w:trPr>
        <w:tc>
          <w:tcPr>
            <w:tcW w:w="138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6018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71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30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3" w:type="pct"/>
            <w:shd w:val="clear" w:color="auto" w:fill="auto"/>
            <w:noWrap/>
            <w:hideMark/>
          </w:tcPr>
          <w:p w:rsidR="00D736FB" w:rsidRPr="00560188" w:rsidRDefault="00D736FB" w:rsidP="00D73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D736FB" w:rsidRPr="002659B7" w:rsidRDefault="00D736FB" w:rsidP="00D736FB">
      <w:pPr>
        <w:tabs>
          <w:tab w:val="left" w:pos="540"/>
          <w:tab w:val="left" w:pos="900"/>
        </w:tabs>
        <w:spacing w:before="120"/>
        <w:jc w:val="both"/>
        <w:rPr>
          <w:rFonts w:ascii="TH SarabunPSK" w:hAnsi="TH SarabunPSK" w:cs="TH SarabunPSK"/>
        </w:rPr>
      </w:pPr>
      <w:r w:rsidRPr="002659B7">
        <w:rPr>
          <w:rFonts w:ascii="TH SarabunPSK" w:hAnsi="TH SarabunPSK" w:cs="TH SarabunPSK"/>
          <w:b/>
          <w:bCs/>
          <w:cs/>
        </w:rPr>
        <w:t>หมายเหตุ</w:t>
      </w:r>
      <w:r w:rsidRPr="002659B7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>*</w:t>
      </w:r>
      <w:r>
        <w:rPr>
          <w:rFonts w:ascii="TH SarabunPSK" w:hAnsi="TH SarabunPSK" w:cs="TH SarabunPSK" w:hint="cs"/>
          <w:cs/>
        </w:rPr>
        <w:t>จำนวนนับ</w:t>
      </w:r>
      <w:r w:rsidRPr="002659B7">
        <w:rPr>
          <w:rFonts w:ascii="TH SarabunPSK" w:hAnsi="TH SarabunPSK" w:cs="TH SarabunPSK"/>
          <w:cs/>
        </w:rPr>
        <w:t>บุคลากรทั้งหมด กำหนดให้นับที่มีระยะเวลาการทำงานดังนี้</w:t>
      </w:r>
    </w:p>
    <w:p w:rsidR="00D736FB" w:rsidRDefault="00D736FB" w:rsidP="00D736FB">
      <w:pPr>
        <w:pStyle w:val="ab"/>
        <w:ind w:right="-14"/>
        <w:rPr>
          <w:rFonts w:ascii="TH SarabunPSK" w:hAnsi="TH SarabunPSK" w:cs="TH SarabunPSK"/>
          <w:snapToGrid w:val="0"/>
          <w:sz w:val="28"/>
          <w:szCs w:val="28"/>
          <w:lang w:eastAsia="th-TH"/>
        </w:rPr>
      </w:pP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tab/>
        <w:t xml:space="preserve">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sym w:font="Wingdings" w:char="F09F"/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 xml:space="preserve"> </w:t>
      </w:r>
      <w:r w:rsidRPr="008E4950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>ตั้งแต่ 9</w:t>
      </w:r>
      <w:r w:rsidRPr="008E4950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</w:t>
      </w:r>
      <w:r w:rsidRPr="008E4950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>เดือนขึ้นไป  คิดเป็น 1 คน</w:t>
      </w:r>
      <w:r w:rsidRPr="008E4950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sym w:font="Wingdings" w:char="F09F"/>
      </w:r>
      <w:r w:rsidRPr="008E4950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 </w:t>
      </w:r>
      <w:r w:rsidRPr="008E4950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>6 - 9 เดือน คิดเป็น 0.5 คน</w:t>
      </w:r>
      <w:r w:rsidRPr="008E4950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 xml:space="preserve"> </w:t>
      </w:r>
      <w:r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 </w:t>
      </w:r>
      <w:r>
        <w:rPr>
          <w:rFonts w:ascii="TH SarabunPSK" w:hAnsi="TH SarabunPSK" w:cs="TH SarabunPSK" w:hint="cs"/>
          <w:snapToGrid w:val="0"/>
          <w:sz w:val="28"/>
          <w:szCs w:val="28"/>
          <w:lang w:eastAsia="th-TH"/>
        </w:rPr>
        <w:sym w:font="Wingdings" w:char="F09F"/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 xml:space="preserve">  </w:t>
      </w:r>
      <w:r w:rsidRPr="008E4950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>น้อยกว่า 6 เดือนไม่สามารถนำมานับได้</w:t>
      </w:r>
    </w:p>
    <w:p w:rsidR="004345A9" w:rsidRPr="00E566F8" w:rsidRDefault="004345A9" w:rsidP="00E566F8"/>
    <w:p w:rsidR="00E13D79" w:rsidRPr="007F2D45" w:rsidRDefault="00E13D79" w:rsidP="00F87798">
      <w:pPr>
        <w:pStyle w:val="2"/>
        <w:numPr>
          <w:ilvl w:val="0"/>
          <w:numId w:val="2"/>
        </w:numPr>
        <w:ind w:left="426"/>
        <w:rPr>
          <w:rFonts w:ascii="TH SarabunPSK" w:hAnsi="TH SarabunPSK" w:cs="TH SarabunPSK"/>
          <w:i w:val="0"/>
          <w:iCs w:val="0"/>
          <w:sz w:val="40"/>
          <w:szCs w:val="40"/>
          <w:cs/>
        </w:rPr>
      </w:pPr>
      <w:bookmarkStart w:id="44" w:name="_Toc384043255"/>
      <w:r w:rsidRPr="007F2D45">
        <w:rPr>
          <w:rFonts w:ascii="TH SarabunPSK" w:hAnsi="TH SarabunPSK" w:cs="TH SarabunPSK" w:hint="cs"/>
          <w:i w:val="0"/>
          <w:iCs w:val="0"/>
          <w:color w:val="0000CC"/>
          <w:sz w:val="36"/>
          <w:szCs w:val="36"/>
          <w:cs/>
        </w:rPr>
        <w:lastRenderedPageBreak/>
        <w:t>สรุปผลงานด้านการวิจัยและด้านการบริการวิชาการ</w:t>
      </w:r>
      <w:bookmarkEnd w:id="44"/>
    </w:p>
    <w:p w:rsidR="00E13D79" w:rsidRPr="0091173C" w:rsidRDefault="00E13D79" w:rsidP="00E566F8">
      <w:pPr>
        <w:pStyle w:val="af"/>
        <w:numPr>
          <w:ilvl w:val="0"/>
          <w:numId w:val="7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173C">
        <w:rPr>
          <w:rFonts w:ascii="TH SarabunPSK" w:hAnsi="TH SarabunPSK" w:cs="TH SarabunPSK"/>
          <w:b/>
          <w:bCs/>
          <w:sz w:val="32"/>
          <w:szCs w:val="32"/>
          <w:cs/>
        </w:rPr>
        <w:t>จำนวนโครงการวิจัยที่ดำเนินการอยู่ในปัจจุบัน</w:t>
      </w:r>
    </w:p>
    <w:tbl>
      <w:tblPr>
        <w:tblStyle w:val="a5"/>
        <w:tblW w:w="5000" w:type="pct"/>
        <w:tblLook w:val="04A0"/>
      </w:tblPr>
      <w:tblGrid>
        <w:gridCol w:w="1871"/>
        <w:gridCol w:w="1457"/>
        <w:gridCol w:w="1861"/>
        <w:gridCol w:w="1543"/>
        <w:gridCol w:w="987"/>
        <w:gridCol w:w="987"/>
        <w:gridCol w:w="985"/>
      </w:tblGrid>
      <w:tr w:rsidR="00E13D79" w:rsidRPr="00FB068C" w:rsidTr="00E13D79">
        <w:tc>
          <w:tcPr>
            <w:tcW w:w="966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โครงการ</w:t>
            </w:r>
          </w:p>
        </w:tc>
        <w:tc>
          <w:tcPr>
            <w:tcW w:w="752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ช่วงระยะเวลาของโครงการ (</w:t>
            </w:r>
            <w:proofErr w:type="spellStart"/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พ.ศ</w:t>
            </w:r>
            <w:proofErr w:type="spellEnd"/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.....-.......)</w:t>
            </w:r>
          </w:p>
        </w:tc>
        <w:tc>
          <w:tcPr>
            <w:tcW w:w="960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ชื่อหัวหน้าโครงการและผู้ร่วมโครงการ</w:t>
            </w:r>
          </w:p>
        </w:tc>
        <w:tc>
          <w:tcPr>
            <w:tcW w:w="796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ชื่อแหล่งทุน</w:t>
            </w:r>
          </w:p>
        </w:tc>
        <w:tc>
          <w:tcPr>
            <w:tcW w:w="1527" w:type="pct"/>
            <w:gridSpan w:val="3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งบประมาณที่ได้รับ</w:t>
            </w:r>
          </w:p>
        </w:tc>
      </w:tr>
      <w:tr w:rsidR="00E13D79" w:rsidRPr="00FB068C" w:rsidTr="00E13D79">
        <w:tc>
          <w:tcPr>
            <w:tcW w:w="966" w:type="pct"/>
            <w:vMerge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752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960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796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</w:p>
        </w:tc>
        <w:tc>
          <w:tcPr>
            <w:tcW w:w="50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ภายใน</w:t>
            </w:r>
          </w:p>
        </w:tc>
        <w:tc>
          <w:tcPr>
            <w:tcW w:w="50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ภายนอก</w:t>
            </w:r>
          </w:p>
        </w:tc>
        <w:tc>
          <w:tcPr>
            <w:tcW w:w="50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รวม</w:t>
            </w:r>
          </w:p>
        </w:tc>
      </w:tr>
      <w:tr w:rsidR="00E13D79" w:rsidRPr="00FB068C" w:rsidTr="00E13D79">
        <w:trPr>
          <w:trHeight w:val="263"/>
        </w:trPr>
        <w:tc>
          <w:tcPr>
            <w:tcW w:w="966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cs/>
              </w:rPr>
              <w:t>1. โครงการ...............</w:t>
            </w:r>
          </w:p>
        </w:tc>
        <w:tc>
          <w:tcPr>
            <w:tcW w:w="752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960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796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  <w:tr w:rsidR="00E13D79" w:rsidRPr="00FB068C" w:rsidTr="00E13D79">
        <w:trPr>
          <w:trHeight w:val="263"/>
        </w:trPr>
        <w:tc>
          <w:tcPr>
            <w:tcW w:w="966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cs/>
              </w:rPr>
              <w:t>2. โครงการ...............</w:t>
            </w:r>
          </w:p>
        </w:tc>
        <w:tc>
          <w:tcPr>
            <w:tcW w:w="752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960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796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  <w:tr w:rsidR="00E13D79" w:rsidRPr="00FB068C" w:rsidTr="00E13D79">
        <w:trPr>
          <w:trHeight w:val="263"/>
        </w:trPr>
        <w:tc>
          <w:tcPr>
            <w:tcW w:w="966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  <w:r w:rsidRPr="00FB068C">
              <w:rPr>
                <w:rFonts w:ascii="TH SarabunPSK" w:hAnsi="TH SarabunPSK" w:cs="TH SarabunPSK" w:hint="cs"/>
                <w:color w:val="0000CC"/>
                <w:cs/>
              </w:rPr>
              <w:t>รวม</w:t>
            </w:r>
          </w:p>
        </w:tc>
        <w:tc>
          <w:tcPr>
            <w:tcW w:w="752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960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796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50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</w:tbl>
    <w:p w:rsidR="00E13D79" w:rsidRPr="00FB068C" w:rsidRDefault="00E13D79" w:rsidP="00E13D79">
      <w:pPr>
        <w:rPr>
          <w:rFonts w:ascii="TH SarabunPSK" w:hAnsi="TH SarabunPSK" w:cs="TH SarabunPSK"/>
          <w:b/>
          <w:bCs/>
          <w:color w:val="0000CC"/>
          <w:sz w:val="20"/>
          <w:szCs w:val="20"/>
        </w:rPr>
      </w:pPr>
    </w:p>
    <w:p w:rsidR="00E13D79" w:rsidRPr="0091173C" w:rsidRDefault="00E13D79" w:rsidP="00E566F8">
      <w:pPr>
        <w:pStyle w:val="af"/>
        <w:numPr>
          <w:ilvl w:val="0"/>
          <w:numId w:val="73"/>
        </w:numPr>
        <w:spacing w:after="0" w:line="240" w:lineRule="auto"/>
        <w:rPr>
          <w:rFonts w:ascii="TH SarabunPSK" w:hAnsi="TH SarabunPSK" w:cs="TH SarabunPSK"/>
          <w:b/>
          <w:bCs/>
          <w:sz w:val="32"/>
        </w:rPr>
      </w:pPr>
      <w:r w:rsidRPr="0091173C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จำนวนรายงานการวิจัย หรือบทความทางวิชาการที่ได้รับการตีพิมพ์เผยแพร่</w:t>
      </w:r>
    </w:p>
    <w:tbl>
      <w:tblPr>
        <w:tblStyle w:val="a5"/>
        <w:tblW w:w="5000" w:type="pct"/>
        <w:tblLook w:val="04A0"/>
      </w:tblPr>
      <w:tblGrid>
        <w:gridCol w:w="3887"/>
        <w:gridCol w:w="1935"/>
        <w:gridCol w:w="1935"/>
        <w:gridCol w:w="1934"/>
      </w:tblGrid>
      <w:tr w:rsidR="00E13D79" w:rsidRPr="00FB068C" w:rsidTr="00FD4275">
        <w:trPr>
          <w:trHeight w:val="393"/>
          <w:tblHeader/>
        </w:trPr>
        <w:tc>
          <w:tcPr>
            <w:tcW w:w="2005" w:type="pct"/>
          </w:tcPr>
          <w:p w:rsidR="00E13D79" w:rsidRPr="00FB068C" w:rsidRDefault="00E13D79" w:rsidP="00E13D79">
            <w:pPr>
              <w:tabs>
                <w:tab w:val="center" w:pos="1123"/>
                <w:tab w:val="right" w:pos="2247"/>
              </w:tabs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ab/>
              <w:t>โครงการ</w:t>
            </w: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ab/>
            </w: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</w:rPr>
            </w:pPr>
            <w:r w:rsidRPr="00FB068C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ระดับชาติ</w:t>
            </w: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 w:rsidRPr="00FB068C">
              <w:rPr>
                <w:rFonts w:ascii="TH SarabunPSK" w:hAnsi="TH SarabunPSK" w:cs="TH SarabunPSK" w:hint="cs"/>
                <w:b/>
                <w:bCs/>
                <w:color w:val="0000CC"/>
                <w:cs/>
              </w:rPr>
              <w:t>ระดับนานาชาติ</w:t>
            </w: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cs/>
              </w:rPr>
              <w:t>รวม</w:t>
            </w:r>
          </w:p>
        </w:tc>
      </w:tr>
      <w:tr w:rsidR="00E13D79" w:rsidRPr="00FB068C" w:rsidTr="00FD4275">
        <w:trPr>
          <w:trHeight w:val="263"/>
        </w:trPr>
        <w:tc>
          <w:tcPr>
            <w:tcW w:w="2005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cs/>
              </w:rPr>
              <w:t>1. รายงานการวิจัย</w:t>
            </w:r>
          </w:p>
        </w:tc>
        <w:tc>
          <w:tcPr>
            <w:tcW w:w="998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  <w:tr w:rsidR="00E13D79" w:rsidRPr="00FB068C" w:rsidTr="00FD4275">
        <w:trPr>
          <w:trHeight w:val="263"/>
        </w:trPr>
        <w:tc>
          <w:tcPr>
            <w:tcW w:w="2005" w:type="pct"/>
          </w:tcPr>
          <w:p w:rsidR="00E13D79" w:rsidRPr="00FB068C" w:rsidRDefault="00E13D79" w:rsidP="00FD4275">
            <w:pPr>
              <w:rPr>
                <w:rFonts w:ascii="TH SarabunPSK" w:hAnsi="TH SarabunPSK" w:cs="TH SarabunPSK"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cs/>
              </w:rPr>
              <w:t>2. บทความทางวิชาการ</w:t>
            </w:r>
          </w:p>
        </w:tc>
        <w:tc>
          <w:tcPr>
            <w:tcW w:w="998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  <w:tr w:rsidR="00FD4275" w:rsidRPr="00FB068C" w:rsidTr="00FD4275">
        <w:trPr>
          <w:trHeight w:val="263"/>
        </w:trPr>
        <w:tc>
          <w:tcPr>
            <w:tcW w:w="2005" w:type="pct"/>
          </w:tcPr>
          <w:p w:rsidR="00FD4275" w:rsidRPr="00FB068C" w:rsidRDefault="00FD4275" w:rsidP="00FD4275">
            <w:pPr>
              <w:ind w:firstLine="180"/>
              <w:rPr>
                <w:rFonts w:ascii="TH SarabunPSK" w:hAnsi="TH SarabunPSK" w:cs="TH SarabunPSK"/>
                <w:color w:val="0000CC"/>
                <w:cs/>
              </w:rPr>
            </w:pPr>
            <w:r w:rsidRPr="00FB068C">
              <w:rPr>
                <w:rFonts w:ascii="TH SarabunPSK" w:hAnsi="TH SarabunPSK" w:cs="TH SarabunPSK" w:hint="cs"/>
                <w:color w:val="0000CC"/>
                <w:cs/>
              </w:rPr>
              <w:t>2.1 ผลงานตีพิมพ์ในวารสารวิชาการ</w:t>
            </w:r>
          </w:p>
        </w:tc>
        <w:tc>
          <w:tcPr>
            <w:tcW w:w="998" w:type="pct"/>
            <w:vAlign w:val="center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998" w:type="pct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998" w:type="pct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  <w:tr w:rsidR="00FD4275" w:rsidRPr="00FB068C" w:rsidTr="00FD4275">
        <w:trPr>
          <w:trHeight w:val="263"/>
        </w:trPr>
        <w:tc>
          <w:tcPr>
            <w:tcW w:w="2005" w:type="pct"/>
          </w:tcPr>
          <w:p w:rsidR="00FD4275" w:rsidRPr="00FB068C" w:rsidRDefault="00FD4275" w:rsidP="00FD4275">
            <w:pPr>
              <w:ind w:firstLine="180"/>
              <w:rPr>
                <w:rFonts w:ascii="TH SarabunPSK" w:hAnsi="TH SarabunPSK" w:cs="TH SarabunPSK"/>
                <w:color w:val="0000CC"/>
                <w:cs/>
              </w:rPr>
            </w:pPr>
            <w:r w:rsidRPr="00FB068C">
              <w:rPr>
                <w:rFonts w:ascii="TH SarabunPSK" w:hAnsi="TH SarabunPSK" w:cs="TH SarabunPSK" w:hint="cs"/>
                <w:color w:val="0000CC"/>
                <w:cs/>
              </w:rPr>
              <w:t>2.2 ผลงานนำเสนอในงานประชุมวิชาการ</w:t>
            </w:r>
          </w:p>
        </w:tc>
        <w:tc>
          <w:tcPr>
            <w:tcW w:w="998" w:type="pct"/>
            <w:vAlign w:val="center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998" w:type="pct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998" w:type="pct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  <w:tr w:rsidR="00E13D79" w:rsidRPr="00FB068C" w:rsidTr="00FD4275">
        <w:trPr>
          <w:trHeight w:val="263"/>
        </w:trPr>
        <w:tc>
          <w:tcPr>
            <w:tcW w:w="2005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cs/>
              </w:rPr>
              <w:t>รวม</w:t>
            </w:r>
          </w:p>
        </w:tc>
        <w:tc>
          <w:tcPr>
            <w:tcW w:w="998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9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</w:tbl>
    <w:p w:rsidR="00E13D79" w:rsidRPr="00FB068C" w:rsidRDefault="00E13D79" w:rsidP="00E13D79">
      <w:pPr>
        <w:outlineLvl w:val="0"/>
        <w:rPr>
          <w:rFonts w:ascii="TH SarabunPSK" w:hAnsi="TH SarabunPSK" w:cs="TH SarabunPSK"/>
          <w:b/>
          <w:bCs/>
          <w:color w:val="0000CC"/>
          <w:sz w:val="20"/>
          <w:szCs w:val="20"/>
        </w:rPr>
      </w:pPr>
      <w:r w:rsidRPr="00FB068C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ab/>
      </w:r>
      <w:r w:rsidRPr="00FB068C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ab/>
      </w:r>
    </w:p>
    <w:p w:rsidR="00E13D79" w:rsidRPr="007F2D45" w:rsidRDefault="00E13D79" w:rsidP="00E566F8">
      <w:pPr>
        <w:pStyle w:val="af"/>
        <w:numPr>
          <w:ilvl w:val="0"/>
          <w:numId w:val="7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2D45">
        <w:rPr>
          <w:rFonts w:ascii="TH SarabunPSK" w:hAnsi="TH SarabunPSK" w:cs="TH SarabunPSK"/>
          <w:b/>
          <w:bCs/>
          <w:sz w:val="32"/>
          <w:szCs w:val="32"/>
          <w:cs/>
        </w:rPr>
        <w:t>จำนวนอาจารย์/บุคลากรวิจัยที่เข้าร่วมประชุมวิชาการและหรือเสนอผลงานวิชาการ</w:t>
      </w:r>
    </w:p>
    <w:tbl>
      <w:tblPr>
        <w:tblStyle w:val="a5"/>
        <w:tblW w:w="5111" w:type="pct"/>
        <w:tblLook w:val="04A0"/>
      </w:tblPr>
      <w:tblGrid>
        <w:gridCol w:w="3888"/>
        <w:gridCol w:w="1891"/>
        <w:gridCol w:w="1872"/>
        <w:gridCol w:w="1155"/>
        <w:gridCol w:w="1100"/>
      </w:tblGrid>
      <w:tr w:rsidR="0073275C" w:rsidRPr="00FB068C" w:rsidTr="00FD4275">
        <w:trPr>
          <w:trHeight w:val="393"/>
        </w:trPr>
        <w:tc>
          <w:tcPr>
            <w:tcW w:w="1962" w:type="pct"/>
            <w:vMerge w:val="restart"/>
          </w:tcPr>
          <w:p w:rsidR="0073275C" w:rsidRPr="00FB068C" w:rsidRDefault="0073275C" w:rsidP="00F67ED3">
            <w:pPr>
              <w:tabs>
                <w:tab w:val="center" w:pos="1123"/>
                <w:tab w:val="right" w:pos="2247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อาจารย์/บุคลากร</w:t>
            </w:r>
          </w:p>
        </w:tc>
        <w:tc>
          <w:tcPr>
            <w:tcW w:w="954" w:type="pct"/>
            <w:vMerge w:val="restart"/>
          </w:tcPr>
          <w:p w:rsidR="0073275C" w:rsidRPr="00FB068C" w:rsidRDefault="0073275C" w:rsidP="00F67ED3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 w:hint="cs"/>
                <w:b/>
                <w:bCs/>
                <w:color w:val="0000CC"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945" w:type="pct"/>
            <w:vMerge w:val="restart"/>
          </w:tcPr>
          <w:p w:rsidR="0073275C" w:rsidRPr="00FB068C" w:rsidRDefault="0073275C" w:rsidP="00F67ED3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 w:hint="cs"/>
                <w:b/>
                <w:bCs/>
                <w:color w:val="0000CC"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1138" w:type="pct"/>
            <w:gridSpan w:val="2"/>
          </w:tcPr>
          <w:p w:rsidR="0073275C" w:rsidRPr="00FB068C" w:rsidRDefault="0073275C" w:rsidP="00F67ED3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รวม</w:t>
            </w:r>
          </w:p>
        </w:tc>
      </w:tr>
      <w:tr w:rsidR="0073275C" w:rsidRPr="00FB068C" w:rsidTr="00FD4275">
        <w:trPr>
          <w:trHeight w:val="143"/>
        </w:trPr>
        <w:tc>
          <w:tcPr>
            <w:tcW w:w="1962" w:type="pct"/>
            <w:vMerge/>
          </w:tcPr>
          <w:p w:rsidR="0073275C" w:rsidRPr="00FB068C" w:rsidRDefault="0073275C" w:rsidP="00F67ED3">
            <w:pPr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954" w:type="pct"/>
            <w:vMerge/>
          </w:tcPr>
          <w:p w:rsidR="0073275C" w:rsidRPr="00FB068C" w:rsidRDefault="0073275C" w:rsidP="00F67ED3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945" w:type="pct"/>
            <w:vMerge/>
          </w:tcPr>
          <w:p w:rsidR="0073275C" w:rsidRPr="00FB068C" w:rsidRDefault="0073275C" w:rsidP="00F67ED3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583" w:type="pct"/>
          </w:tcPr>
          <w:p w:rsidR="0073275C" w:rsidRPr="00FB068C" w:rsidRDefault="0073275C" w:rsidP="00F67ED3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0"/>
                <w:szCs w:val="30"/>
                <w:cs/>
              </w:rPr>
              <w:t>นับซ้ำ</w:t>
            </w:r>
          </w:p>
        </w:tc>
        <w:tc>
          <w:tcPr>
            <w:tcW w:w="555" w:type="pct"/>
          </w:tcPr>
          <w:p w:rsidR="0073275C" w:rsidRPr="00FB068C" w:rsidRDefault="0073275C" w:rsidP="00F67ED3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CC"/>
                <w:sz w:val="30"/>
                <w:szCs w:val="30"/>
                <w:cs/>
              </w:rPr>
              <w:t>ไม่นับซ้ำ</w:t>
            </w:r>
          </w:p>
        </w:tc>
      </w:tr>
      <w:tr w:rsidR="0073275C" w:rsidRPr="00FB068C" w:rsidTr="00FD4275">
        <w:trPr>
          <w:trHeight w:val="263"/>
        </w:trPr>
        <w:tc>
          <w:tcPr>
            <w:tcW w:w="1962" w:type="pct"/>
          </w:tcPr>
          <w:p w:rsidR="0073275C" w:rsidRPr="00FB068C" w:rsidRDefault="0073275C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1. จำนวนผู้เข้าร่วมประชุมวิชาการ</w:t>
            </w:r>
          </w:p>
        </w:tc>
        <w:tc>
          <w:tcPr>
            <w:tcW w:w="954" w:type="pct"/>
            <w:vAlign w:val="center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945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83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55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73275C" w:rsidRPr="00FB068C" w:rsidTr="00FD4275">
        <w:trPr>
          <w:trHeight w:val="263"/>
        </w:trPr>
        <w:tc>
          <w:tcPr>
            <w:tcW w:w="1962" w:type="pct"/>
          </w:tcPr>
          <w:p w:rsidR="0073275C" w:rsidRPr="00FB068C" w:rsidRDefault="0073275C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2. จำนวนผู้เสนอผลงานวิชาการ</w:t>
            </w:r>
          </w:p>
        </w:tc>
        <w:tc>
          <w:tcPr>
            <w:tcW w:w="954" w:type="pct"/>
            <w:vAlign w:val="center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945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83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55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73275C" w:rsidRPr="00FB068C" w:rsidTr="00FD4275">
        <w:trPr>
          <w:trHeight w:val="263"/>
        </w:trPr>
        <w:tc>
          <w:tcPr>
            <w:tcW w:w="1962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รวม</w:t>
            </w:r>
          </w:p>
        </w:tc>
        <w:tc>
          <w:tcPr>
            <w:tcW w:w="954" w:type="pct"/>
            <w:vAlign w:val="center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945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83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55" w:type="pct"/>
          </w:tcPr>
          <w:p w:rsidR="0073275C" w:rsidRPr="00FB068C" w:rsidRDefault="0073275C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</w:tbl>
    <w:p w:rsidR="00E13D79" w:rsidRPr="00FD4275" w:rsidRDefault="00E13D79" w:rsidP="00E13D79">
      <w:pPr>
        <w:rPr>
          <w:rFonts w:ascii="TH SarabunPSK" w:hAnsi="TH SarabunPSK" w:cs="TH SarabunPSK"/>
          <w:b/>
          <w:bCs/>
          <w:color w:val="0000CC"/>
          <w:sz w:val="24"/>
          <w:szCs w:val="24"/>
        </w:rPr>
      </w:pPr>
    </w:p>
    <w:p w:rsidR="00E13D79" w:rsidRPr="007F2D45" w:rsidRDefault="00E13D79" w:rsidP="00E566F8">
      <w:pPr>
        <w:pStyle w:val="af"/>
        <w:numPr>
          <w:ilvl w:val="0"/>
          <w:numId w:val="7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D4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ผลงานจากงานวิจัย </w:t>
      </w:r>
    </w:p>
    <w:tbl>
      <w:tblPr>
        <w:tblStyle w:val="a5"/>
        <w:tblW w:w="5111" w:type="pct"/>
        <w:tblLook w:val="04A0"/>
      </w:tblPr>
      <w:tblGrid>
        <w:gridCol w:w="5572"/>
        <w:gridCol w:w="1444"/>
        <w:gridCol w:w="1444"/>
        <w:gridCol w:w="1446"/>
      </w:tblGrid>
      <w:tr w:rsidR="00E13D79" w:rsidRPr="00FB068C" w:rsidTr="00E13D79">
        <w:trPr>
          <w:trHeight w:val="393"/>
          <w:tblHeader/>
        </w:trPr>
        <w:tc>
          <w:tcPr>
            <w:tcW w:w="2811" w:type="pct"/>
            <w:vMerge w:val="restart"/>
          </w:tcPr>
          <w:p w:rsidR="00E13D79" w:rsidRPr="00FB068C" w:rsidRDefault="00E13D79" w:rsidP="00E13D79">
            <w:pPr>
              <w:tabs>
                <w:tab w:val="center" w:pos="1123"/>
                <w:tab w:val="right" w:pos="2247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ผลจากงานวิจัย</w:t>
            </w:r>
          </w:p>
        </w:tc>
        <w:tc>
          <w:tcPr>
            <w:tcW w:w="729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 w:hint="cs"/>
                <w:b/>
                <w:bCs/>
                <w:color w:val="0000CC"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729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 w:hint="cs"/>
                <w:b/>
                <w:bCs/>
                <w:color w:val="0000CC"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730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รวม</w:t>
            </w:r>
          </w:p>
        </w:tc>
      </w:tr>
      <w:tr w:rsidR="00E13D79" w:rsidRPr="00FB068C" w:rsidTr="00E13D79">
        <w:trPr>
          <w:trHeight w:val="393"/>
          <w:tblHeader/>
        </w:trPr>
        <w:tc>
          <w:tcPr>
            <w:tcW w:w="2811" w:type="pct"/>
            <w:vMerge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729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729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730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263"/>
        </w:trPr>
        <w:tc>
          <w:tcPr>
            <w:tcW w:w="2811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1. จำนวนบทความวิจัยที่ได้รับการอ้างอิง</w:t>
            </w:r>
          </w:p>
        </w:tc>
        <w:tc>
          <w:tcPr>
            <w:tcW w:w="72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72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30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263"/>
        </w:trPr>
        <w:tc>
          <w:tcPr>
            <w:tcW w:w="2811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2. จำนวนผลงานวิจัยที่ได้สร้างนวัตกรรมใหม่</w:t>
            </w:r>
          </w:p>
        </w:tc>
        <w:tc>
          <w:tcPr>
            <w:tcW w:w="72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72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30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263"/>
        </w:trPr>
        <w:tc>
          <w:tcPr>
            <w:tcW w:w="2811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3. จำนวนงานวิจัยที่ได้รับการจดทะเบียนสิทธิบัตร หรืออนุสิทธิบัตร</w:t>
            </w:r>
          </w:p>
        </w:tc>
        <w:tc>
          <w:tcPr>
            <w:tcW w:w="72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72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30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FD4275" w:rsidRPr="00FB068C" w:rsidTr="00E13D79">
        <w:trPr>
          <w:trHeight w:val="263"/>
        </w:trPr>
        <w:tc>
          <w:tcPr>
            <w:tcW w:w="2811" w:type="pct"/>
          </w:tcPr>
          <w:p w:rsidR="00FD4275" w:rsidRPr="00FB068C" w:rsidRDefault="00FD4275" w:rsidP="00FD4275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 xml:space="preserve"> </w:t>
            </w:r>
            <w:r w:rsidRPr="00FB068C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>3.1 สิทธิบัตร</w:t>
            </w:r>
          </w:p>
        </w:tc>
        <w:tc>
          <w:tcPr>
            <w:tcW w:w="729" w:type="pct"/>
            <w:vAlign w:val="center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729" w:type="pct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30" w:type="pct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FD4275" w:rsidRPr="00FB068C" w:rsidTr="00E13D79">
        <w:trPr>
          <w:trHeight w:val="263"/>
        </w:trPr>
        <w:tc>
          <w:tcPr>
            <w:tcW w:w="2811" w:type="pct"/>
          </w:tcPr>
          <w:p w:rsidR="00FD4275" w:rsidRPr="00FB068C" w:rsidRDefault="00FD4275" w:rsidP="00FD4275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 xml:space="preserve"> </w:t>
            </w:r>
            <w:r w:rsidRPr="00FB068C">
              <w:rPr>
                <w:rFonts w:ascii="TH SarabunPSK" w:hAnsi="TH SarabunPSK" w:cs="TH SarabunPSK" w:hint="cs"/>
                <w:color w:val="0000CC"/>
                <w:sz w:val="30"/>
                <w:szCs w:val="30"/>
                <w:cs/>
              </w:rPr>
              <w:t xml:space="preserve">   3.2 อนุสิทธิบัตร</w:t>
            </w:r>
          </w:p>
        </w:tc>
        <w:tc>
          <w:tcPr>
            <w:tcW w:w="729" w:type="pct"/>
            <w:vAlign w:val="center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729" w:type="pct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30" w:type="pct"/>
          </w:tcPr>
          <w:p w:rsidR="00FD4275" w:rsidRPr="00FB068C" w:rsidRDefault="00FD4275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263"/>
        </w:trPr>
        <w:tc>
          <w:tcPr>
            <w:tcW w:w="2811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4. จำนวนงานวิจัยที่ได้รับการจดลิขสิทธิ์</w:t>
            </w:r>
          </w:p>
        </w:tc>
        <w:tc>
          <w:tcPr>
            <w:tcW w:w="72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72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30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263"/>
        </w:trPr>
        <w:tc>
          <w:tcPr>
            <w:tcW w:w="2811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รวม</w:t>
            </w:r>
          </w:p>
        </w:tc>
        <w:tc>
          <w:tcPr>
            <w:tcW w:w="729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72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30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</w:tbl>
    <w:p w:rsidR="001E4E52" w:rsidRDefault="001E4E52" w:rsidP="001E4E52">
      <w:pPr>
        <w:pStyle w:val="a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4E52" w:rsidRDefault="001E4E52" w:rsidP="001E4E52">
      <w:pPr>
        <w:pStyle w:val="a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3D79" w:rsidRPr="007F2D45" w:rsidRDefault="00E13D79" w:rsidP="00E566F8">
      <w:pPr>
        <w:pStyle w:val="af"/>
        <w:numPr>
          <w:ilvl w:val="0"/>
          <w:numId w:val="7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2D4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จำนวนเครือข่ายความร่วมมือด้านการวิจัย</w:t>
      </w:r>
    </w:p>
    <w:tbl>
      <w:tblPr>
        <w:tblStyle w:val="a5"/>
        <w:tblW w:w="5111" w:type="pct"/>
        <w:tblLook w:val="04A0"/>
      </w:tblPr>
      <w:tblGrid>
        <w:gridCol w:w="2028"/>
        <w:gridCol w:w="3368"/>
        <w:gridCol w:w="2255"/>
        <w:gridCol w:w="2255"/>
      </w:tblGrid>
      <w:tr w:rsidR="00E13D79" w:rsidRPr="00FB068C" w:rsidTr="00E13D79">
        <w:trPr>
          <w:trHeight w:val="393"/>
        </w:trPr>
        <w:tc>
          <w:tcPr>
            <w:tcW w:w="1024" w:type="pct"/>
            <w:vMerge w:val="restart"/>
          </w:tcPr>
          <w:p w:rsidR="00E13D79" w:rsidRPr="00FB068C" w:rsidRDefault="00E13D79" w:rsidP="00E13D79">
            <w:pPr>
              <w:tabs>
                <w:tab w:val="center" w:pos="1123"/>
                <w:tab w:val="right" w:pos="2247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เครือข่ายหน่วยงาน</w:t>
            </w:r>
          </w:p>
        </w:tc>
        <w:tc>
          <w:tcPr>
            <w:tcW w:w="1700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1138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ลักษณะความร่วมมือ</w:t>
            </w:r>
          </w:p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 w:hint="cs"/>
                <w:b/>
                <w:bCs/>
                <w:color w:val="0000CC"/>
                <w:sz w:val="30"/>
                <w:szCs w:val="30"/>
                <w:cs/>
              </w:rPr>
              <w:t>และกิจกรรมที่ดำเนินการ</w:t>
            </w:r>
          </w:p>
        </w:tc>
        <w:tc>
          <w:tcPr>
            <w:tcW w:w="1138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  <w:t>งบประมาณ</w:t>
            </w:r>
          </w:p>
        </w:tc>
      </w:tr>
      <w:tr w:rsidR="00E13D79" w:rsidRPr="00FB068C" w:rsidTr="00E13D79">
        <w:trPr>
          <w:trHeight w:val="393"/>
        </w:trPr>
        <w:tc>
          <w:tcPr>
            <w:tcW w:w="1024" w:type="pct"/>
            <w:vMerge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1700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1138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  <w:tc>
          <w:tcPr>
            <w:tcW w:w="1138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1038"/>
        </w:trPr>
        <w:tc>
          <w:tcPr>
            <w:tcW w:w="1024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ภายในประเทศ</w:t>
            </w:r>
          </w:p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700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1.</w:t>
            </w:r>
          </w:p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2.</w:t>
            </w:r>
          </w:p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3.</w:t>
            </w:r>
          </w:p>
        </w:tc>
        <w:tc>
          <w:tcPr>
            <w:tcW w:w="1138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138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263"/>
        </w:trPr>
        <w:tc>
          <w:tcPr>
            <w:tcW w:w="1024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ภายนอกประเทศ</w:t>
            </w:r>
          </w:p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700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1.</w:t>
            </w:r>
          </w:p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2.</w:t>
            </w:r>
          </w:p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3.</w:t>
            </w:r>
          </w:p>
        </w:tc>
        <w:tc>
          <w:tcPr>
            <w:tcW w:w="1138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1138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</w:tbl>
    <w:p w:rsidR="00E13D79" w:rsidRPr="00FB068C" w:rsidRDefault="00E13D79" w:rsidP="00E13D79">
      <w:pPr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</w:pPr>
    </w:p>
    <w:p w:rsidR="00E13D79" w:rsidRPr="007F2D45" w:rsidRDefault="00E13D79" w:rsidP="00E566F8">
      <w:pPr>
        <w:pStyle w:val="af"/>
        <w:numPr>
          <w:ilvl w:val="0"/>
          <w:numId w:val="7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D45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 (เน้นการบริการสังคม  การเพิ่มประสบการณ์ และรายได้แก่หน่วยงาน)</w:t>
      </w:r>
      <w:r w:rsidRPr="007F2D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2D45">
        <w:rPr>
          <w:rFonts w:ascii="TH SarabunPSK" w:hAnsi="TH SarabunPSK" w:cs="TH SarabunPSK"/>
          <w:b/>
          <w:bCs/>
          <w:sz w:val="32"/>
          <w:szCs w:val="32"/>
          <w:cs/>
        </w:rPr>
        <w:br/>
        <w:t>(ให้ระบุช่วงเวลาของข้อมูลทุกตาราง)</w:t>
      </w:r>
    </w:p>
    <w:tbl>
      <w:tblPr>
        <w:tblStyle w:val="a5"/>
        <w:tblW w:w="5122" w:type="pct"/>
        <w:jc w:val="center"/>
        <w:tblLook w:val="04A0"/>
      </w:tblPr>
      <w:tblGrid>
        <w:gridCol w:w="1243"/>
        <w:gridCol w:w="1519"/>
        <w:gridCol w:w="1318"/>
        <w:gridCol w:w="1009"/>
        <w:gridCol w:w="1138"/>
        <w:gridCol w:w="1187"/>
        <w:gridCol w:w="1348"/>
        <w:gridCol w:w="1165"/>
      </w:tblGrid>
      <w:tr w:rsidR="00E13D79" w:rsidRPr="00FB068C" w:rsidTr="00E13D79">
        <w:trPr>
          <w:trHeight w:val="70"/>
          <w:jc w:val="center"/>
        </w:trPr>
        <w:tc>
          <w:tcPr>
            <w:tcW w:w="626" w:type="pct"/>
            <w:vMerge w:val="restart"/>
          </w:tcPr>
          <w:p w:rsidR="00E13D79" w:rsidRPr="00FB068C" w:rsidRDefault="00E13D79" w:rsidP="00E13D79">
            <w:pPr>
              <w:tabs>
                <w:tab w:val="center" w:pos="1123"/>
                <w:tab w:val="right" w:pos="2247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ชื่อโครงการ</w:t>
            </w:r>
          </w:p>
        </w:tc>
        <w:tc>
          <w:tcPr>
            <w:tcW w:w="765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ชื่อแหล่งทุนภาครัฐ/เอกชน ที่สนับสนุนโครงการ</w:t>
            </w:r>
          </w:p>
        </w:tc>
        <w:tc>
          <w:tcPr>
            <w:tcW w:w="664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ชื่อหัวหน้าโครงการและผู้ร่วมโครงการ</w:t>
            </w:r>
          </w:p>
        </w:tc>
        <w:tc>
          <w:tcPr>
            <w:tcW w:w="2358" w:type="pct"/>
            <w:gridSpan w:val="4"/>
            <w:tcBorders>
              <w:bottom w:val="single" w:sz="4" w:space="0" w:color="auto"/>
            </w:tcBorders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จำนวนงบประมาณ</w:t>
            </w:r>
          </w:p>
        </w:tc>
        <w:tc>
          <w:tcPr>
            <w:tcW w:w="587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 w:hint="cs"/>
                <w:b/>
                <w:bCs/>
                <w:color w:val="0000CC"/>
                <w:sz w:val="26"/>
                <w:szCs w:val="26"/>
                <w:cs/>
              </w:rPr>
              <w:t>หมายเหตุ</w:t>
            </w:r>
          </w:p>
        </w:tc>
      </w:tr>
      <w:tr w:rsidR="00E13D79" w:rsidRPr="00FB068C" w:rsidTr="00E13D79">
        <w:trPr>
          <w:trHeight w:val="339"/>
          <w:jc w:val="center"/>
        </w:trPr>
        <w:tc>
          <w:tcPr>
            <w:tcW w:w="626" w:type="pct"/>
            <w:vMerge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  <w:tc>
          <w:tcPr>
            <w:tcW w:w="765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  <w:tc>
          <w:tcPr>
            <w:tcW w:w="664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  <w:tc>
          <w:tcPr>
            <w:tcW w:w="508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รายรับ</w:t>
            </w:r>
          </w:p>
        </w:tc>
        <w:tc>
          <w:tcPr>
            <w:tcW w:w="573" w:type="pct"/>
            <w:vMerge w:val="restar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รายจ่าย</w:t>
            </w:r>
          </w:p>
        </w:tc>
        <w:tc>
          <w:tcPr>
            <w:tcW w:w="1277" w:type="pct"/>
            <w:gridSpan w:val="2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รายได้สุทธิ</w:t>
            </w:r>
          </w:p>
        </w:tc>
        <w:tc>
          <w:tcPr>
            <w:tcW w:w="587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</w:tr>
      <w:tr w:rsidR="00E13D79" w:rsidRPr="00FB068C" w:rsidTr="00E13D79">
        <w:trPr>
          <w:trHeight w:val="339"/>
          <w:jc w:val="center"/>
        </w:trPr>
        <w:tc>
          <w:tcPr>
            <w:tcW w:w="626" w:type="pct"/>
            <w:vMerge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  <w:tc>
          <w:tcPr>
            <w:tcW w:w="765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  <w:tc>
          <w:tcPr>
            <w:tcW w:w="664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  <w:tc>
          <w:tcPr>
            <w:tcW w:w="508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  <w:tc>
          <w:tcPr>
            <w:tcW w:w="573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  <w:tc>
          <w:tcPr>
            <w:tcW w:w="5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ภาควิชา</w:t>
            </w:r>
          </w:p>
        </w:tc>
        <w:tc>
          <w:tcPr>
            <w:tcW w:w="67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  <w:r w:rsidRPr="00FB068C"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  <w:t>คณะ/หน่วยงาน</w:t>
            </w:r>
          </w:p>
        </w:tc>
        <w:tc>
          <w:tcPr>
            <w:tcW w:w="587" w:type="pct"/>
            <w:vMerge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b/>
                <w:bCs/>
                <w:color w:val="0000CC"/>
                <w:sz w:val="26"/>
                <w:szCs w:val="26"/>
                <w:cs/>
              </w:rPr>
            </w:pPr>
          </w:p>
        </w:tc>
      </w:tr>
      <w:tr w:rsidR="00E13D79" w:rsidRPr="00FB068C" w:rsidTr="00E13D79">
        <w:trPr>
          <w:trHeight w:val="263"/>
          <w:jc w:val="center"/>
        </w:trPr>
        <w:tc>
          <w:tcPr>
            <w:tcW w:w="626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65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664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0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73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67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87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263"/>
          <w:jc w:val="center"/>
        </w:trPr>
        <w:tc>
          <w:tcPr>
            <w:tcW w:w="626" w:type="pct"/>
          </w:tcPr>
          <w:p w:rsidR="00E13D79" w:rsidRPr="00FB068C" w:rsidRDefault="00E13D79" w:rsidP="00E13D79">
            <w:pPr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765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664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0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73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67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87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  <w:tr w:rsidR="00E13D79" w:rsidRPr="00FB068C" w:rsidTr="00E13D79">
        <w:trPr>
          <w:trHeight w:val="263"/>
          <w:jc w:val="center"/>
        </w:trPr>
        <w:tc>
          <w:tcPr>
            <w:tcW w:w="626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  <w:r w:rsidRPr="00FB068C"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  <w:t>รวม</w:t>
            </w:r>
          </w:p>
        </w:tc>
        <w:tc>
          <w:tcPr>
            <w:tcW w:w="765" w:type="pct"/>
            <w:vAlign w:val="center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</w:rPr>
            </w:pPr>
          </w:p>
        </w:tc>
        <w:tc>
          <w:tcPr>
            <w:tcW w:w="664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0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73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98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679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  <w:tc>
          <w:tcPr>
            <w:tcW w:w="587" w:type="pct"/>
          </w:tcPr>
          <w:p w:rsidR="00E13D79" w:rsidRPr="00FB068C" w:rsidRDefault="00E13D79" w:rsidP="00E13D79">
            <w:pPr>
              <w:jc w:val="center"/>
              <w:rPr>
                <w:rFonts w:ascii="TH SarabunPSK" w:hAnsi="TH SarabunPSK" w:cs="TH SarabunPSK"/>
                <w:color w:val="0000CC"/>
                <w:sz w:val="30"/>
                <w:szCs w:val="30"/>
                <w:cs/>
              </w:rPr>
            </w:pPr>
          </w:p>
        </w:tc>
      </w:tr>
    </w:tbl>
    <w:p w:rsidR="00E13D79" w:rsidRDefault="00E13D79" w:rsidP="00E13D7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A15DE" w:rsidRDefault="005A15DE" w:rsidP="005A15DE">
      <w:pPr>
        <w:pStyle w:val="2"/>
        <w:numPr>
          <w:ilvl w:val="0"/>
          <w:numId w:val="2"/>
        </w:numPr>
        <w:ind w:left="426"/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45" w:name="_Toc384043256"/>
      <w:r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คณะ</w:t>
      </w:r>
      <w:r w:rsidRPr="00E771B3">
        <w:rPr>
          <w:rFonts w:ascii="TH SarabunPSK" w:hAnsi="TH SarabunPSK" w:cs="TH SarabunPSK" w:hint="cs"/>
          <w:i w:val="0"/>
          <w:iCs w:val="0"/>
          <w:sz w:val="36"/>
          <w:szCs w:val="36"/>
          <w:cs/>
        </w:rPr>
        <w:t>กรรมการชุด</w:t>
      </w:r>
      <w:r w:rsidRPr="00E771B3">
        <w:rPr>
          <w:rFonts w:ascii="TH SarabunPSK" w:hAnsi="TH SarabunPSK" w:cs="TH SarabunPSK"/>
          <w:i w:val="0"/>
          <w:iCs w:val="0"/>
          <w:sz w:val="36"/>
          <w:szCs w:val="36"/>
          <w:cs/>
        </w:rPr>
        <w:t>ต่างๆ ของคณะ</w:t>
      </w:r>
      <w:bookmarkEnd w:id="45"/>
    </w:p>
    <w:p w:rsidR="005A15DE" w:rsidRDefault="005A15DE" w:rsidP="005A15DE"/>
    <w:p w:rsidR="005A15DE" w:rsidRPr="00E771B3" w:rsidRDefault="005A15DE" w:rsidP="005A15DE"/>
    <w:p w:rsidR="005A15DE" w:rsidRPr="00E771B3" w:rsidRDefault="005A15DE" w:rsidP="005A15DE">
      <w:pPr>
        <w:pStyle w:val="2"/>
        <w:numPr>
          <w:ilvl w:val="0"/>
          <w:numId w:val="2"/>
        </w:numPr>
        <w:ind w:left="426"/>
        <w:rPr>
          <w:rFonts w:ascii="TH SarabunPSK" w:hAnsi="TH SarabunPSK" w:cs="TH SarabunPSK"/>
          <w:i w:val="0"/>
          <w:iCs w:val="0"/>
          <w:szCs w:val="36"/>
        </w:rPr>
      </w:pPr>
      <w:bookmarkStart w:id="46" w:name="_Toc384043257"/>
      <w:r w:rsidRPr="002659B7">
        <w:rPr>
          <w:rFonts w:ascii="TH SarabunPSK" w:hAnsi="TH SarabunPSK" w:cs="TH SarabunPSK"/>
          <w:i w:val="0"/>
          <w:iCs w:val="0"/>
          <w:szCs w:val="36"/>
          <w:cs/>
        </w:rPr>
        <w:t>คำสั่งแต่งตั้งต่างๆ</w:t>
      </w:r>
      <w:bookmarkEnd w:id="46"/>
    </w:p>
    <w:p w:rsidR="005A15DE" w:rsidRDefault="005A15DE" w:rsidP="005A15DE"/>
    <w:p w:rsidR="005A15DE" w:rsidRPr="00E13D79" w:rsidRDefault="005A15DE" w:rsidP="005A15DE"/>
    <w:p w:rsidR="005A15DE" w:rsidRPr="00E13D79" w:rsidRDefault="005A15DE" w:rsidP="005A15DE"/>
    <w:p w:rsidR="00E13D79" w:rsidRDefault="00E13D79" w:rsidP="00E13D7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13D79" w:rsidRDefault="00E13D79" w:rsidP="00E13D7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13D79" w:rsidRDefault="00E13D79" w:rsidP="00E13D7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13D79" w:rsidRDefault="00E13D79" w:rsidP="00E13D7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13D79" w:rsidRDefault="00E13D79" w:rsidP="00E13D7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13D79" w:rsidRDefault="00E13D79" w:rsidP="00E13D79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EC3F1B" w:rsidRDefault="00EC3F1B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i/>
          <w:iCs/>
          <w:sz w:val="36"/>
          <w:szCs w:val="36"/>
          <w:cs/>
        </w:rPr>
        <w:br w:type="page"/>
      </w:r>
    </w:p>
    <w:p w:rsidR="00BB0A69" w:rsidRDefault="008F4093" w:rsidP="00F87798">
      <w:pPr>
        <w:pStyle w:val="2"/>
        <w:numPr>
          <w:ilvl w:val="0"/>
          <w:numId w:val="2"/>
        </w:numPr>
        <w:ind w:left="426"/>
        <w:rPr>
          <w:rFonts w:ascii="TH SarabunPSK" w:hAnsi="TH SarabunPSK" w:cs="TH SarabunPSK"/>
          <w:i w:val="0"/>
          <w:iCs w:val="0"/>
          <w:sz w:val="36"/>
          <w:szCs w:val="36"/>
        </w:rPr>
      </w:pPr>
      <w:bookmarkStart w:id="47" w:name="_Toc384043258"/>
      <w:r w:rsidRPr="00D54F25">
        <w:rPr>
          <w:rFonts w:ascii="TH SarabunPSK" w:hAnsi="TH SarabunPSK" w:cs="TH SarabunPSK"/>
          <w:i w:val="0"/>
          <w:iCs w:val="0"/>
          <w:sz w:val="36"/>
          <w:szCs w:val="36"/>
          <w:cs/>
        </w:rPr>
        <w:lastRenderedPageBreak/>
        <w:t>ข้อมูลพื้นฐานประกอบการประเมิน</w:t>
      </w:r>
      <w:bookmarkEnd w:id="47"/>
      <w:r w:rsidR="00DA4C33" w:rsidRPr="00D54F25">
        <w:rPr>
          <w:rFonts w:ascii="TH SarabunPSK" w:hAnsi="TH SarabunPSK" w:cs="TH SarabunPSK"/>
          <w:i w:val="0"/>
          <w:iCs w:val="0"/>
          <w:sz w:val="36"/>
          <w:szCs w:val="36"/>
        </w:rPr>
        <w:t xml:space="preserve"> </w:t>
      </w:r>
    </w:p>
    <w:p w:rsidR="00DA4C33" w:rsidRPr="00BB0A69" w:rsidRDefault="00BB0A69" w:rsidP="00BB0A69">
      <w:pPr>
        <w:tabs>
          <w:tab w:val="left" w:pos="45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BB0A69">
        <w:rPr>
          <w:rFonts w:ascii="TH SarabunPSK" w:hAnsi="TH SarabunPSK" w:cs="TH SarabunPSK"/>
          <w:sz w:val="32"/>
          <w:szCs w:val="32"/>
        </w:rPr>
        <w:t xml:space="preserve"> </w:t>
      </w:r>
      <w:r w:rsidRPr="00BB0A69">
        <w:rPr>
          <w:rFonts w:ascii="TH SarabunPSK" w:hAnsi="TH SarabunPSK" w:cs="TH SarabunPSK"/>
          <w:sz w:val="32"/>
          <w:szCs w:val="32"/>
        </w:rPr>
        <w:tab/>
      </w:r>
      <w:r w:rsidR="00D54F25" w:rsidRPr="00BB0A69">
        <w:rPr>
          <w:rFonts w:ascii="TH SarabunPSK" w:hAnsi="TH SarabunPSK" w:cs="TH SarabunPSK"/>
          <w:sz w:val="32"/>
          <w:szCs w:val="32"/>
          <w:cs/>
        </w:rPr>
        <w:t>(</w:t>
      </w:r>
      <w:r w:rsidR="00DA4C33" w:rsidRPr="00BB0A69">
        <w:rPr>
          <w:rFonts w:ascii="TH SarabunPSK" w:hAnsi="TH SarabunPSK" w:cs="TH SarabunPSK"/>
          <w:sz w:val="32"/>
          <w:szCs w:val="32"/>
          <w:cs/>
        </w:rPr>
        <w:t>ก่อนประเมิน</w:t>
      </w:r>
      <w:r w:rsidR="00D54F25" w:rsidRPr="00BB0A69">
        <w:rPr>
          <w:rFonts w:ascii="TH SarabunPSK" w:hAnsi="TH SarabunPSK" w:cs="TH SarabunPSK"/>
          <w:sz w:val="32"/>
          <w:szCs w:val="32"/>
          <w:cs/>
        </w:rPr>
        <w:t xml:space="preserve"> มีเฉพาะประเมินตนเอง  แต่หลังประเมิน ให้ปรับแสดงสถานการยืนยันของกรรมการด้วย)</w:t>
      </w:r>
    </w:p>
    <w:tbl>
      <w:tblPr>
        <w:tblW w:w="5055" w:type="pct"/>
        <w:tblLook w:val="04A0"/>
      </w:tblPr>
      <w:tblGrid>
        <w:gridCol w:w="512"/>
        <w:gridCol w:w="453"/>
        <w:gridCol w:w="501"/>
        <w:gridCol w:w="7060"/>
        <w:gridCol w:w="594"/>
        <w:gridCol w:w="678"/>
      </w:tblGrid>
      <w:tr w:rsidR="003D16C3" w:rsidRPr="003D16C3" w:rsidTr="00A8028B">
        <w:trPr>
          <w:trHeight w:val="765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16C3" w:rsidRPr="00A8028B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CC"/>
                <w:sz w:val="24"/>
                <w:szCs w:val="24"/>
              </w:rPr>
            </w:pPr>
            <w:r w:rsidRPr="00A8028B">
              <w:rPr>
                <w:rFonts w:ascii="TH SarabunPSK" w:hAnsi="TH SarabunPSK" w:cs="TH SarabunPSK"/>
                <w:b/>
                <w:bCs/>
                <w:color w:val="0000CC"/>
                <w:sz w:val="24"/>
                <w:szCs w:val="24"/>
                <w:cs/>
              </w:rPr>
              <w:t>ลำดับ</w:t>
            </w:r>
            <w:r w:rsidRPr="00A8028B">
              <w:rPr>
                <w:rFonts w:ascii="TH SarabunPSK" w:hAnsi="TH SarabunPSK" w:cs="TH SarabunPSK"/>
                <w:b/>
                <w:bCs/>
                <w:color w:val="0000CC"/>
                <w:sz w:val="24"/>
                <w:szCs w:val="24"/>
              </w:rPr>
              <w:br/>
            </w:r>
            <w:r w:rsidRPr="00A8028B">
              <w:rPr>
                <w:rFonts w:ascii="TH SarabunPSK" w:hAnsi="TH SarabunPSK" w:cs="TH SarabunPSK"/>
                <w:b/>
                <w:bCs/>
                <w:color w:val="0000CC"/>
                <w:sz w:val="24"/>
                <w:szCs w:val="24"/>
                <w:cs/>
              </w:rPr>
              <w:t>ที่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16C3" w:rsidRPr="00A8028B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02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ลำดับที่บนระบบ</w:t>
            </w:r>
            <w:r w:rsidRPr="00A802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CHE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16C3" w:rsidRPr="00A8028B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A802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CdsID</w:t>
            </w:r>
            <w:proofErr w:type="spellEnd"/>
          </w:p>
        </w:tc>
        <w:tc>
          <w:tcPr>
            <w:tcW w:w="3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16C3" w:rsidRPr="00A8028B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ชื่อข้อมูลพื้นฐาน</w:t>
            </w:r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CdsName</w:t>
            </w:r>
            <w:proofErr w:type="spellEnd"/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16C3" w:rsidRPr="00A8028B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ประเมิน</w:t>
            </w:r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ตนเอง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D16C3" w:rsidRPr="00A8028B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กรรมการ</w:t>
            </w:r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A8028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ยืนยัน</w:t>
            </w: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1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ปรัชญา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ปณิธาน วัตถุประสงค์ และแผนดำเนินการ</w:t>
            </w: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จำนวนตัวบ่งชี้ของแผนปฏิบัติงานประจำปีงบประมาณทั้งหมด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จำนวนตัวบ่งชี้ของแผนปฏิบัติงานประจำปีงบประมาณที่บรรลุเป้าหมาย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2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การผลิตบัณฑิต</w:t>
            </w: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จำนวนหลักสูตรที่เปิดสอนทั้งหมด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ระดับปริญญาโทที่มีเฉพาะแผน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ระดับปริญญาโทที่มีเฉพาะแผน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ที่มีทั้งแผน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และ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แผน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อยู่ในเอกสารหลักสูตรฉบับเดียวกัน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จำนวนหลักสูตรระดับปริญญาโท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แผน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ที่มีนักศึกษาลงทะเบียนเรียนในแผน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จำนวนหลักสูตรระดับปริญญาเอก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ที่มีนักศึกษาลงทะเบียนเรียน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จำนวนศูนย์จัดการศึกษานอกสถานที่ตั้งทั้งหมด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จำนวนหลักสูตรที่จัดการเรียนการสอนนอกสถานที่ตั้ง</w:t>
            </w:r>
            <w:r w:rsidRPr="003D16C3">
              <w:rPr>
                <w:rFonts w:ascii="TH SarabunPSK" w:hAnsi="TH SarabunPSK" w:cs="TH SarabunPSK"/>
                <w:color w:val="000000"/>
              </w:rPr>
              <w:t> 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และแจ้งให้คณะกรรมการการอุดมศึกษาทราบ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จำนวนหลักสูตรทั้งหมดที่ได้รับอนุมัติตามกรอบ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จำนวนหลักสูตรทั้งหมดที่ได้รับอนุมัติตามกรอบ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และมีการประเมินผลตามตัวบ่งชี้ผลการดำเนินงานฯ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ครบถ้วน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จำนวนหลักสูตรวิชาชีพที่เปิดสอนทั้งหมด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3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จำนวนหลักสูตรวิชาชีพที่เปิดสอนและได้รับการรับรองหลักสูตรจากองค์กรวิชาชีพทั้งหมด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จำนวนหลักสูตรทั้งหมดที่ยังไม่ได้รับอนุมัติตามกรอบ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แต่เป็นไปตามเกณฑ์มาตรฐานหลักสูตรระดับอุดมศึกษา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3D16C3">
              <w:rPr>
                <w:rFonts w:ascii="TH SarabunPSK" w:hAnsi="TH SarabunPSK" w:cs="TH SarabunPSK"/>
                <w:color w:val="000000"/>
              </w:rPr>
              <w:t>2548 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ครบถ้วน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จำนวนหลักสูตรทั้งหมดที่ได้รับอนุมัติตามกรอบ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ที่มีผลการประเมินตามตัวบ่งชี้ผลการดำเนินงานฯ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ผ่านเกณฑ์การประเมิน</w:t>
            </w:r>
            <w:r w:rsidRPr="003D16C3">
              <w:rPr>
                <w:rFonts w:ascii="TH SarabunPSK" w:hAnsi="TH SarabunPSK" w:cs="TH SarabunPSK"/>
                <w:color w:val="000000"/>
              </w:rPr>
              <w:t> 5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ข้อแรก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และอย่างน้อยร้อยละ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80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ของตัวบ่งชี้ที่กำหนดในแต่ละปี)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จำนวนหลักสูตรทั้งหมดที่ได้รับอนุมัติตามกรอบ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ที่มีผลการประเมินตามตัวบ่งชี้ผลการดำเนินงานฯ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ผ่านเกณฑ์การประเมินครบทุกตัวบ่งชี้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700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701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หลักสูตรสาขาวิชาชีพที่มีความร่วมมือในการพัฒนาและบริหารหลักสูตรกับภาครัฐหรือภาคเอกชนที่เกี่ยวข้องกับวิชาชีพของหลักสูตร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79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  <w:r w:rsidRPr="003D16C3">
              <w:rPr>
                <w:rFonts w:ascii="TH SarabunPSK" w:hAnsi="TH SarabunPSK" w:cs="TH SarabunPSK"/>
                <w:color w:val="000000"/>
              </w:rPr>
              <w:t> 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แผน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ระดับปริญญาโท(แผน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3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จำนวนอาจารย์ประจำที่ปฏิบัติงานจริง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จำนวนอาจารย์ประจำที่ลาศึกษาต่อ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แยกตามวุฒิปริญญาหรือเทียบเท่า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วุฒิปริญญาตรีหรือเทียบเท่า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600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วุฒิปริญญาโทหรือเทียบเท่า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601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วุฒิปริญญาเอกหรือเทียบเท่า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ร้อยละของอาจารย์ประจำที่มีคุณวุฒิปริญญาเอกปีการศึกษาที่ผ่านมา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กรณีที่เลือกใช้เกณฑ์ประเมินเป็นค่าการเพิ่มขึ้นของร้อยละฯ)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ที่ไม่มีตำแหน่งทางวิชาการ)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ที่มีวุฒิปริญญาตรี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ที่ไม่มีตำแหน่งทางวิชาการ)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ที่มีวุฒิปริญญาโท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ที่ไม่มีตำแหน่งทางวิชาการ)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ที่มีวุฒิปริญญาเอก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จำนวนอาจารย์ประจำตำแหน่งผู้ช่วยศาสตราจารย์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ที่มีวุฒิปริญญาตรี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จำนวนอาจารย์ประจำตำแหน่งผู้ช่วยศาสตราจารย์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ที่มีวุฒิปริญญาโท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จำนวนอาจารย์ประจำตำแหน่งผู้ช่วยศาสตราจารย์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ที่มีวุฒิปริญญาเอก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จำนวนอาจารย์ประจำตำแหน่งรองศาสตราจารย์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ที่มีวุฒิปริญญาตรี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จำนวนอาจารย์ประจำตำแหน่งรองศาสตราจารย์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ที่มีวุฒิปริญญาโท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จำนวนอาจารย์ประจำตำแหน่งรองศาสตราจารย์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ที่มีวุฒิปริญญาเอก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ที่มีวุฒิปริญญาตรี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ที่มีวุฒิปริญญาโท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จำนวนอาจารย์ประจำตำแหน่งศาสตราจารย์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ที่มีวุฒิปริญญาเอก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ร้อยละของอาจารย์ประจำที่ดำรงตำแหน่งทางวิชาการของปีที่ผ่านมา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จำนวนนักศึกษาเต็มเวลาเทียบเท่า</w:t>
            </w:r>
            <w:r w:rsidRPr="003D16C3">
              <w:rPr>
                <w:rFonts w:ascii="TH SarabunPSK" w:hAnsi="TH SarabunPSK" w:cs="TH SarabunPSK"/>
                <w:color w:val="000000"/>
              </w:rPr>
              <w:t> (FTES)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รวมทุกหลักสูตร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จำนวนเครื่องคอมพิวเตอร์ที่จัดบริการให้นักศึกษา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</w:t>
            </w:r>
            <w:r w:rsidRPr="003D16C3">
              <w:rPr>
                <w:rFonts w:ascii="TH SarabunPSK" w:hAnsi="TH SarabunPSK" w:cs="TH SarabunPSK"/>
                <w:color w:val="000000"/>
              </w:rPr>
              <w:t> Notebook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และ</w:t>
            </w:r>
            <w:r w:rsidRPr="003D16C3">
              <w:rPr>
                <w:rFonts w:ascii="TH SarabunPSK" w:hAnsi="TH SarabunPSK" w:cs="TH SarabunPSK"/>
                <w:color w:val="000000"/>
              </w:rPr>
              <w:t> Mobile Device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ต่างๆ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ของนักศึกษาที่มีการลงทะเบียนการใช้</w:t>
            </w:r>
            <w:r w:rsidRPr="003D16C3">
              <w:rPr>
                <w:rFonts w:ascii="TH SarabunPSK" w:hAnsi="TH SarabunPSK" w:cs="TH SarabunPSK"/>
                <w:color w:val="000000"/>
              </w:rPr>
              <w:t> Wi-Fi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กับสถาบัน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7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ผลการประเมินคุณภาพการให้บริการห้องสมุดและแหล่งเรียนรู้อื่นๆ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ผ่านระบบเครือข่ายคอมพิวเตอร์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และมีการฝึกอบรมการใช้งานแก่นักศึกษา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ผลการประเมินคุณภาพการให้บริการด้านกายภาพที่เหมาะสมต่อการจัดการเรียนการสอนและการพัฒนานักศึกษา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อาทิ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ห้องเรียน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ห้องปฏิบัติการ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อุปกรณ์การศึกษา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และจุดเชื่อมต่ออินเตอร์เน็ตในระบบไร้สาย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ผลการประเมินคุณภาพในการให้บริการสิ่งอำนวยความสะดวกที่จำเป็นอื่นๆ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อาทิ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งานทะเบียนนักศึกษาผ่านระบบเครือข่ายคอมพิวเตอร์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การบริการอนามัยและการรักษาพยาบาล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การจัดการหรือจัดบริการด้านอาหารและสนามกีฬา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ผลการประเมินคุณภาพในการให้บริการสาธารณูปโภคและรักษาความปลอดภัยของอาคารตลอดจนบริเวณโดยรอบ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อาทิ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ประปา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ไฟฟ้า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ระบบกำจัดของเสีย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การจัดการขยะ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รวมทั้งมีระบบและอุปกรณ์ป้องกันอัคคีภัยในบริเวณอาคารต่างๆ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โดยเป็นไปตามกฎหมายที่เกี่ยวข้อง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วามพึงพอใจของผู้เรียนที่มีต่อคุณภาพการจัดการเรียนการสอนและสิ่งสนับสนุนการเรียนรู้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เทียบจากคะแนนเต็ม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5)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เฉลี่ยทุกหลักสูตร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ระดับอนุปริญญา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ที่จัดเก็บข้อมูล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สำหรับ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สมศ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</w:rPr>
              <w:t>1)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จำนวนบัณฑิตระดับปริญญาตรีที่ตอบแบบสำรวจเรื่องการมีงานทำ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เงินเดือนหรือรายได้ต่อเดือน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ของผู้สำเร็จการศึกษาระดับปริญญาตรีที่ได้งานทำหรือประกอบอาชีพอิสระ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ค่าเฉลี่ย)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2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ที่จัดเก็บข้อมูล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สำหรับ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สมศ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</w:rPr>
              <w:t>2 16.2)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2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670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จำนวนบัณฑิตระดับปริญญาโททั้งหมด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ที่จัดเก็บข้อมูล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สำหรับ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สมศ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</w:rPr>
              <w:t>2 16.2)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671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จำนวนบัณฑิตระดับปริญญาเอกทั้งหมด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ที่จัดเก็บข้อมูล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สำหรับ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สมศ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</w:rPr>
              <w:t>2 16.2)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ผลการประเมินโดย</w:t>
            </w:r>
            <w:r w:rsidRPr="003D16C3">
              <w:rPr>
                <w:rFonts w:ascii="TH SarabunPSK" w:hAnsi="TH SarabunPSK" w:cs="TH SarabunPSK"/>
                <w:color w:val="000000"/>
              </w:rPr>
              <w:t> Exit Exam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ในกลุ่มสาขาวิชาที่จบการศึกษาระดับปริญญาตรีตามกรอบ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จำนวนบัณฑิตระดับปริญญาโทที่ได้รับการประเมินคุณภาพตามกรอบมาตรฐานคุณวุฒิระดับอุดมศึกษาแห่งชาติ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ผลการประเมินโดย</w:t>
            </w:r>
            <w:r w:rsidRPr="003D16C3">
              <w:rPr>
                <w:rFonts w:ascii="TH SarabunPSK" w:hAnsi="TH SarabunPSK" w:cs="TH SarabunPSK"/>
                <w:color w:val="000000"/>
              </w:rPr>
              <w:t> Exit Exam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ในกลุ่มสาขาวิชาที่จบการศึกษาระดับปริญญาโทตามกรอบ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ผลการประเมินจากความพึงพอใจของนายจ้างที่มีต่อผู้สำเร็จการศึกษาระดับปริญญาโทตามกรอบ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จำนวนบัณฑิตระดับปริญญาเอกที่ได้รับการประเมินคุณภาพตามกรอบมาตรฐานคุณวุฒิระดับอุดมศึกษาแห่งชาติ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ผลการประเมินโดย</w:t>
            </w:r>
            <w:r w:rsidRPr="003D16C3">
              <w:rPr>
                <w:rFonts w:ascii="TH SarabunPSK" w:hAnsi="TH SarabunPSK" w:cs="TH SarabunPSK"/>
                <w:color w:val="000000"/>
              </w:rPr>
              <w:t> Exit Exam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ในกลุ่มสาขาวิชาที่จบการศึกษาระดับปริญญาเอกตามกรอบ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101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ผลการประเมินจากความพึงพอใจของนายจ้างที่มีต่อผู้สำเร็จการศึกษาระดับปริญญาเอกตามกรอบ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ผลรวมของค่าคะแนนที่ได้จากการประเมินบัณฑิต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(REPORT)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จำนวนบัณฑิตที่ได้รับการประเมิน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602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ผลการประเมินจากความพึงพอใจของนายจ้างที่มีต่อบัณฑิตระดับปริญญาตรี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โท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เอก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ตามกรอบ</w:t>
            </w:r>
            <w:r w:rsidRPr="003D16C3">
              <w:rPr>
                <w:rFonts w:ascii="TH SarabunPSK" w:hAnsi="TH SarabunPSK" w:cs="TH SarabunPSK"/>
                <w:color w:val="000000"/>
              </w:rPr>
              <w:t> TQF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จำนวนรวมของบทความวิจัยที่เป็นผลจากวิทยานิพนธ์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หรือบทความจากสารนิพนธ์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หรือบทความจากศิลปนิพนธ์</w:t>
            </w:r>
            <w:r w:rsidRPr="003D16C3">
              <w:rPr>
                <w:rFonts w:ascii="TH SarabunPSK" w:hAnsi="TH SarabunPSK" w:cs="TH SarabunPSK"/>
                <w:color w:val="000000"/>
              </w:rPr>
              <w:t> [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ผลงานของผู้สำเร็จการศึกษาระดับปริญญาโท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ที่ผ่านการกลั่นกรอง</w:t>
            </w:r>
            <w:r w:rsidRPr="003D16C3">
              <w:rPr>
                <w:rFonts w:ascii="TH SarabunPSK" w:hAnsi="TH SarabunPSK" w:cs="TH SarabunPSK"/>
                <w:color w:val="000000"/>
              </w:rPr>
              <w:t> (peer review)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โดยมีบุคคลภายนอกสถาบันร่วมเป็นกรรมการพิจารณาด้วย]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165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672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A8028B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</w:t>
            </w:r>
            <w:r w:rsidR="00A8028B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ที่มีการตีพิมพ์เผยแพร่สู่สาธารณะในลักษณะใดลักษณะหนึ่ง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ที่ตีพิมพ์ในรายงานสืบเนื่องจากการประชุมวิชาการระดับชาติ</w:t>
            </w:r>
            <w:r w:rsidRPr="003D16C3">
              <w:rPr>
                <w:rFonts w:ascii="TH SarabunPSK" w:hAnsi="TH SarabunPSK" w:cs="TH SarabunPSK"/>
                <w:color w:val="000000"/>
              </w:rPr>
              <w:t> (proceedings)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ที่ตีพิมพ์ในรายงานสืบเนื่องจากการประชุมวิชาการระดับนานาชาติ</w:t>
            </w:r>
            <w:r w:rsidRPr="003D16C3">
              <w:rPr>
                <w:rFonts w:ascii="TH SarabunPSK" w:hAnsi="TH SarabunPSK" w:cs="TH SarabunPSK"/>
                <w:color w:val="000000"/>
              </w:rPr>
              <w:t> (proceedings)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หรือมีการตีพิมพ์ในวารสารวิชาการระดับชาติ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ที่ตีพิมพ์ในวารสารวิชาการระดับนานาชาติ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จำนวนรวมของผลงานสร้างสรรค์จากศิลปนิพนธ์ที่เผยแพร่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ผลงานของผู้สำเร็จการศึกษาระดับปริญญาโท)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จำนวนผลงานสร้างสรรค์จากศิลปนิพนธ์ที่ได้รับการเผยแพร่ระดับสถาบันหรือจังหวัด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จำนวนผลงานสร้างสรรค์จากศิลปนิพนธ์ที่ได้รับการเผยแพร่ในระดับชาติ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จำนวนผลงานสร้างสรรค์จากศิลปนิพนธ์ที่ได้รับการเผยแพร่ในระดับความร่วมมือระหว่างประเทศ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จำนวนผลงานสร้างสรรค์จากศิลปนิพนธ์ที่ได้รับการเผยแพร่ในระดับภูมิภาคอาเซียน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จำนวนผลงานสร้างสรรค์จากศิลปนิพนธ์ที่ได้รับการเผยแพร่ในระดับนานาชาติ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จำนวนผู้สำเร็จการศึกษาระดับปริญญาโททั้งหมด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ปีการศึกษาที่เป็นวงรอบประเมิน)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จำนวนรวมของบทความวิจัยจากวิทยานิพนธ์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ที่ตีพิมพ์เผยแพร่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ผลงานของผู้สำเร็จการศึกษาระดับปริญญาเอก)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ที่ตีพิมพ์ในรายงานสืบเนื่องจากการประชุมวิชาการระดับชาติ/ระดับนานาชาติ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หรือตีพิมพ์ในวารสารวิชาการที่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ปรากฎ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ในฐานข้อมูล</w:t>
            </w:r>
            <w:r w:rsidRPr="003D16C3">
              <w:rPr>
                <w:rFonts w:ascii="TH SarabunPSK" w:hAnsi="TH SarabunPSK" w:cs="TH SarabunPSK"/>
                <w:color w:val="000000"/>
              </w:rPr>
              <w:t> TCI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จำนวนบทความที่นับในค่าน้ำหนักนี้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จะต้องไม่นับซ้ำกับค่านำหนักอื่นๆ)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ที่ตีพิมพ์ในวารสารวิชาการระดับชาติที่มีชื่อ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ปรากฎ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ในประกาศของ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จำนวนบทความที่นับในค่าน้ำหนักนี้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จะต้องไม่ซ้ำกับที่นับในค่าน้ำหนักอื่นๆ)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179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ที่ตีพิมพ์ในวารสารวิชาการระดับนานาชาติที่มีชื่อ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ปรากฎ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อยู่ในประกาศของ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จำนวนบทความที่นับในค่าน้ำหนักนี้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จะต้องไม่ซ้ำกับที่นับในค่าน้ำหนักอื่นๆ)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A8028B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ที่ตีพิมพ์ในวารสารวิชาการที่มีชื่อ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ปรากฎ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ในฐานข้อมูลการจัดอันดับ</w:t>
            </w:r>
            <w:r w:rsidR="00A8028B">
              <w:rPr>
                <w:rFonts w:ascii="TH SarabunPSK" w:hAnsi="TH SarabunPSK" w:cs="TH SarabunPSK" w:hint="cs"/>
                <w:color w:val="000000"/>
                <w:cs/>
              </w:rPr>
              <w:t>ว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ารสาร</w:t>
            </w:r>
            <w:r w:rsidRPr="003D16C3">
              <w:rPr>
                <w:rFonts w:ascii="TH SarabunPSK" w:hAnsi="TH SarabunPSK" w:cs="TH SarabunPSK"/>
                <w:color w:val="000000"/>
              </w:rPr>
              <w:t> SJR 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</w:rPr>
              <w:t>SCImago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</w:rPr>
              <w:t> Journal Rank :www.scimagojr.com)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</w:t>
            </w:r>
            <w:r w:rsidR="00A8028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3D16C3">
              <w:rPr>
                <w:rFonts w:ascii="TH SarabunPSK" w:hAnsi="TH SarabunPSK" w:cs="TH SarabunPSK"/>
                <w:color w:val="000000"/>
              </w:rPr>
              <w:t>IS</w:t>
            </w:r>
            <w:r w:rsidR="00A8028B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</w:t>
            </w:r>
            <w:r w:rsidR="00A8028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3D16C3">
              <w:rPr>
                <w:rFonts w:ascii="TH SarabunPSK" w:hAnsi="TH SarabunPSK" w:cs="TH SarabunPSK"/>
                <w:color w:val="000000"/>
              </w:rPr>
              <w:t>Scopus</w:t>
            </w:r>
            <w:r w:rsidR="00A8028B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จำนวนบทความที่นับในค่าน้ำหนักนี้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จะต้องไม่ซ้ำกับที่นับในค่าน้ำหนักอื่นๆ)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จำนวนรวมของผลงานสร้างสรรค์ที่เผยแพร่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ผลงานของผู้สำเร็จการศึกษาระดับปริญญาเอก)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จำนวนผลงานสร้างสรรค์จากศิลปนิพนธ์ที่ได้รับการเผยแพร่ระดับสถาบันหรือจังหวัด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จำนวนผลงานสร้างสรรค์จากศิลปนิพนธ์ที่ได้รับการเผยแพร่ในระดับชาติ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จำนวนผลงานสร้างสรรค์จากศิลปนิพนธ์ที่ได้รับการเผยแพร่ในระดับความร่วมมือระหว่างประเทศ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185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จำนวนผลงานสร้างสรรค์จากศิลปนิพนธ์ที่ได้รับการเผยแพร่ในระดับภูมิภาคอาเซียน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จำนวนผลงานสร้างสรรค์ที่ได้รับการเผยแพร่ในระดับนานาชาติ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92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จำนวนผู้สำเร็จการศึกษาระดับปริญญาเอกทั้งหมด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ปีการศึกษาที่เป็นวงรอบประเมิน)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3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กิจกรรมการพัฒนานักศึกษา</w:t>
            </w: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ผลการประเมินคุณภาพของการให้บริการให้คำปรึกษาทางวิชาการและแนะแนวการใช้ชีวิตแก่นักศึกษา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ผลการประเมินคุณภาพของการให้บริการข้อมูลข่าวสารที่เป็นประโยชน์ต่อนักศึกษา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ผลการประเมินคุณภาพของการจัดกิจกรรมเพื่อพัฒนาประสบการณ์ทางวิชาการและวิชาชีพแก่นักศึกษา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5)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จำนวนกิจกรรมนิสิตที่มีการนำความรู้ด้านการประกันคุณภาพไปใช้แยกตามประเภทกิจกรรม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จำนวนกิจกรรมวิชาการที่ส่งเสริมคุณลักษณะบัณฑิตที่พึงประสงค์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จำนวนนิสิตที่เข้าร่วมทุกกิจกรรมวิชาการที่ส่งเสริมคุณลักษณะบัณฑิตที่พึงประสงค์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จำนวนกิจกรรมกีฬาหรือการส่งเสริมสุขภาพ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จำนวนนิสิตที่เข้าร่วมกิจกรรมกีฬาหรือการส่งเสริมสุขภาพ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จำนวนกิจกรรมบำเพ็ญประโยชน์หรือรักษาสิ่งแวดล้อม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จำนวนนิสิตที่เข้าร่วมกิจกรรมบำเพ็ญประโยชน์หรือรักษาสิ่งแวดล้อม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จำนวนกิจกรรมที่เสริมสร้างคุณธรรมและจริยธรรม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จำนวนนิสิตที่เข้าร่วมกิจกรรมที่เสริมสร้างคุณธรรมและจริยธรรม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4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การวิจัย</w:t>
            </w: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จำนวนอาจารย์ประจำและนักวิจัยประจำที่ได้รับการพัฒนาศักยภาพด้านงานวิจัยหรืองานสร้างสรรค์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จำนวนอาจารย์ประจำและนักวิจัยประจำที่ได้รับความรู้ด้านจรรยาบรรณการวิจัย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จำนวนผลงานวิจัยหรืองานสร้างสรรค์ที่มีการยื่นการจดทะเบียนสิทธิบัตรหรืออนุสิทธิบัตร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149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199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จำนวนอาจารย์ประจำที่ปฏิบัติงานจริง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ไม่นับรวมผู้ลาศึกษาต่อ)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204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159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จำนวนนักวิจัยประจำที่ปฏิบัติงานจริง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ไม่นับรวมผู้ลาศึกษาต่อ)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163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จำนวนอาจารย์ประจำที่ลาศึกษาต่อ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ที่ตีพิมพ์ในรายงานสืบเนื่องจากการประชุมวิชาการระดับชาติ/ระดับนานาชาติ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หรือตีพิมพ์ในวารสารวิชาการที่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ปรากฎ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ในฐานข้อมูล</w:t>
            </w:r>
            <w:r w:rsidRPr="003D16C3">
              <w:rPr>
                <w:rFonts w:ascii="TH SarabunPSK" w:hAnsi="TH SarabunPSK" w:cs="TH SarabunPSK"/>
                <w:color w:val="000000"/>
              </w:rPr>
              <w:t> TCI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จำนวนบทความที่นับในค่าน้ำหนักนี้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จะต้องไม่ซ้ำกับที่นับในค่าน้ำหนักอื่นๆ)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626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627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628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ที่ตีพิมพ์ในวารสารวิชาการระดับชาติที่มีชื่อ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ปรากฎ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ในประกาศของ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จำนวนบทความที่นับในค่าน้ำหนักนี้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จะต้องไม่ซ้ำกับที่นับในค่าน้ำหนักอื่นๆ)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629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630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631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195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ที่ตีพิมพ์ในวารสารวิชาการระดับนานาชาติที่มีชื่อ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ปรากฎ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อยู่ในประกาศของ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จำนวนบทความที่นับในค่าน้ำหนักนี้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จะต้องไม่ซ้ำกับที่นับในค่าน้ำหนักอื่นๆ)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632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633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634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จำนวนบทความวิจัยฯ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ที่ตีพิมพ์ในวารสารวิชาการที่มีชื่อ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ปรากฎ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ในฐานข้อมูลการจัดอันดับวารสาร</w:t>
            </w:r>
            <w:r w:rsidRPr="003D16C3">
              <w:rPr>
                <w:rFonts w:ascii="TH SarabunPSK" w:hAnsi="TH SarabunPSK" w:cs="TH SarabunPSK"/>
                <w:color w:val="000000"/>
              </w:rPr>
              <w:t> SJR 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</w:rPr>
              <w:t>SCImago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</w:rPr>
              <w:t> Journal Rank :www.scimagojr.com)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</w:t>
            </w:r>
            <w:r w:rsidRPr="003D16C3">
              <w:rPr>
                <w:rFonts w:ascii="TH SarabunPSK" w:hAnsi="TH SarabunPSK" w:cs="TH SarabunPSK"/>
                <w:color w:val="000000"/>
              </w:rPr>
              <w:t> ISI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</w:t>
            </w:r>
            <w:r w:rsidRPr="003D16C3">
              <w:rPr>
                <w:rFonts w:ascii="TH SarabunPSK" w:hAnsi="TH SarabunPSK" w:cs="TH SarabunPSK"/>
                <w:color w:val="000000"/>
              </w:rPr>
              <w:t> Scopus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จำนวนบทความที่นับในค่าน้ำหนักนี้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จะต้องไม่ซ้ำกับที่นับในค่าน้ำหนักอื่นๆ)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232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647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648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649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จำนวนผลงานสร้างสรรค์ที่ได้รับการเผยแพร่ในระดับสถาบันหรือจังหวัด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ผลงานของอาจารย์ประจำและนักวิจัยประจำ)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จำนวนผลงานสร้างสรรค์ที่ได้รับการเผยแพร่ในระดับชาติ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ผลงานของอาจารย์ประจำและนักวิจัยประจำ)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จำนวนผลงานสร้างสรรค์ที่ได้รับการเผยแพร่ในระดับความร่วมมือระหว่างประเทศ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ผลงานของอาจารย์ประจำและนักวิจัยประจำ)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659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จำนวนผลงานสร้างสรรค์ที่ได้รับการเผยแพร่ในระดับภูมิภาคอาเซียน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ผลงานของอาจารย์ประจำและนักวิจัยประจำ)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จำนวนผลงานสร้างสรรค์ที่ได้รับการเผยแพร่ในระดับนานาชาติ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ผลงานของอาจารย์ประจำและนักวิจัยประจำ)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กลุ่มสาขาวิชาวิทยาศาสตร์สุขภาพ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จำนวนรวมของผลงานวิจัยที่นำไปใช้ประโยชน์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จำนวนรวมของผลงานสร้างสรรค์ที่นำไปใช้ประโยชน์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209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จำนวนรวมของผลงานวิชาการที่ได้รับการรับรองคุณภาพ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บทความวิชาการที่ได้รับการตีพิมพ์ในวารสารระดับชาติ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บทความวิชาการที่ได้รับการตีพิมพ์ในวารสารระดับนานาชาติ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ตำราหรือหนังสือที่มีการประเมินผ่านตามเกณฑ์โดยผู้ทรงคุณวุฒิที่สถานศึกษา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lastRenderedPageBreak/>
              <w:t>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ผลงานจะต้องเกินร้อยละ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๕๐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ของชิ้นงาน)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261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หรือตำราหรือหนังสือที่มีคุณภาพสูงมีผู้ทรงคุณวุฒิตรวจอ่านตามเกณฑ์ขอตำแหน่งทางวิชาการ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ผลงานจะต้องเกินร้อยละ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๕๐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ของชิ้นงาน)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5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การบริการทางวิชาการแก่สังคม</w:t>
            </w:r>
          </w:p>
        </w:tc>
      </w:tr>
      <w:tr w:rsidR="003D16C3" w:rsidRPr="003D16C3" w:rsidTr="00610490">
        <w:trPr>
          <w:trHeight w:val="4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จำนวนโครงการ/กิจกรรมบริการวิชาการตามแผนที่สภาสถาบันอนุมัติ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จำนวนโครงการ/กิจกรรมบริการวิชาการ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ที่นำมาใช้ในการพัฒนา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เฉพาะการเรียนการสอน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216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จำนวนโครงการ/กิจกรรมบริการวิชาการ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ที่นำมาใช้ในการพัฒนา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เฉพาะการวิจัย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594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จำนวนโครงการ/กิจกรรมบริการวิชาการ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ที่นำมาใช้ในการพัฒนา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ทั้งการเรียนการสอนและการวิจัย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6 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การทำนุบำรุงศิลปะและวัฒนธรรม</w:t>
            </w: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ระดับความพึงพอใจของบุคลากรและนักศึกษาที่เกี่ยวกับประเด็น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๑</w:t>
            </w:r>
            <w:r w:rsidRPr="003D16C3">
              <w:rPr>
                <w:rFonts w:ascii="TH SarabunPSK" w:hAnsi="TH SarabunPSK" w:cs="TH SarabunPSK"/>
                <w:color w:val="000000"/>
              </w:rPr>
              <w:t> -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ไม่ต่ำกว่า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๓.๕๑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7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การบริหารและการจัดการ</w:t>
            </w:r>
          </w:p>
        </w:tc>
      </w:tr>
      <w:tr w:rsidR="003D16C3" w:rsidRPr="003D16C3" w:rsidTr="00610490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คะแนนผลการประเมินผลการดำเนินงานของสภาสถาบัน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610490">
        <w:trPr>
          <w:trHeight w:val="4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คะแนนการประเมินผลผู้บริหารโดยคณะกรรมการที่สภาสถาบันแต่งตั้ง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269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จำนวนบุคลากรประจำสายสนับสนุนทั้งหมด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539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จำนวนอาจารย์ประจำที่เข้าร่วมประชุมวิชาการหรือนำเสนอผลงานวิชาการทั้งในประเทศและต่างประเทศ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35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จำนวนอาจารย์ประจำที่เข้าร่วมประชุมวิชาการหรือนำเสนอผลงานวิชาการในประเทศ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จำนวนอาจารย์ประจำที่เข้าร่วมประชุมวิชาการหรือนำเสนอผลงานวิชาการนอกประเทศ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จำนวนบุคลากรสายสนับสนุนที่ได้รับการพัฒนาความรู้และทักษะวิชาชีพทั้งในประเทศ</w:t>
            </w:r>
            <w:r w:rsidRPr="003D16C3">
              <w:rPr>
                <w:rFonts w:ascii="TH SarabunPSK" w:hAnsi="TH SarabunPSK" w:cs="TH SarabunPSK"/>
                <w:color w:val="0000FF"/>
              </w:rPr>
              <w:t xml:space="preserve">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และต่างประเทศ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368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จำนวนบุคลากรสายสนับสนุนที่ได้รับการพัฒนาความรู้และทักษะวิชาชีพทั้งในประเทศ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>-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จำนวนบุคลากรสายสนับสนุนที่ได้รับการพัฒนาความรู้และทักษะวิชาชีพต่างประเทศ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610490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จำนวนอาจารย์ประจำและนักวิจัยประจำที่ได้รับรางวัลผลงานทางวิชาการหรือวิชาชีพระดับชาติ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ด้านการวิจัย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ด้านศิลปวัฒนธรรม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ด้านอื่นๆ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530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จำนวนอาจารย์ประจำและนักวิจัยประจำที่ได้รับรางวัลผลงานทางวิชาการหรือวิชาชีพระดับนานาชาติ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610490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ด้านการวิจัย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610490">
        <w:trPr>
          <w:trHeight w:val="28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ด้านศิลปวัฒนธรรม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ด้านอื่นๆ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8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การเงินและงบประมาณ</w:t>
            </w: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รายรับทั้งหมดของคณะ</w:t>
            </w:r>
            <w:r w:rsidRPr="003D16C3">
              <w:rPr>
                <w:rFonts w:ascii="TH SarabunPSK" w:hAnsi="TH SarabunPSK" w:cs="TH SarabunPSK"/>
                <w:color w:val="0000FF"/>
              </w:rPr>
              <w:t xml:space="preserve">  (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ปีงบประมาณ)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รายรับจากการบริการวิชาการและวิชาชีพ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ค่าใช้จ่ายทั้งหมดของคณะโดยไม่รวมครุภัณฑ์อาคารสถานที่และที่ดิน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ปีงบประมาณ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</w:rPr>
              <w:t xml:space="preserve">- 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ปีการศึกษา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ค่าใช้จ่ายด้านครุภัณฑ์ อาคาร สถานที่ และที่ดิน (ปีงบประมาณ)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ค่าใช้จ่ายและมูลค่าในการบริการวิชาการและวิชาชีพ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ค่าใช้จ่ายเพื่อพัฒนาคณาจารย์ (ปีงบประมาณ)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3915AA">
        <w:trPr>
          <w:trHeight w:val="3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ค่าใช้จ่ายที่ใช้ในระบบห้องสมุด คอมพิวเตอร์ และศูนย์สารสนเทศ</w:t>
            </w:r>
            <w:r w:rsidRPr="003D16C3">
              <w:rPr>
                <w:rFonts w:ascii="TH SarabunPSK" w:hAnsi="TH SarabunPSK" w:cs="TH SarabunPSK"/>
                <w:color w:val="0000FF"/>
              </w:rPr>
              <w:t xml:space="preserve"> (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ปีงบประมาณ)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เงินเหลือจ่ายสุทธิ</w:t>
            </w:r>
            <w:r w:rsidRPr="003D16C3">
              <w:rPr>
                <w:rFonts w:ascii="TH SarabunPSK" w:hAnsi="TH SarabunPSK" w:cs="TH SarabunPSK"/>
                <w:color w:val="0000FF"/>
              </w:rPr>
              <w:t xml:space="preserve">  (</w:t>
            </w:r>
            <w:r w:rsidRPr="003D16C3">
              <w:rPr>
                <w:rFonts w:ascii="TH SarabunPSK" w:hAnsi="TH SarabunPSK" w:cs="TH SarabunPSK"/>
                <w:color w:val="0000FF"/>
                <w:cs/>
              </w:rPr>
              <w:t>ปีงบประมาณ)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FF"/>
              </w:rPr>
            </w:pPr>
            <w:r w:rsidRPr="003D16C3">
              <w:rPr>
                <w:rFonts w:ascii="TH SarabunPSK" w:hAnsi="TH SarabunPSK" w:cs="TH SarabunPSK"/>
                <w:color w:val="0000FF"/>
                <w:cs/>
              </w:rPr>
              <w:t>สินทรัพย์ถาวร (ปีงบประมาณ)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FF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97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องค์ประกอบ</w:t>
            </w:r>
            <w:proofErr w:type="spellStart"/>
            <w:r w:rsidRPr="003D16C3">
              <w:rPr>
                <w:rFonts w:ascii="TH SarabunPSK" w:hAnsi="TH SarabunPSK" w:cs="TH SarabunPSK"/>
                <w:color w:val="FFFFFF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FFFFFF"/>
                <w:cs/>
              </w:rPr>
              <w:t>ลักษณ์</w:t>
            </w: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ผลการประเมินความเห็นของบุคลากร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เกี่ยวกับการปฏิบัติงานของสถาบันที่สอดคล้อง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กับอัต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3915AA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579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จำนวนบัณฑิตระดับปริญญาตรีที่ได้รับการประเมินคุณลักษณะ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ค่าเฉลี่ยของคะแนนประเมินบัณฑิตระดับปริญญาตรีที่มีคุณลักษณะ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3915AA">
        <w:trPr>
          <w:trHeight w:val="3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269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จำนวนบัณฑิตระดับปริญญาโทที่ได้รับการประเมินคุณลักษณะ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ค่าเฉลี่ยของคะแนนประเมินบัณฑิตระดับปริญญาโทที่มีคุณลักษณะ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3915AA">
        <w:trPr>
          <w:trHeight w:val="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279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จำนวนบัณฑิตระดับปริญญาเอกที่ได้รับการประเมินคุณลักษณะ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584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ค่าเฉลี่ยของคะแนนประเมินบัณฑิตระดับปริญญาเอกที่มีคุณลักษณะ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3915AA">
        <w:trPr>
          <w:trHeight w:val="3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ผลรวมของค่าคะแนนที่ได้จากการประเมินบัณฑิตที่มีคุณลักษณะ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3915AA">
        <w:trPr>
          <w:trHeight w:val="3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689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จำนวนบัณฑิตที่ได้รับการประเมินคุณลักษณะ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3915AA">
        <w:trPr>
          <w:trHeight w:val="3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668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ค่าเฉลี่ยของคะแนนประเมินบัณฑิตที่มีคุณลักษณะ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ตามอัต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ลักษณ์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690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สมศ.)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ผลการประเมินความพึงพอใจของบุคลากรที่เกี่ยวกับการดำเนินการตามจุดเน้น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และจุดเด่น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หรือความเชี่ยวชาญเฉพาะของสถานศึกษา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จากคะแนนเต็ม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  <w:cs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98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องค์ประกอบสำนักงาน </w:t>
            </w:r>
            <w:proofErr w:type="spellStart"/>
            <w:r w:rsidRPr="003D16C3">
              <w:rPr>
                <w:rFonts w:ascii="TH SarabunPSK" w:hAnsi="TH SarabunPSK" w:cs="TH SarabunPSK"/>
                <w:color w:val="FFFFFF"/>
                <w:cs/>
              </w:rPr>
              <w:t>กพร.</w:t>
            </w:r>
            <w:proofErr w:type="spellEnd"/>
            <w:r w:rsidR="003E29FA">
              <w:rPr>
                <w:rFonts w:ascii="TH SarabunPSK" w:hAnsi="TH SarabunPSK" w:cs="TH SarabunPSK"/>
                <w:color w:val="FFFFFF"/>
              </w:rPr>
              <w:t xml:space="preserve"> </w:t>
            </w:r>
            <w:r w:rsidR="003E29FA">
              <w:rPr>
                <w:rFonts w:ascii="TH SarabunPSK" w:hAnsi="TH SarabunPSK" w:cs="TH SarabunPSK" w:hint="cs"/>
                <w:color w:val="FFFFFF"/>
                <w:cs/>
              </w:rPr>
              <w:t>(ขอให้คณะมนุษยศาสตร์ รายงานข้อมูลไว้บน เว็บไซต์ของประกันคุณภาพด้วย)</w:t>
            </w: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จำนวนนักศึกษาที่เข้าสอบภาษาต่างประเทศทั้งหมด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จำนวนนักศึกษาที่เข้าสอบภาษาเกาหลี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จำนวนนักศึกษาที่เข้าสอบภาษาเขมร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296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จำนวนนักศึกษาที่เข้าสอบภาษาจีนกลาง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จำนวนนักศึกษาที่เข้าสอบภาษาญี่ปุ่น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จำนวนนักศึกษาที่เข้าสอบภาษาทมิฬ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299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229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จำนวนนักศึกษาที่เข้าสอบภาษาพม่า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ฟิ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ลิปิโน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จำนวนนักศึกษาที่เข้าสอบภาษามลายู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จำนวนนักศึกษาที่เข้าสอบภาษามาเลย์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จำนวนนักศึกษาที่เข้าสอบภาษาลาว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234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จำนวนนักศึกษาที่เข้าสอบภาษาเวียดนาม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จำนวนนักศึกษาที่เข้าสอบภาษาอังกฤษ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จำนวนนักศึกษาที่เข้าสอบภาษาอินโดนีเซีย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3915AA">
        <w:trPr>
          <w:trHeight w:val="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จำนวนนักศึกษาที่เข้าสอบภาษาตามกฎหมายที่ใช้ในกลุ่มประเทศอาเซียนอื่นๆ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จำนวนนักศึกษาที่สอบผ่านเกณฑ์การทดสอบความรู้ความสามารถด้านภาษาต่างประเทศที่กำหนดทั้งหมด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239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จำนวนนักศึกษาที่สอบผ่านเกณฑ์การทดสอบความรู้ความสามารถด้านภาษาเกาหลีที่กำหนด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เขมรที่กำหนด(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จำนวนนักศึกษาที่สอบผ่านเกณฑ์การทดสอบความรู้ความสามารถด้านภาษาจีนกลางที่กำหนด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จำนวนนักศึกษาที่สอบผ่านเกณฑ์การทดสอบความรู้ความสามารถด้านภาษาญี่ปุ่นที่กำหนด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จำนวนนักศึกษาที่สอบผ่านเกณฑ์การทดสอบความรู้ความสามารถด้านภาษาทมิฬที่กำหนด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245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จำนวนนักศึกษาที่สอบผ่านเกณฑ์การทดสอบความรู้ความสามารถด้านภาษาพม่าที่กำหนด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299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246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ฟิ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ลิปิโนที่กำหนด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247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จำนวนนักศึกษาที่สอบผ่านเกณฑ์การทดสอบความรู้ความสามารถด้านภาษามาเลย์ที่กำหนด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จำนวนนักศึกษาที่สอบผ่านเกณฑ์การทดสอบความรู้ความสามารถด้านภาษามลายูที่กำหนด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249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จำนวนนักศึกษาที่สอบผ่านเกณฑ์การทดสอบความรู้ความสามารถด้านภาษาลาวที่กำหนด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lastRenderedPageBreak/>
              <w:t>319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จำนวนนักศึกษาที่สอบผ่านเกณฑ์การทดสอบความรู้ความสามารถด้านภาษาเวียดนามที่กำหนด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251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จำนวนนักศึกษาที่สอบผ่านเกณฑ์การทดสอบความรู้ความสามารถด้านภาษาอังกฤษที่กำหนด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252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จำนวนนักศึกษาที่สอบผ่านเกณฑ์การทดสอบความรู้ความสามารถด้านภาษาอินโดนีเซียที่กำหนด</w:t>
            </w:r>
            <w:r w:rsidRPr="003D16C3">
              <w:rPr>
                <w:rFonts w:ascii="TH SarabunPSK" w:hAnsi="TH SarabunPSK" w:cs="TH SarabunPSK"/>
                <w:color w:val="000000"/>
              </w:rPr>
              <w:t>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7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253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- -(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กพร.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นักศึกษาที่สอบผ่านเกณฑ์การทดสอบความรู้ความสามารถด้านภาษาตามกฎหมายที่ใช้ในกลุ่มประเทศอาเซียนอื่นๆ</w:t>
            </w:r>
            <w:r w:rsidRPr="003D16C3">
              <w:rPr>
                <w:rFonts w:ascii="TH SarabunPSK" w:hAnsi="TH SarabunPSK" w:cs="TH SarabunPSK"/>
                <w:color w:val="000000"/>
              </w:rPr>
              <w:t>  (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ได้คะแนนในระดับไม่ต่ำกว่าร้อยละ</w:t>
            </w:r>
            <w:r w:rsidRPr="003D16C3">
              <w:rPr>
                <w:rFonts w:ascii="TH SarabunPSK" w:hAnsi="TH SarabunPSK" w:cs="TH SarabunPSK"/>
                <w:color w:val="000000"/>
              </w:rPr>
              <w:t> 60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ของคะแนนเต็ม)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FFFFFF"/>
              </w:rPr>
            </w:pP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องค์ประกอบที่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99 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องค์ประกอบตามนโยบายรัฐบาล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 "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 xml:space="preserve">สถานศึกษา </w:t>
            </w:r>
            <w:r w:rsidRPr="003D16C3">
              <w:rPr>
                <w:rFonts w:ascii="TH SarabunPSK" w:hAnsi="TH SarabunPSK" w:cs="TH SarabunPSK"/>
                <w:color w:val="FFFFFF"/>
              </w:rPr>
              <w:t xml:space="preserve">3 </w:t>
            </w:r>
            <w:r w:rsidRPr="003D16C3">
              <w:rPr>
                <w:rFonts w:ascii="TH SarabunPSK" w:hAnsi="TH SarabunPSK" w:cs="TH SarabunPSK"/>
                <w:color w:val="FFFFFF"/>
                <w:cs/>
              </w:rPr>
              <w:t>ดี (</w:t>
            </w:r>
            <w:r w:rsidRPr="003D16C3">
              <w:rPr>
                <w:rFonts w:ascii="TH SarabunPSK" w:hAnsi="TH SarabunPSK" w:cs="TH SarabunPSK"/>
                <w:color w:val="FFFFFF"/>
              </w:rPr>
              <w:t>3D)"</w:t>
            </w:r>
          </w:p>
        </w:tc>
      </w:tr>
      <w:tr w:rsidR="003D16C3" w:rsidRPr="003D16C3" w:rsidTr="00A8028B">
        <w:trPr>
          <w:trHeight w:val="2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608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จำนวนกิจกรรมสนับสนุนนโยบายสถานศึกษา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3D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ด้านการส่งเสริมประชาธิปไตย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609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จำนวนกิจกรรมสนับสนุนนโยบายสถานศึกษา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3D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ด้านการส่งเสริมให้มีคุณธรรม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จริยธรรมและความเป็นไทย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D16C3" w:rsidRPr="003D16C3" w:rsidTr="00A8028B">
        <w:trPr>
          <w:trHeight w:val="5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CC"/>
              </w:rPr>
            </w:pPr>
            <w:r w:rsidRPr="003D16C3">
              <w:rPr>
                <w:rFonts w:ascii="TH SarabunPSK" w:hAnsi="TH SarabunPSK" w:cs="TH SarabunPSK"/>
                <w:color w:val="0000CC"/>
              </w:rPr>
              <w:t>325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309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610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rPr>
                <w:rFonts w:ascii="TH SarabunPSK" w:hAnsi="TH SarabunPSK" w:cs="TH SarabunPSK"/>
                <w:color w:val="000000"/>
              </w:rPr>
            </w:pPr>
            <w:r w:rsidRPr="003D16C3">
              <w:rPr>
                <w:rFonts w:ascii="TH SarabunPSK" w:hAnsi="TH SarabunPSK" w:cs="TH SarabunPSK"/>
                <w:color w:val="000000"/>
              </w:rPr>
              <w:t>(</w:t>
            </w:r>
            <w:proofErr w:type="spellStart"/>
            <w:r w:rsidRPr="003D16C3">
              <w:rPr>
                <w:rFonts w:ascii="TH SarabunPSK" w:hAnsi="TH SarabunPSK" w:cs="TH SarabunPSK"/>
                <w:color w:val="000000"/>
                <w:cs/>
              </w:rPr>
              <w:t>สกอ.</w:t>
            </w:r>
            <w:proofErr w:type="spellEnd"/>
            <w:r w:rsidRPr="003D16C3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3D16C3">
              <w:rPr>
                <w:rFonts w:ascii="TH SarabunPSK" w:hAnsi="TH SarabunPSK" w:cs="TH SarabunPSK"/>
                <w:color w:val="000000"/>
              </w:rPr>
              <w:t>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จำนวนกิจกรรมสนับสนุนนโยบายสถานศึกษา</w:t>
            </w:r>
            <w:r w:rsidRPr="003D16C3">
              <w:rPr>
                <w:rFonts w:ascii="TH SarabunPSK" w:hAnsi="TH SarabunPSK" w:cs="TH SarabunPSK"/>
                <w:color w:val="000000"/>
              </w:rPr>
              <w:t> 3D </w:t>
            </w:r>
            <w:r w:rsidRPr="003D16C3">
              <w:rPr>
                <w:rFonts w:ascii="TH SarabunPSK" w:hAnsi="TH SarabunPSK" w:cs="TH SarabunPSK"/>
                <w:color w:val="000000"/>
                <w:cs/>
              </w:rPr>
              <w:t>ด้านการสร้างภูมิคุ้มกันภัยจากยาเสพติดทุกชนิด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6C3" w:rsidRPr="003D16C3" w:rsidRDefault="003D16C3" w:rsidP="003D16C3">
            <w:pPr>
              <w:ind w:left="-72" w:right="-7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8F4093" w:rsidRDefault="008F4093" w:rsidP="008F4093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</w:p>
    <w:p w:rsidR="00C72C88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C72C88" w:rsidRPr="002659B7" w:rsidRDefault="00C72C88" w:rsidP="007A194E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sectPr w:rsidR="00C72C88" w:rsidRPr="002659B7" w:rsidSect="00550173">
      <w:pgSz w:w="11906" w:h="16838" w:code="9"/>
      <w:pgMar w:top="1440" w:right="991" w:bottom="993" w:left="1440" w:header="709" w:footer="5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24" w:rsidRDefault="00683024" w:rsidP="007A194E">
      <w:r>
        <w:separator/>
      </w:r>
    </w:p>
  </w:endnote>
  <w:endnote w:type="continuationSeparator" w:id="0">
    <w:p w:rsidR="00683024" w:rsidRDefault="00683024" w:rsidP="007A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DSU_AdiRek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EucrosiaUPC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34" w:rsidRDefault="00E835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24" w:rsidRPr="00DB1C0C" w:rsidRDefault="00E83534" w:rsidP="00550173">
    <w:pPr>
      <w:pStyle w:val="a9"/>
      <w:pBdr>
        <w:top w:val="double" w:sz="4" w:space="1" w:color="auto"/>
      </w:pBdr>
      <w:tabs>
        <w:tab w:val="clear" w:pos="4153"/>
        <w:tab w:val="clear" w:pos="8306"/>
        <w:tab w:val="right" w:pos="9356"/>
      </w:tabs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รายงานการประเมินตนเอง ปีการศึกษา 2556 คณะ....................</w:t>
    </w:r>
    <w:r w:rsidR="00683024">
      <w:rPr>
        <w:rFonts w:ascii="TH SarabunPSK" w:hAnsi="TH SarabunPSK" w:cs="TH SarabunPSK" w:hint="cs"/>
        <w:sz w:val="32"/>
        <w:szCs w:val="32"/>
        <w:cs/>
      </w:rPr>
      <w:t xml:space="preserve">                                                         </w:t>
    </w:r>
    <w:r w:rsidR="00C87A39" w:rsidRPr="007264AE">
      <w:rPr>
        <w:rFonts w:ascii="TH SarabunPSK" w:hAnsi="TH SarabunPSK" w:cs="TH SarabunPSK"/>
        <w:sz w:val="32"/>
        <w:szCs w:val="32"/>
      </w:rPr>
      <w:fldChar w:fldCharType="begin"/>
    </w:r>
    <w:r w:rsidR="00683024" w:rsidRPr="007264A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C87A39" w:rsidRPr="007264AE">
      <w:rPr>
        <w:rFonts w:ascii="TH SarabunPSK" w:hAnsi="TH SarabunPSK" w:cs="TH SarabunPSK"/>
        <w:sz w:val="32"/>
        <w:szCs w:val="32"/>
      </w:rPr>
      <w:fldChar w:fldCharType="separate"/>
    </w:r>
    <w:r w:rsidRPr="00E83534">
      <w:rPr>
        <w:rFonts w:ascii="TH SarabunPSK" w:hAnsi="TH SarabunPSK" w:cs="TH SarabunPSK"/>
        <w:noProof/>
        <w:sz w:val="32"/>
        <w:szCs w:val="32"/>
        <w:lang w:val="th-TH"/>
      </w:rPr>
      <w:t>4</w:t>
    </w:r>
    <w:r w:rsidR="00C87A39" w:rsidRPr="007264AE">
      <w:rPr>
        <w:rFonts w:ascii="TH SarabunPSK" w:hAnsi="TH SarabunPSK" w:cs="TH SarabunPSK"/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34" w:rsidRDefault="00E83534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24" w:rsidRPr="007A194E" w:rsidRDefault="00683024" w:rsidP="00550173">
    <w:pPr>
      <w:pStyle w:val="a9"/>
      <w:pBdr>
        <w:top w:val="double" w:sz="4" w:space="1" w:color="auto"/>
      </w:pBdr>
      <w:tabs>
        <w:tab w:val="clear" w:pos="4153"/>
        <w:tab w:val="clear" w:pos="8306"/>
        <w:tab w:val="right" w:pos="9356"/>
      </w:tabs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รายงานการประเมินตนเอง ปีการศึกษา 2556 คณะ....................</w:t>
    </w:r>
    <w:r>
      <w:rPr>
        <w:rFonts w:ascii="TH SarabunPSK" w:hAnsi="TH SarabunPSK" w:cs="TH SarabunPSK" w:hint="cs"/>
        <w:sz w:val="32"/>
        <w:szCs w:val="32"/>
        <w:cs/>
      </w:rPr>
      <w:tab/>
      <w:t xml:space="preserve">          </w:t>
    </w:r>
    <w:r w:rsidR="00C87A39" w:rsidRPr="007A194E">
      <w:rPr>
        <w:rFonts w:ascii="TH SarabunPSK" w:hAnsi="TH SarabunPSK" w:cs="TH SarabunPSK"/>
        <w:sz w:val="32"/>
        <w:szCs w:val="32"/>
      </w:rPr>
      <w:fldChar w:fldCharType="begin"/>
    </w:r>
    <w:r w:rsidRPr="007A194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C87A39" w:rsidRPr="007A194E">
      <w:rPr>
        <w:rFonts w:ascii="TH SarabunPSK" w:hAnsi="TH SarabunPSK" w:cs="TH SarabunPSK"/>
        <w:sz w:val="32"/>
        <w:szCs w:val="32"/>
      </w:rPr>
      <w:fldChar w:fldCharType="separate"/>
    </w:r>
    <w:r w:rsidR="00E83534" w:rsidRPr="00E83534">
      <w:rPr>
        <w:rFonts w:ascii="TH SarabunPSK" w:hAnsi="TH SarabunPSK" w:cs="TH SarabunPSK"/>
        <w:noProof/>
        <w:sz w:val="32"/>
        <w:szCs w:val="32"/>
        <w:lang w:val="th-TH"/>
      </w:rPr>
      <w:t>1</w:t>
    </w:r>
    <w:r w:rsidR="00C87A39" w:rsidRPr="007A194E">
      <w:rPr>
        <w:rFonts w:ascii="TH SarabunPSK" w:hAnsi="TH SarabunPSK" w:cs="TH SarabunPSK"/>
        <w:sz w:val="32"/>
        <w:szCs w:val="32"/>
      </w:rPr>
      <w:fldChar w:fldCharType="end"/>
    </w:r>
  </w:p>
  <w:p w:rsidR="00683024" w:rsidRPr="00DB1C0C" w:rsidRDefault="006830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24" w:rsidRDefault="00683024" w:rsidP="007A194E">
      <w:r>
        <w:separator/>
      </w:r>
    </w:p>
  </w:footnote>
  <w:footnote w:type="continuationSeparator" w:id="0">
    <w:p w:rsidR="00683024" w:rsidRDefault="00683024" w:rsidP="007A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34" w:rsidRDefault="00E835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34" w:rsidRDefault="00E8353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34" w:rsidRDefault="00E835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CEA0AA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FFFFFF83"/>
    <w:multiLevelType w:val="singleLevel"/>
    <w:tmpl w:val="568CB7D2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A73471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1DF681D"/>
    <w:multiLevelType w:val="hybridMultilevel"/>
    <w:tmpl w:val="BDE8E778"/>
    <w:lvl w:ilvl="0" w:tplc="84CAC3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64ADC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2BF1652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4211E84"/>
    <w:multiLevelType w:val="hybridMultilevel"/>
    <w:tmpl w:val="2F44A5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164CF6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5721151"/>
    <w:multiLevelType w:val="hybridMultilevel"/>
    <w:tmpl w:val="9834B17C"/>
    <w:lvl w:ilvl="0" w:tplc="2230E8A8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58D1045"/>
    <w:multiLevelType w:val="hybridMultilevel"/>
    <w:tmpl w:val="476A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43867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6BA328D"/>
    <w:multiLevelType w:val="hybridMultilevel"/>
    <w:tmpl w:val="F2E6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1675C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B37149"/>
    <w:multiLevelType w:val="hybridMultilevel"/>
    <w:tmpl w:val="4DE26DAE"/>
    <w:lvl w:ilvl="0" w:tplc="0D1C39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0C6C38D5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3F07FEE"/>
    <w:multiLevelType w:val="hybridMultilevel"/>
    <w:tmpl w:val="B1B63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70E82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400695A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30AA6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6737095"/>
    <w:multiLevelType w:val="multilevel"/>
    <w:tmpl w:val="AFDA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8916C5"/>
    <w:multiLevelType w:val="hybridMultilevel"/>
    <w:tmpl w:val="E250C5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6B7782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1BB64C90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1E443D08"/>
    <w:multiLevelType w:val="hybridMultilevel"/>
    <w:tmpl w:val="1A9E96CE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0FF1DE2"/>
    <w:multiLevelType w:val="hybridMultilevel"/>
    <w:tmpl w:val="E7F8D58A"/>
    <w:lvl w:ilvl="0" w:tplc="7FD6CCF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2688723D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26DA2992"/>
    <w:multiLevelType w:val="hybridMultilevel"/>
    <w:tmpl w:val="981A9F56"/>
    <w:lvl w:ilvl="0" w:tplc="33F221AA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295273D2"/>
    <w:multiLevelType w:val="hybridMultilevel"/>
    <w:tmpl w:val="CB02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E548C3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2AFB11D2"/>
    <w:multiLevelType w:val="hybridMultilevel"/>
    <w:tmpl w:val="4CBE650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033F1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B128A4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2E4F50FC"/>
    <w:multiLevelType w:val="hybridMultilevel"/>
    <w:tmpl w:val="E2E2B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67F81"/>
    <w:multiLevelType w:val="hybridMultilevel"/>
    <w:tmpl w:val="DA1C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C6080D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393027B1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3A3071AE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3B184AC2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E5289"/>
    <w:multiLevelType w:val="multilevel"/>
    <w:tmpl w:val="0D7A7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3E30747E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43B94104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4A669B6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4D1525C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473803D4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48372503"/>
    <w:multiLevelType w:val="hybridMultilevel"/>
    <w:tmpl w:val="4086D844"/>
    <w:lvl w:ilvl="0" w:tplc="D892E6C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>
      <w:start w:val="8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Batang" w:hAnsi="Angsana New" w:cs="Angsana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491D1F3F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CE2797"/>
    <w:multiLevelType w:val="hybridMultilevel"/>
    <w:tmpl w:val="BE263ED0"/>
    <w:lvl w:ilvl="0" w:tplc="AF3C1A7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4AB84BDF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4B53057B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4B7625EB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4F3A21A9"/>
    <w:multiLevelType w:val="hybridMultilevel"/>
    <w:tmpl w:val="F0EC519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4B0846"/>
    <w:multiLevelType w:val="hybridMultilevel"/>
    <w:tmpl w:val="CB02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4518C8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EC1EEE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53B75664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53F40767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>
    <w:nsid w:val="54D11DB3"/>
    <w:multiLevelType w:val="multilevel"/>
    <w:tmpl w:val="3804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4EF2144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>
    <w:nsid w:val="564841CB"/>
    <w:multiLevelType w:val="hybridMultilevel"/>
    <w:tmpl w:val="BE263ED0"/>
    <w:lvl w:ilvl="0" w:tplc="AF3C1A7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9">
    <w:nsid w:val="5A50714D"/>
    <w:multiLevelType w:val="multilevel"/>
    <w:tmpl w:val="C228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C7E1620"/>
    <w:multiLevelType w:val="hybridMultilevel"/>
    <w:tmpl w:val="BD90E92A"/>
    <w:lvl w:ilvl="0" w:tplc="B41663D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C0A04996" w:tentative="1">
      <w:start w:val="1"/>
      <w:numFmt w:val="lowerLetter"/>
      <w:lvlText w:val="%2."/>
      <w:lvlJc w:val="left"/>
      <w:pPr>
        <w:ind w:left="2580" w:hanging="360"/>
      </w:pPr>
    </w:lvl>
    <w:lvl w:ilvl="2" w:tplc="91F2983C" w:tentative="1">
      <w:start w:val="1"/>
      <w:numFmt w:val="lowerRoman"/>
      <w:lvlText w:val="%3."/>
      <w:lvlJc w:val="right"/>
      <w:pPr>
        <w:ind w:left="3300" w:hanging="180"/>
      </w:pPr>
    </w:lvl>
    <w:lvl w:ilvl="3" w:tplc="BE624C38" w:tentative="1">
      <w:start w:val="1"/>
      <w:numFmt w:val="decimal"/>
      <w:lvlText w:val="%4."/>
      <w:lvlJc w:val="left"/>
      <w:pPr>
        <w:ind w:left="4020" w:hanging="360"/>
      </w:pPr>
    </w:lvl>
    <w:lvl w:ilvl="4" w:tplc="8D5ED894" w:tentative="1">
      <w:start w:val="1"/>
      <w:numFmt w:val="lowerLetter"/>
      <w:lvlText w:val="%5."/>
      <w:lvlJc w:val="left"/>
      <w:pPr>
        <w:ind w:left="4740" w:hanging="360"/>
      </w:pPr>
    </w:lvl>
    <w:lvl w:ilvl="5" w:tplc="670E11B2" w:tentative="1">
      <w:start w:val="1"/>
      <w:numFmt w:val="lowerRoman"/>
      <w:lvlText w:val="%6."/>
      <w:lvlJc w:val="right"/>
      <w:pPr>
        <w:ind w:left="5460" w:hanging="180"/>
      </w:pPr>
    </w:lvl>
    <w:lvl w:ilvl="6" w:tplc="3AE24E0C" w:tentative="1">
      <w:start w:val="1"/>
      <w:numFmt w:val="decimal"/>
      <w:lvlText w:val="%7."/>
      <w:lvlJc w:val="left"/>
      <w:pPr>
        <w:ind w:left="6180" w:hanging="360"/>
      </w:pPr>
    </w:lvl>
    <w:lvl w:ilvl="7" w:tplc="7144BEE2" w:tentative="1">
      <w:start w:val="1"/>
      <w:numFmt w:val="lowerLetter"/>
      <w:lvlText w:val="%8."/>
      <w:lvlJc w:val="left"/>
      <w:pPr>
        <w:ind w:left="6900" w:hanging="360"/>
      </w:pPr>
    </w:lvl>
    <w:lvl w:ilvl="8" w:tplc="67F82ECE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1">
    <w:nsid w:val="5CFB5BF5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5E5F1C40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5FEE73EC"/>
    <w:multiLevelType w:val="hybridMultilevel"/>
    <w:tmpl w:val="BE263ED0"/>
    <w:lvl w:ilvl="0" w:tplc="AF3C1A7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615411C0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617B74E3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>
    <w:nsid w:val="63114F20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64A30881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662A312B"/>
    <w:multiLevelType w:val="hybridMultilevel"/>
    <w:tmpl w:val="EFECB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EC3928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671E2A69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F46BB"/>
    <w:multiLevelType w:val="multilevel"/>
    <w:tmpl w:val="518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6A7D1E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A81A8B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>
    <w:nsid w:val="6A080FA9"/>
    <w:multiLevelType w:val="hybridMultilevel"/>
    <w:tmpl w:val="E76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362737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7084534E"/>
    <w:multiLevelType w:val="hybridMultilevel"/>
    <w:tmpl w:val="E0CC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C44EEE"/>
    <w:multiLevelType w:val="hybridMultilevel"/>
    <w:tmpl w:val="E7F8D58A"/>
    <w:lvl w:ilvl="0" w:tplc="7FD6CCF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8">
    <w:nsid w:val="70E9757C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>
    <w:nsid w:val="71965AE1"/>
    <w:multiLevelType w:val="hybridMultilevel"/>
    <w:tmpl w:val="93B64F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23F3797"/>
    <w:multiLevelType w:val="hybridMultilevel"/>
    <w:tmpl w:val="CD364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408A8"/>
    <w:multiLevelType w:val="hybridMultilevel"/>
    <w:tmpl w:val="7C46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7453E5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765319E9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4">
    <w:nsid w:val="76C77211"/>
    <w:multiLevelType w:val="hybridMultilevel"/>
    <w:tmpl w:val="A5A41C7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5">
    <w:nsid w:val="788D7A52"/>
    <w:multiLevelType w:val="hybridMultilevel"/>
    <w:tmpl w:val="B2EA4762"/>
    <w:lvl w:ilvl="0" w:tplc="9280C162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>
    <w:nsid w:val="78DD0F33"/>
    <w:multiLevelType w:val="hybridMultilevel"/>
    <w:tmpl w:val="B6069DF4"/>
    <w:lvl w:ilvl="0" w:tplc="F6AA5F76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>
    <w:nsid w:val="796A2EFC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>
    <w:nsid w:val="7A9C13B7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>
    <w:nsid w:val="7D5A4481"/>
    <w:multiLevelType w:val="hybridMultilevel"/>
    <w:tmpl w:val="F26A8514"/>
    <w:lvl w:ilvl="0" w:tplc="9C46939C">
      <w:start w:val="1"/>
      <w:numFmt w:val="decimal"/>
      <w:lvlText w:val="%1."/>
      <w:lvlJc w:val="left"/>
      <w:pPr>
        <w:ind w:left="1140" w:hanging="435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>
    <w:nsid w:val="7F7B5385"/>
    <w:multiLevelType w:val="hybridMultilevel"/>
    <w:tmpl w:val="BE263ED0"/>
    <w:lvl w:ilvl="0" w:tplc="AF3C1A7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4"/>
  </w:num>
  <w:num w:numId="2">
    <w:abstractNumId w:val="6"/>
  </w:num>
  <w:num w:numId="3">
    <w:abstractNumId w:val="8"/>
  </w:num>
  <w:num w:numId="4">
    <w:abstractNumId w:val="26"/>
  </w:num>
  <w:num w:numId="5">
    <w:abstractNumId w:val="23"/>
  </w:num>
  <w:num w:numId="6">
    <w:abstractNumId w:val="16"/>
  </w:num>
  <w:num w:numId="7">
    <w:abstractNumId w:val="7"/>
  </w:num>
  <w:num w:numId="8">
    <w:abstractNumId w:val="43"/>
  </w:num>
  <w:num w:numId="9">
    <w:abstractNumId w:val="60"/>
  </w:num>
  <w:num w:numId="10">
    <w:abstractNumId w:val="20"/>
  </w:num>
  <w:num w:numId="11">
    <w:abstractNumId w:val="1"/>
  </w:num>
  <w:num w:numId="12">
    <w:abstractNumId w:val="0"/>
  </w:num>
  <w:num w:numId="13">
    <w:abstractNumId w:val="74"/>
  </w:num>
  <w:num w:numId="14">
    <w:abstractNumId w:val="57"/>
  </w:num>
  <w:num w:numId="15">
    <w:abstractNumId w:val="55"/>
  </w:num>
  <w:num w:numId="16">
    <w:abstractNumId w:val="83"/>
  </w:num>
  <w:num w:numId="17">
    <w:abstractNumId w:val="34"/>
  </w:num>
  <w:num w:numId="18">
    <w:abstractNumId w:val="86"/>
  </w:num>
  <w:num w:numId="19">
    <w:abstractNumId w:val="53"/>
  </w:num>
  <w:num w:numId="20">
    <w:abstractNumId w:val="41"/>
  </w:num>
  <w:num w:numId="21">
    <w:abstractNumId w:val="28"/>
  </w:num>
  <w:num w:numId="22">
    <w:abstractNumId w:val="25"/>
  </w:num>
  <w:num w:numId="23">
    <w:abstractNumId w:val="54"/>
  </w:num>
  <w:num w:numId="24">
    <w:abstractNumId w:val="10"/>
  </w:num>
  <w:num w:numId="25">
    <w:abstractNumId w:val="14"/>
  </w:num>
  <w:num w:numId="26">
    <w:abstractNumId w:val="75"/>
  </w:num>
  <w:num w:numId="27">
    <w:abstractNumId w:val="18"/>
  </w:num>
  <w:num w:numId="28">
    <w:abstractNumId w:val="39"/>
  </w:num>
  <w:num w:numId="29">
    <w:abstractNumId w:val="47"/>
  </w:num>
  <w:num w:numId="30">
    <w:abstractNumId w:val="87"/>
  </w:num>
  <w:num w:numId="31">
    <w:abstractNumId w:val="36"/>
  </w:num>
  <w:num w:numId="32">
    <w:abstractNumId w:val="65"/>
  </w:num>
  <w:num w:numId="33">
    <w:abstractNumId w:val="5"/>
  </w:num>
  <w:num w:numId="34">
    <w:abstractNumId w:val="2"/>
  </w:num>
  <w:num w:numId="35">
    <w:abstractNumId w:val="22"/>
  </w:num>
  <w:num w:numId="36">
    <w:abstractNumId w:val="67"/>
  </w:num>
  <w:num w:numId="37">
    <w:abstractNumId w:val="64"/>
  </w:num>
  <w:num w:numId="38">
    <w:abstractNumId w:val="35"/>
  </w:num>
  <w:num w:numId="39">
    <w:abstractNumId w:val="73"/>
  </w:num>
  <w:num w:numId="40">
    <w:abstractNumId w:val="78"/>
  </w:num>
  <w:num w:numId="41">
    <w:abstractNumId w:val="69"/>
  </w:num>
  <w:num w:numId="42">
    <w:abstractNumId w:val="4"/>
  </w:num>
  <w:num w:numId="43">
    <w:abstractNumId w:val="31"/>
  </w:num>
  <w:num w:numId="44">
    <w:abstractNumId w:val="49"/>
  </w:num>
  <w:num w:numId="45">
    <w:abstractNumId w:val="66"/>
  </w:num>
  <w:num w:numId="46">
    <w:abstractNumId w:val="42"/>
  </w:num>
  <w:num w:numId="47">
    <w:abstractNumId w:val="62"/>
  </w:num>
  <w:num w:numId="48">
    <w:abstractNumId w:val="82"/>
  </w:num>
  <w:num w:numId="49">
    <w:abstractNumId w:val="48"/>
  </w:num>
  <w:num w:numId="50">
    <w:abstractNumId w:val="88"/>
  </w:num>
  <w:num w:numId="51">
    <w:abstractNumId w:val="21"/>
  </w:num>
  <w:num w:numId="52">
    <w:abstractNumId w:val="85"/>
  </w:num>
  <w:num w:numId="53">
    <w:abstractNumId w:val="61"/>
  </w:num>
  <w:num w:numId="54">
    <w:abstractNumId w:val="89"/>
  </w:num>
  <w:num w:numId="55">
    <w:abstractNumId w:val="40"/>
  </w:num>
  <w:num w:numId="56">
    <w:abstractNumId w:val="71"/>
  </w:num>
  <w:num w:numId="57">
    <w:abstractNumId w:val="59"/>
  </w:num>
  <w:num w:numId="58">
    <w:abstractNumId w:val="19"/>
  </w:num>
  <w:num w:numId="59">
    <w:abstractNumId w:val="56"/>
  </w:num>
  <w:num w:numId="60">
    <w:abstractNumId w:val="11"/>
  </w:num>
  <w:num w:numId="61">
    <w:abstractNumId w:val="52"/>
  </w:num>
  <w:num w:numId="62">
    <w:abstractNumId w:val="12"/>
  </w:num>
  <w:num w:numId="63">
    <w:abstractNumId w:val="17"/>
  </w:num>
  <w:num w:numId="64">
    <w:abstractNumId w:val="72"/>
  </w:num>
  <w:num w:numId="65">
    <w:abstractNumId w:val="30"/>
  </w:num>
  <w:num w:numId="66">
    <w:abstractNumId w:val="70"/>
  </w:num>
  <w:num w:numId="67">
    <w:abstractNumId w:val="37"/>
  </w:num>
  <w:num w:numId="68">
    <w:abstractNumId w:val="45"/>
  </w:num>
  <w:num w:numId="69">
    <w:abstractNumId w:val="76"/>
  </w:num>
  <w:num w:numId="70">
    <w:abstractNumId w:val="33"/>
  </w:num>
  <w:num w:numId="71">
    <w:abstractNumId w:val="84"/>
  </w:num>
  <w:num w:numId="72">
    <w:abstractNumId w:val="80"/>
  </w:num>
  <w:num w:numId="73">
    <w:abstractNumId w:val="15"/>
  </w:num>
  <w:num w:numId="74">
    <w:abstractNumId w:val="68"/>
  </w:num>
  <w:num w:numId="75">
    <w:abstractNumId w:val="3"/>
  </w:num>
  <w:num w:numId="76">
    <w:abstractNumId w:val="81"/>
  </w:num>
  <w:num w:numId="77">
    <w:abstractNumId w:val="79"/>
  </w:num>
  <w:num w:numId="78">
    <w:abstractNumId w:val="9"/>
  </w:num>
  <w:num w:numId="79">
    <w:abstractNumId w:val="27"/>
  </w:num>
  <w:num w:numId="80">
    <w:abstractNumId w:val="77"/>
  </w:num>
  <w:num w:numId="81">
    <w:abstractNumId w:val="32"/>
  </w:num>
  <w:num w:numId="82">
    <w:abstractNumId w:val="58"/>
  </w:num>
  <w:num w:numId="83">
    <w:abstractNumId w:val="51"/>
  </w:num>
  <w:num w:numId="84">
    <w:abstractNumId w:val="24"/>
  </w:num>
  <w:num w:numId="85">
    <w:abstractNumId w:val="29"/>
  </w:num>
  <w:num w:numId="86">
    <w:abstractNumId w:val="63"/>
  </w:num>
  <w:num w:numId="87">
    <w:abstractNumId w:val="90"/>
  </w:num>
  <w:num w:numId="88">
    <w:abstractNumId w:val="46"/>
  </w:num>
  <w:num w:numId="89">
    <w:abstractNumId w:val="38"/>
  </w:num>
  <w:num w:numId="90">
    <w:abstractNumId w:val="50"/>
  </w:num>
  <w:num w:numId="91">
    <w:abstractNumId w:val="13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16737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344A7"/>
    <w:rsid w:val="00001EFA"/>
    <w:rsid w:val="00002654"/>
    <w:rsid w:val="00003416"/>
    <w:rsid w:val="00003CFF"/>
    <w:rsid w:val="00004B27"/>
    <w:rsid w:val="00007FA0"/>
    <w:rsid w:val="00016783"/>
    <w:rsid w:val="00020916"/>
    <w:rsid w:val="00022297"/>
    <w:rsid w:val="000245EE"/>
    <w:rsid w:val="0002596A"/>
    <w:rsid w:val="0002725F"/>
    <w:rsid w:val="00030511"/>
    <w:rsid w:val="00031195"/>
    <w:rsid w:val="00031EE6"/>
    <w:rsid w:val="00034224"/>
    <w:rsid w:val="000351FE"/>
    <w:rsid w:val="0004457B"/>
    <w:rsid w:val="00045AA4"/>
    <w:rsid w:val="000463DB"/>
    <w:rsid w:val="000472C4"/>
    <w:rsid w:val="00055A4C"/>
    <w:rsid w:val="00055AAA"/>
    <w:rsid w:val="0006080C"/>
    <w:rsid w:val="0006299F"/>
    <w:rsid w:val="00063FE7"/>
    <w:rsid w:val="000648F3"/>
    <w:rsid w:val="0006625C"/>
    <w:rsid w:val="000667BE"/>
    <w:rsid w:val="00067A6F"/>
    <w:rsid w:val="000709EB"/>
    <w:rsid w:val="00070DD9"/>
    <w:rsid w:val="00075007"/>
    <w:rsid w:val="000800F8"/>
    <w:rsid w:val="00080203"/>
    <w:rsid w:val="00084322"/>
    <w:rsid w:val="00084ED8"/>
    <w:rsid w:val="000854E0"/>
    <w:rsid w:val="000854FD"/>
    <w:rsid w:val="000868DA"/>
    <w:rsid w:val="00087667"/>
    <w:rsid w:val="00090DBA"/>
    <w:rsid w:val="000915C2"/>
    <w:rsid w:val="0009238B"/>
    <w:rsid w:val="000978F9"/>
    <w:rsid w:val="000A0AB9"/>
    <w:rsid w:val="000A0CCE"/>
    <w:rsid w:val="000A1619"/>
    <w:rsid w:val="000A173D"/>
    <w:rsid w:val="000A257A"/>
    <w:rsid w:val="000A307F"/>
    <w:rsid w:val="000A48FE"/>
    <w:rsid w:val="000A5043"/>
    <w:rsid w:val="000B21B3"/>
    <w:rsid w:val="000B225A"/>
    <w:rsid w:val="000B3019"/>
    <w:rsid w:val="000B4007"/>
    <w:rsid w:val="000B6EDA"/>
    <w:rsid w:val="000B7A5F"/>
    <w:rsid w:val="000C0E79"/>
    <w:rsid w:val="000C319D"/>
    <w:rsid w:val="000C4A28"/>
    <w:rsid w:val="000C6331"/>
    <w:rsid w:val="000C6B3E"/>
    <w:rsid w:val="000D19E4"/>
    <w:rsid w:val="000E09CB"/>
    <w:rsid w:val="000E223E"/>
    <w:rsid w:val="000F0ED7"/>
    <w:rsid w:val="000F12A9"/>
    <w:rsid w:val="000F4602"/>
    <w:rsid w:val="000F469B"/>
    <w:rsid w:val="000F5F8E"/>
    <w:rsid w:val="000F7A07"/>
    <w:rsid w:val="0010024B"/>
    <w:rsid w:val="0010158F"/>
    <w:rsid w:val="00105816"/>
    <w:rsid w:val="0010618D"/>
    <w:rsid w:val="0010648F"/>
    <w:rsid w:val="001071F7"/>
    <w:rsid w:val="00107409"/>
    <w:rsid w:val="00107C08"/>
    <w:rsid w:val="001110D0"/>
    <w:rsid w:val="00112384"/>
    <w:rsid w:val="00115B5E"/>
    <w:rsid w:val="0012283C"/>
    <w:rsid w:val="00124156"/>
    <w:rsid w:val="00124CE8"/>
    <w:rsid w:val="00127839"/>
    <w:rsid w:val="00127BB1"/>
    <w:rsid w:val="001342D2"/>
    <w:rsid w:val="0013514B"/>
    <w:rsid w:val="001354B8"/>
    <w:rsid w:val="0014495C"/>
    <w:rsid w:val="00147E60"/>
    <w:rsid w:val="00160128"/>
    <w:rsid w:val="00160DA6"/>
    <w:rsid w:val="0016252A"/>
    <w:rsid w:val="00162B96"/>
    <w:rsid w:val="001653BC"/>
    <w:rsid w:val="001667E4"/>
    <w:rsid w:val="00167373"/>
    <w:rsid w:val="001673D0"/>
    <w:rsid w:val="001700C1"/>
    <w:rsid w:val="0017171F"/>
    <w:rsid w:val="001772B7"/>
    <w:rsid w:val="00177537"/>
    <w:rsid w:val="001819EE"/>
    <w:rsid w:val="00183EF8"/>
    <w:rsid w:val="00184D6A"/>
    <w:rsid w:val="0018671E"/>
    <w:rsid w:val="0018773D"/>
    <w:rsid w:val="00190228"/>
    <w:rsid w:val="001944AC"/>
    <w:rsid w:val="00194623"/>
    <w:rsid w:val="001A1DEE"/>
    <w:rsid w:val="001A2148"/>
    <w:rsid w:val="001A29E0"/>
    <w:rsid w:val="001A3A2A"/>
    <w:rsid w:val="001A4337"/>
    <w:rsid w:val="001A570B"/>
    <w:rsid w:val="001A768B"/>
    <w:rsid w:val="001B3530"/>
    <w:rsid w:val="001B3B25"/>
    <w:rsid w:val="001B626B"/>
    <w:rsid w:val="001B71D3"/>
    <w:rsid w:val="001B7E7C"/>
    <w:rsid w:val="001C2C48"/>
    <w:rsid w:val="001C3058"/>
    <w:rsid w:val="001D28DD"/>
    <w:rsid w:val="001D3F0F"/>
    <w:rsid w:val="001D412A"/>
    <w:rsid w:val="001D4AC6"/>
    <w:rsid w:val="001D7621"/>
    <w:rsid w:val="001D76A7"/>
    <w:rsid w:val="001D7AD4"/>
    <w:rsid w:val="001E1448"/>
    <w:rsid w:val="001E2E53"/>
    <w:rsid w:val="001E4E52"/>
    <w:rsid w:val="001E5190"/>
    <w:rsid w:val="00203B75"/>
    <w:rsid w:val="00206538"/>
    <w:rsid w:val="002076EB"/>
    <w:rsid w:val="002076ED"/>
    <w:rsid w:val="00210735"/>
    <w:rsid w:val="00213C8F"/>
    <w:rsid w:val="00220354"/>
    <w:rsid w:val="00220C6A"/>
    <w:rsid w:val="00222546"/>
    <w:rsid w:val="00231192"/>
    <w:rsid w:val="00232E0C"/>
    <w:rsid w:val="00234B95"/>
    <w:rsid w:val="00240CEE"/>
    <w:rsid w:val="00243108"/>
    <w:rsid w:val="00244491"/>
    <w:rsid w:val="00252475"/>
    <w:rsid w:val="00253CFE"/>
    <w:rsid w:val="00255605"/>
    <w:rsid w:val="00256911"/>
    <w:rsid w:val="0026040F"/>
    <w:rsid w:val="00260851"/>
    <w:rsid w:val="00260AC8"/>
    <w:rsid w:val="00261945"/>
    <w:rsid w:val="0026258C"/>
    <w:rsid w:val="00263EEF"/>
    <w:rsid w:val="00264467"/>
    <w:rsid w:val="00264E1D"/>
    <w:rsid w:val="002659B7"/>
    <w:rsid w:val="00266944"/>
    <w:rsid w:val="00270FF3"/>
    <w:rsid w:val="00274BDC"/>
    <w:rsid w:val="0028053D"/>
    <w:rsid w:val="002808DF"/>
    <w:rsid w:val="00280AEA"/>
    <w:rsid w:val="002837F5"/>
    <w:rsid w:val="00283FBC"/>
    <w:rsid w:val="00284DE7"/>
    <w:rsid w:val="00285EF0"/>
    <w:rsid w:val="00292C47"/>
    <w:rsid w:val="00295243"/>
    <w:rsid w:val="002964A6"/>
    <w:rsid w:val="002A288F"/>
    <w:rsid w:val="002A2E0B"/>
    <w:rsid w:val="002A55A4"/>
    <w:rsid w:val="002B1637"/>
    <w:rsid w:val="002B2157"/>
    <w:rsid w:val="002B6C58"/>
    <w:rsid w:val="002C0471"/>
    <w:rsid w:val="002C5F83"/>
    <w:rsid w:val="002C65B5"/>
    <w:rsid w:val="002D2312"/>
    <w:rsid w:val="002E1705"/>
    <w:rsid w:val="002E6923"/>
    <w:rsid w:val="002E6A78"/>
    <w:rsid w:val="002E734D"/>
    <w:rsid w:val="002F0C98"/>
    <w:rsid w:val="002F2BDD"/>
    <w:rsid w:val="003017E0"/>
    <w:rsid w:val="003025B6"/>
    <w:rsid w:val="003043DB"/>
    <w:rsid w:val="00312FDA"/>
    <w:rsid w:val="00314851"/>
    <w:rsid w:val="00317F2B"/>
    <w:rsid w:val="00321718"/>
    <w:rsid w:val="00321A70"/>
    <w:rsid w:val="00323435"/>
    <w:rsid w:val="0032732C"/>
    <w:rsid w:val="00327360"/>
    <w:rsid w:val="00332B61"/>
    <w:rsid w:val="00333D26"/>
    <w:rsid w:val="00334CF6"/>
    <w:rsid w:val="00335707"/>
    <w:rsid w:val="00337D49"/>
    <w:rsid w:val="00345785"/>
    <w:rsid w:val="0034723B"/>
    <w:rsid w:val="00347944"/>
    <w:rsid w:val="003536C8"/>
    <w:rsid w:val="00353F29"/>
    <w:rsid w:val="00354148"/>
    <w:rsid w:val="00355A88"/>
    <w:rsid w:val="003608C7"/>
    <w:rsid w:val="00361223"/>
    <w:rsid w:val="00363C76"/>
    <w:rsid w:val="00364292"/>
    <w:rsid w:val="00372C98"/>
    <w:rsid w:val="003769F8"/>
    <w:rsid w:val="00377054"/>
    <w:rsid w:val="003773FD"/>
    <w:rsid w:val="00380124"/>
    <w:rsid w:val="00380BC1"/>
    <w:rsid w:val="00380C08"/>
    <w:rsid w:val="00383263"/>
    <w:rsid w:val="00385E4A"/>
    <w:rsid w:val="00387E29"/>
    <w:rsid w:val="003915AA"/>
    <w:rsid w:val="00392E3A"/>
    <w:rsid w:val="0039423F"/>
    <w:rsid w:val="003955D5"/>
    <w:rsid w:val="003971F1"/>
    <w:rsid w:val="003A6898"/>
    <w:rsid w:val="003B174B"/>
    <w:rsid w:val="003B210E"/>
    <w:rsid w:val="003B3DDB"/>
    <w:rsid w:val="003B4408"/>
    <w:rsid w:val="003B4653"/>
    <w:rsid w:val="003C1319"/>
    <w:rsid w:val="003C4819"/>
    <w:rsid w:val="003C49D9"/>
    <w:rsid w:val="003C71E3"/>
    <w:rsid w:val="003D00F6"/>
    <w:rsid w:val="003D0B5B"/>
    <w:rsid w:val="003D16C3"/>
    <w:rsid w:val="003D20E6"/>
    <w:rsid w:val="003D297D"/>
    <w:rsid w:val="003D2FA6"/>
    <w:rsid w:val="003D3C8E"/>
    <w:rsid w:val="003D4701"/>
    <w:rsid w:val="003D4E2D"/>
    <w:rsid w:val="003D6349"/>
    <w:rsid w:val="003D6488"/>
    <w:rsid w:val="003D7205"/>
    <w:rsid w:val="003D76DF"/>
    <w:rsid w:val="003E1145"/>
    <w:rsid w:val="003E29FA"/>
    <w:rsid w:val="003E31B7"/>
    <w:rsid w:val="003E3985"/>
    <w:rsid w:val="003E6953"/>
    <w:rsid w:val="003F2051"/>
    <w:rsid w:val="003F3102"/>
    <w:rsid w:val="0040004F"/>
    <w:rsid w:val="004044EA"/>
    <w:rsid w:val="00410649"/>
    <w:rsid w:val="00414EE3"/>
    <w:rsid w:val="00420867"/>
    <w:rsid w:val="00431F77"/>
    <w:rsid w:val="004320B7"/>
    <w:rsid w:val="0043239B"/>
    <w:rsid w:val="0043349A"/>
    <w:rsid w:val="00433753"/>
    <w:rsid w:val="004345A9"/>
    <w:rsid w:val="0043608F"/>
    <w:rsid w:val="00442F93"/>
    <w:rsid w:val="00445418"/>
    <w:rsid w:val="00446566"/>
    <w:rsid w:val="00447563"/>
    <w:rsid w:val="004502EE"/>
    <w:rsid w:val="00451A1F"/>
    <w:rsid w:val="004523C1"/>
    <w:rsid w:val="00452D91"/>
    <w:rsid w:val="00453486"/>
    <w:rsid w:val="00456760"/>
    <w:rsid w:val="00457D04"/>
    <w:rsid w:val="00460DE6"/>
    <w:rsid w:val="00461A60"/>
    <w:rsid w:val="00461E1B"/>
    <w:rsid w:val="00464BDC"/>
    <w:rsid w:val="00465268"/>
    <w:rsid w:val="00470A74"/>
    <w:rsid w:val="00471799"/>
    <w:rsid w:val="0048215B"/>
    <w:rsid w:val="0048318E"/>
    <w:rsid w:val="00483949"/>
    <w:rsid w:val="00484C41"/>
    <w:rsid w:val="00484EA4"/>
    <w:rsid w:val="004850FD"/>
    <w:rsid w:val="00486A3C"/>
    <w:rsid w:val="0049241D"/>
    <w:rsid w:val="00492FC6"/>
    <w:rsid w:val="00493187"/>
    <w:rsid w:val="004960A6"/>
    <w:rsid w:val="004A1EFA"/>
    <w:rsid w:val="004A313F"/>
    <w:rsid w:val="004A39B4"/>
    <w:rsid w:val="004A59D7"/>
    <w:rsid w:val="004A73C6"/>
    <w:rsid w:val="004B16CA"/>
    <w:rsid w:val="004B1A3B"/>
    <w:rsid w:val="004B29E3"/>
    <w:rsid w:val="004B6670"/>
    <w:rsid w:val="004B6DC2"/>
    <w:rsid w:val="004B733C"/>
    <w:rsid w:val="004C4F66"/>
    <w:rsid w:val="004C5E8E"/>
    <w:rsid w:val="004C6849"/>
    <w:rsid w:val="004C7116"/>
    <w:rsid w:val="004C7445"/>
    <w:rsid w:val="004D5201"/>
    <w:rsid w:val="004D67FD"/>
    <w:rsid w:val="004D7BB6"/>
    <w:rsid w:val="004E11B1"/>
    <w:rsid w:val="004E44F3"/>
    <w:rsid w:val="004E4860"/>
    <w:rsid w:val="004E5C9B"/>
    <w:rsid w:val="004E6038"/>
    <w:rsid w:val="004E6922"/>
    <w:rsid w:val="004E7805"/>
    <w:rsid w:val="004F3368"/>
    <w:rsid w:val="004F3ED1"/>
    <w:rsid w:val="004F621A"/>
    <w:rsid w:val="00500779"/>
    <w:rsid w:val="005009E1"/>
    <w:rsid w:val="005018DB"/>
    <w:rsid w:val="0050199E"/>
    <w:rsid w:val="005021AA"/>
    <w:rsid w:val="00503121"/>
    <w:rsid w:val="00503D18"/>
    <w:rsid w:val="00504649"/>
    <w:rsid w:val="005116A8"/>
    <w:rsid w:val="0051510E"/>
    <w:rsid w:val="005170D3"/>
    <w:rsid w:val="00517683"/>
    <w:rsid w:val="005205BA"/>
    <w:rsid w:val="005252C6"/>
    <w:rsid w:val="00532F5F"/>
    <w:rsid w:val="00533153"/>
    <w:rsid w:val="005346B7"/>
    <w:rsid w:val="00541495"/>
    <w:rsid w:val="005446A1"/>
    <w:rsid w:val="00544F6A"/>
    <w:rsid w:val="00545AA3"/>
    <w:rsid w:val="00546913"/>
    <w:rsid w:val="00550173"/>
    <w:rsid w:val="00550951"/>
    <w:rsid w:val="00552AA2"/>
    <w:rsid w:val="005552D7"/>
    <w:rsid w:val="005600CE"/>
    <w:rsid w:val="00560188"/>
    <w:rsid w:val="00560BC0"/>
    <w:rsid w:val="00561BCC"/>
    <w:rsid w:val="0056229D"/>
    <w:rsid w:val="00562852"/>
    <w:rsid w:val="00564123"/>
    <w:rsid w:val="005658EF"/>
    <w:rsid w:val="005707D7"/>
    <w:rsid w:val="0057088B"/>
    <w:rsid w:val="005743F1"/>
    <w:rsid w:val="00575843"/>
    <w:rsid w:val="00575E61"/>
    <w:rsid w:val="00592716"/>
    <w:rsid w:val="005A0B2C"/>
    <w:rsid w:val="005A15DE"/>
    <w:rsid w:val="005A33DF"/>
    <w:rsid w:val="005A7A1A"/>
    <w:rsid w:val="005B3B46"/>
    <w:rsid w:val="005C5812"/>
    <w:rsid w:val="005C6DD5"/>
    <w:rsid w:val="005C7390"/>
    <w:rsid w:val="005C7F49"/>
    <w:rsid w:val="005D6774"/>
    <w:rsid w:val="005D678A"/>
    <w:rsid w:val="005D6B54"/>
    <w:rsid w:val="005E0E03"/>
    <w:rsid w:val="005E1DF4"/>
    <w:rsid w:val="005E30CB"/>
    <w:rsid w:val="005E43FE"/>
    <w:rsid w:val="005F1C58"/>
    <w:rsid w:val="005F66E5"/>
    <w:rsid w:val="005F6896"/>
    <w:rsid w:val="00600C69"/>
    <w:rsid w:val="006012E6"/>
    <w:rsid w:val="00601F19"/>
    <w:rsid w:val="00603A62"/>
    <w:rsid w:val="00606855"/>
    <w:rsid w:val="00607843"/>
    <w:rsid w:val="00610490"/>
    <w:rsid w:val="0061232D"/>
    <w:rsid w:val="00614797"/>
    <w:rsid w:val="00616400"/>
    <w:rsid w:val="006176E3"/>
    <w:rsid w:val="006177B7"/>
    <w:rsid w:val="00620057"/>
    <w:rsid w:val="00625F1D"/>
    <w:rsid w:val="006300ED"/>
    <w:rsid w:val="00635F20"/>
    <w:rsid w:val="00636BBD"/>
    <w:rsid w:val="00637D4F"/>
    <w:rsid w:val="00640D9D"/>
    <w:rsid w:val="00640DB1"/>
    <w:rsid w:val="0064293E"/>
    <w:rsid w:val="0065080E"/>
    <w:rsid w:val="0065434A"/>
    <w:rsid w:val="00656C4A"/>
    <w:rsid w:val="00665EB3"/>
    <w:rsid w:val="006731A1"/>
    <w:rsid w:val="00677AD0"/>
    <w:rsid w:val="00677C77"/>
    <w:rsid w:val="00680F30"/>
    <w:rsid w:val="00681533"/>
    <w:rsid w:val="00682796"/>
    <w:rsid w:val="00683024"/>
    <w:rsid w:val="006848C7"/>
    <w:rsid w:val="00690969"/>
    <w:rsid w:val="006909A2"/>
    <w:rsid w:val="006916B1"/>
    <w:rsid w:val="006924DB"/>
    <w:rsid w:val="00693E0A"/>
    <w:rsid w:val="0069547F"/>
    <w:rsid w:val="00695519"/>
    <w:rsid w:val="006A04BD"/>
    <w:rsid w:val="006A29A3"/>
    <w:rsid w:val="006A541C"/>
    <w:rsid w:val="006B2A60"/>
    <w:rsid w:val="006B360B"/>
    <w:rsid w:val="006B7124"/>
    <w:rsid w:val="006B76EA"/>
    <w:rsid w:val="006C0B4C"/>
    <w:rsid w:val="006C2991"/>
    <w:rsid w:val="006C497E"/>
    <w:rsid w:val="006C4A61"/>
    <w:rsid w:val="006C7537"/>
    <w:rsid w:val="006D6D04"/>
    <w:rsid w:val="006D6F37"/>
    <w:rsid w:val="006E01D3"/>
    <w:rsid w:val="006E11AA"/>
    <w:rsid w:val="006E18C6"/>
    <w:rsid w:val="006E2ADE"/>
    <w:rsid w:val="006E3626"/>
    <w:rsid w:val="006E7B76"/>
    <w:rsid w:val="006F12C2"/>
    <w:rsid w:val="006F1774"/>
    <w:rsid w:val="006F3AE0"/>
    <w:rsid w:val="006F42DC"/>
    <w:rsid w:val="007031E6"/>
    <w:rsid w:val="00704E17"/>
    <w:rsid w:val="00707660"/>
    <w:rsid w:val="00707ED6"/>
    <w:rsid w:val="00715F08"/>
    <w:rsid w:val="007172C3"/>
    <w:rsid w:val="007231A0"/>
    <w:rsid w:val="00724A6B"/>
    <w:rsid w:val="00725610"/>
    <w:rsid w:val="007264AE"/>
    <w:rsid w:val="00731EFA"/>
    <w:rsid w:val="0073208B"/>
    <w:rsid w:val="0073275C"/>
    <w:rsid w:val="00734092"/>
    <w:rsid w:val="007344A7"/>
    <w:rsid w:val="00737CE4"/>
    <w:rsid w:val="00740D3B"/>
    <w:rsid w:val="00741B3B"/>
    <w:rsid w:val="007425C9"/>
    <w:rsid w:val="00744381"/>
    <w:rsid w:val="00744C4C"/>
    <w:rsid w:val="00745C9B"/>
    <w:rsid w:val="0075049A"/>
    <w:rsid w:val="00750AD1"/>
    <w:rsid w:val="0075462D"/>
    <w:rsid w:val="00761413"/>
    <w:rsid w:val="00761CE3"/>
    <w:rsid w:val="007621A8"/>
    <w:rsid w:val="00763777"/>
    <w:rsid w:val="007705E3"/>
    <w:rsid w:val="0077270A"/>
    <w:rsid w:val="00773AB6"/>
    <w:rsid w:val="007751DE"/>
    <w:rsid w:val="00777203"/>
    <w:rsid w:val="00782635"/>
    <w:rsid w:val="00782F96"/>
    <w:rsid w:val="00783A83"/>
    <w:rsid w:val="00783C11"/>
    <w:rsid w:val="007852AD"/>
    <w:rsid w:val="00785EF0"/>
    <w:rsid w:val="007873A7"/>
    <w:rsid w:val="007876DF"/>
    <w:rsid w:val="00790933"/>
    <w:rsid w:val="007925E6"/>
    <w:rsid w:val="0079294B"/>
    <w:rsid w:val="00792A5B"/>
    <w:rsid w:val="00793F38"/>
    <w:rsid w:val="00794E9B"/>
    <w:rsid w:val="00795DED"/>
    <w:rsid w:val="00797AE3"/>
    <w:rsid w:val="007A194E"/>
    <w:rsid w:val="007A6579"/>
    <w:rsid w:val="007A7DE1"/>
    <w:rsid w:val="007B1519"/>
    <w:rsid w:val="007B2EE4"/>
    <w:rsid w:val="007B50B5"/>
    <w:rsid w:val="007C1C1B"/>
    <w:rsid w:val="007C3F89"/>
    <w:rsid w:val="007C469F"/>
    <w:rsid w:val="007C53B3"/>
    <w:rsid w:val="007D00A4"/>
    <w:rsid w:val="007D0984"/>
    <w:rsid w:val="007D5744"/>
    <w:rsid w:val="007D7A00"/>
    <w:rsid w:val="007E1D00"/>
    <w:rsid w:val="007E51B0"/>
    <w:rsid w:val="007E6A3D"/>
    <w:rsid w:val="007E70B3"/>
    <w:rsid w:val="007F2D45"/>
    <w:rsid w:val="00800EA8"/>
    <w:rsid w:val="008050AF"/>
    <w:rsid w:val="00805125"/>
    <w:rsid w:val="00805A2B"/>
    <w:rsid w:val="00806F92"/>
    <w:rsid w:val="00807E58"/>
    <w:rsid w:val="00810D54"/>
    <w:rsid w:val="00813D52"/>
    <w:rsid w:val="00813D84"/>
    <w:rsid w:val="008144DA"/>
    <w:rsid w:val="008162F5"/>
    <w:rsid w:val="008167C7"/>
    <w:rsid w:val="00822009"/>
    <w:rsid w:val="008235FF"/>
    <w:rsid w:val="00823A29"/>
    <w:rsid w:val="00823C3D"/>
    <w:rsid w:val="00826E73"/>
    <w:rsid w:val="00827168"/>
    <w:rsid w:val="00827991"/>
    <w:rsid w:val="0083077A"/>
    <w:rsid w:val="00830AAC"/>
    <w:rsid w:val="00831D3E"/>
    <w:rsid w:val="008406BF"/>
    <w:rsid w:val="00844530"/>
    <w:rsid w:val="008448DF"/>
    <w:rsid w:val="00847678"/>
    <w:rsid w:val="00852B20"/>
    <w:rsid w:val="0085377E"/>
    <w:rsid w:val="00855CBC"/>
    <w:rsid w:val="00855E56"/>
    <w:rsid w:val="00856103"/>
    <w:rsid w:val="00857D66"/>
    <w:rsid w:val="00860ECD"/>
    <w:rsid w:val="008669FF"/>
    <w:rsid w:val="008671F3"/>
    <w:rsid w:val="00867D2F"/>
    <w:rsid w:val="008812ED"/>
    <w:rsid w:val="008818DF"/>
    <w:rsid w:val="00885A0E"/>
    <w:rsid w:val="00887581"/>
    <w:rsid w:val="00887976"/>
    <w:rsid w:val="00890183"/>
    <w:rsid w:val="0089211D"/>
    <w:rsid w:val="00893AB8"/>
    <w:rsid w:val="00895B38"/>
    <w:rsid w:val="00895FAA"/>
    <w:rsid w:val="00897A24"/>
    <w:rsid w:val="008A3BFD"/>
    <w:rsid w:val="008A5067"/>
    <w:rsid w:val="008A56AF"/>
    <w:rsid w:val="008B1A6A"/>
    <w:rsid w:val="008B4299"/>
    <w:rsid w:val="008B6132"/>
    <w:rsid w:val="008B68BC"/>
    <w:rsid w:val="008B7060"/>
    <w:rsid w:val="008B7A86"/>
    <w:rsid w:val="008C3D4E"/>
    <w:rsid w:val="008C5F83"/>
    <w:rsid w:val="008C6E2A"/>
    <w:rsid w:val="008D1539"/>
    <w:rsid w:val="008D1FD4"/>
    <w:rsid w:val="008D5169"/>
    <w:rsid w:val="008D7A59"/>
    <w:rsid w:val="008E2FC4"/>
    <w:rsid w:val="008E33D1"/>
    <w:rsid w:val="008E4950"/>
    <w:rsid w:val="008F14A8"/>
    <w:rsid w:val="008F296A"/>
    <w:rsid w:val="008F3A80"/>
    <w:rsid w:val="008F3DFD"/>
    <w:rsid w:val="008F4093"/>
    <w:rsid w:val="008F4974"/>
    <w:rsid w:val="008F547B"/>
    <w:rsid w:val="008F6428"/>
    <w:rsid w:val="0090073B"/>
    <w:rsid w:val="00900948"/>
    <w:rsid w:val="00901C85"/>
    <w:rsid w:val="0090282A"/>
    <w:rsid w:val="009060D0"/>
    <w:rsid w:val="00907DEE"/>
    <w:rsid w:val="00910D38"/>
    <w:rsid w:val="0091173C"/>
    <w:rsid w:val="0091411B"/>
    <w:rsid w:val="00917A93"/>
    <w:rsid w:val="00920A05"/>
    <w:rsid w:val="00921326"/>
    <w:rsid w:val="009250A3"/>
    <w:rsid w:val="009266EC"/>
    <w:rsid w:val="00930428"/>
    <w:rsid w:val="0093074B"/>
    <w:rsid w:val="009327C9"/>
    <w:rsid w:val="00935A9F"/>
    <w:rsid w:val="00935B7D"/>
    <w:rsid w:val="00935DE7"/>
    <w:rsid w:val="00944536"/>
    <w:rsid w:val="009450B0"/>
    <w:rsid w:val="0094543B"/>
    <w:rsid w:val="00946C10"/>
    <w:rsid w:val="00947FCD"/>
    <w:rsid w:val="0095226C"/>
    <w:rsid w:val="00954A91"/>
    <w:rsid w:val="00957CA9"/>
    <w:rsid w:val="009604B3"/>
    <w:rsid w:val="009607DD"/>
    <w:rsid w:val="00960875"/>
    <w:rsid w:val="00965DDE"/>
    <w:rsid w:val="009664F5"/>
    <w:rsid w:val="009667B3"/>
    <w:rsid w:val="00971E60"/>
    <w:rsid w:val="00974E62"/>
    <w:rsid w:val="00982E22"/>
    <w:rsid w:val="00984F64"/>
    <w:rsid w:val="009862FF"/>
    <w:rsid w:val="0098676F"/>
    <w:rsid w:val="00991A21"/>
    <w:rsid w:val="00991B50"/>
    <w:rsid w:val="009950C7"/>
    <w:rsid w:val="00995D62"/>
    <w:rsid w:val="009A309A"/>
    <w:rsid w:val="009A7574"/>
    <w:rsid w:val="009B0836"/>
    <w:rsid w:val="009B4040"/>
    <w:rsid w:val="009B44CC"/>
    <w:rsid w:val="009C0906"/>
    <w:rsid w:val="009C2B80"/>
    <w:rsid w:val="009C59FE"/>
    <w:rsid w:val="009C740D"/>
    <w:rsid w:val="009D0EF5"/>
    <w:rsid w:val="009D2594"/>
    <w:rsid w:val="009D2748"/>
    <w:rsid w:val="009D5918"/>
    <w:rsid w:val="009D6430"/>
    <w:rsid w:val="009D7C95"/>
    <w:rsid w:val="009E04D5"/>
    <w:rsid w:val="009E35C7"/>
    <w:rsid w:val="009E49BE"/>
    <w:rsid w:val="009E63FC"/>
    <w:rsid w:val="009F3A9E"/>
    <w:rsid w:val="009F6679"/>
    <w:rsid w:val="00A02821"/>
    <w:rsid w:val="00A02FE6"/>
    <w:rsid w:val="00A04F7A"/>
    <w:rsid w:val="00A054FC"/>
    <w:rsid w:val="00A057EF"/>
    <w:rsid w:val="00A05F66"/>
    <w:rsid w:val="00A06346"/>
    <w:rsid w:val="00A17993"/>
    <w:rsid w:val="00A21010"/>
    <w:rsid w:val="00A22CFB"/>
    <w:rsid w:val="00A23CBD"/>
    <w:rsid w:val="00A31F3D"/>
    <w:rsid w:val="00A33ABE"/>
    <w:rsid w:val="00A40B51"/>
    <w:rsid w:val="00A411B2"/>
    <w:rsid w:val="00A43F50"/>
    <w:rsid w:val="00A45AA2"/>
    <w:rsid w:val="00A47AE4"/>
    <w:rsid w:val="00A51BC6"/>
    <w:rsid w:val="00A532F9"/>
    <w:rsid w:val="00A53D63"/>
    <w:rsid w:val="00A55AB2"/>
    <w:rsid w:val="00A55DA9"/>
    <w:rsid w:val="00A5615A"/>
    <w:rsid w:val="00A61FE4"/>
    <w:rsid w:val="00A631CC"/>
    <w:rsid w:val="00A64901"/>
    <w:rsid w:val="00A64CD1"/>
    <w:rsid w:val="00A65356"/>
    <w:rsid w:val="00A67A0F"/>
    <w:rsid w:val="00A74B90"/>
    <w:rsid w:val="00A76914"/>
    <w:rsid w:val="00A8028B"/>
    <w:rsid w:val="00A8074F"/>
    <w:rsid w:val="00A809D8"/>
    <w:rsid w:val="00A80B2C"/>
    <w:rsid w:val="00A835C8"/>
    <w:rsid w:val="00A8452F"/>
    <w:rsid w:val="00A858A4"/>
    <w:rsid w:val="00A85C29"/>
    <w:rsid w:val="00A87C3A"/>
    <w:rsid w:val="00A92366"/>
    <w:rsid w:val="00A93A8D"/>
    <w:rsid w:val="00A94EFF"/>
    <w:rsid w:val="00A95DAC"/>
    <w:rsid w:val="00AA06C3"/>
    <w:rsid w:val="00AA1EAA"/>
    <w:rsid w:val="00AB20B9"/>
    <w:rsid w:val="00AB2AAD"/>
    <w:rsid w:val="00AC03A7"/>
    <w:rsid w:val="00AC04E4"/>
    <w:rsid w:val="00AC4206"/>
    <w:rsid w:val="00AC698E"/>
    <w:rsid w:val="00AD280B"/>
    <w:rsid w:val="00AD384F"/>
    <w:rsid w:val="00AD4EEA"/>
    <w:rsid w:val="00AD7982"/>
    <w:rsid w:val="00AE1BA2"/>
    <w:rsid w:val="00AE48A6"/>
    <w:rsid w:val="00AE66A5"/>
    <w:rsid w:val="00AE7164"/>
    <w:rsid w:val="00AF24A6"/>
    <w:rsid w:val="00AF70AF"/>
    <w:rsid w:val="00B00E3E"/>
    <w:rsid w:val="00B044CC"/>
    <w:rsid w:val="00B045D1"/>
    <w:rsid w:val="00B079CC"/>
    <w:rsid w:val="00B11DC3"/>
    <w:rsid w:val="00B20479"/>
    <w:rsid w:val="00B21D46"/>
    <w:rsid w:val="00B227A3"/>
    <w:rsid w:val="00B24B5A"/>
    <w:rsid w:val="00B3058B"/>
    <w:rsid w:val="00B31C70"/>
    <w:rsid w:val="00B31E12"/>
    <w:rsid w:val="00B348F3"/>
    <w:rsid w:val="00B42DD0"/>
    <w:rsid w:val="00B4557E"/>
    <w:rsid w:val="00B52F28"/>
    <w:rsid w:val="00B5306B"/>
    <w:rsid w:val="00B533CD"/>
    <w:rsid w:val="00B57AC3"/>
    <w:rsid w:val="00B60C26"/>
    <w:rsid w:val="00B61AD4"/>
    <w:rsid w:val="00B651BA"/>
    <w:rsid w:val="00B65CB4"/>
    <w:rsid w:val="00B67067"/>
    <w:rsid w:val="00B670C0"/>
    <w:rsid w:val="00B7119B"/>
    <w:rsid w:val="00B723DE"/>
    <w:rsid w:val="00B76541"/>
    <w:rsid w:val="00B76859"/>
    <w:rsid w:val="00B76B2E"/>
    <w:rsid w:val="00B80A56"/>
    <w:rsid w:val="00B823EC"/>
    <w:rsid w:val="00B82EAC"/>
    <w:rsid w:val="00B840D5"/>
    <w:rsid w:val="00B84631"/>
    <w:rsid w:val="00B86116"/>
    <w:rsid w:val="00B87171"/>
    <w:rsid w:val="00B875EF"/>
    <w:rsid w:val="00B906DB"/>
    <w:rsid w:val="00B9082E"/>
    <w:rsid w:val="00B92318"/>
    <w:rsid w:val="00B95604"/>
    <w:rsid w:val="00B96FB5"/>
    <w:rsid w:val="00BA5BD7"/>
    <w:rsid w:val="00BA5F49"/>
    <w:rsid w:val="00BB0A69"/>
    <w:rsid w:val="00BB1943"/>
    <w:rsid w:val="00BB2472"/>
    <w:rsid w:val="00BB502A"/>
    <w:rsid w:val="00BB5B79"/>
    <w:rsid w:val="00BC25DF"/>
    <w:rsid w:val="00BC372B"/>
    <w:rsid w:val="00BC473A"/>
    <w:rsid w:val="00BC6265"/>
    <w:rsid w:val="00BD15BF"/>
    <w:rsid w:val="00BD2B56"/>
    <w:rsid w:val="00BD4318"/>
    <w:rsid w:val="00BD5D42"/>
    <w:rsid w:val="00BE0441"/>
    <w:rsid w:val="00BE6CA4"/>
    <w:rsid w:val="00BE6F1D"/>
    <w:rsid w:val="00BF44E8"/>
    <w:rsid w:val="00BF522C"/>
    <w:rsid w:val="00C02F8D"/>
    <w:rsid w:val="00C03950"/>
    <w:rsid w:val="00C05138"/>
    <w:rsid w:val="00C0735A"/>
    <w:rsid w:val="00C1007C"/>
    <w:rsid w:val="00C10555"/>
    <w:rsid w:val="00C131B2"/>
    <w:rsid w:val="00C1424B"/>
    <w:rsid w:val="00C154C9"/>
    <w:rsid w:val="00C16264"/>
    <w:rsid w:val="00C20617"/>
    <w:rsid w:val="00C20785"/>
    <w:rsid w:val="00C23EDF"/>
    <w:rsid w:val="00C24AB7"/>
    <w:rsid w:val="00C30EC6"/>
    <w:rsid w:val="00C3159E"/>
    <w:rsid w:val="00C3206E"/>
    <w:rsid w:val="00C32348"/>
    <w:rsid w:val="00C34E0D"/>
    <w:rsid w:val="00C3624F"/>
    <w:rsid w:val="00C3685F"/>
    <w:rsid w:val="00C373BD"/>
    <w:rsid w:val="00C40D49"/>
    <w:rsid w:val="00C4255E"/>
    <w:rsid w:val="00C45571"/>
    <w:rsid w:val="00C45C8B"/>
    <w:rsid w:val="00C465FB"/>
    <w:rsid w:val="00C468A0"/>
    <w:rsid w:val="00C474D9"/>
    <w:rsid w:val="00C47F07"/>
    <w:rsid w:val="00C51534"/>
    <w:rsid w:val="00C5517A"/>
    <w:rsid w:val="00C563DE"/>
    <w:rsid w:val="00C57530"/>
    <w:rsid w:val="00C5757A"/>
    <w:rsid w:val="00C61C9A"/>
    <w:rsid w:val="00C63CA7"/>
    <w:rsid w:val="00C713FE"/>
    <w:rsid w:val="00C72C88"/>
    <w:rsid w:val="00C73BF2"/>
    <w:rsid w:val="00C74AFA"/>
    <w:rsid w:val="00C76E4B"/>
    <w:rsid w:val="00C81242"/>
    <w:rsid w:val="00C81538"/>
    <w:rsid w:val="00C85149"/>
    <w:rsid w:val="00C878AE"/>
    <w:rsid w:val="00C87A39"/>
    <w:rsid w:val="00C90825"/>
    <w:rsid w:val="00C919D3"/>
    <w:rsid w:val="00C929AA"/>
    <w:rsid w:val="00C954CA"/>
    <w:rsid w:val="00CA4F6E"/>
    <w:rsid w:val="00CA5F16"/>
    <w:rsid w:val="00CB3EA4"/>
    <w:rsid w:val="00CB5C06"/>
    <w:rsid w:val="00CB6316"/>
    <w:rsid w:val="00CB7344"/>
    <w:rsid w:val="00CC18C7"/>
    <w:rsid w:val="00CC4CD1"/>
    <w:rsid w:val="00CC550D"/>
    <w:rsid w:val="00CC7030"/>
    <w:rsid w:val="00CC7D86"/>
    <w:rsid w:val="00CD075C"/>
    <w:rsid w:val="00CD07F8"/>
    <w:rsid w:val="00CD755F"/>
    <w:rsid w:val="00CD7DD8"/>
    <w:rsid w:val="00CE1271"/>
    <w:rsid w:val="00CE3AEC"/>
    <w:rsid w:val="00CE6799"/>
    <w:rsid w:val="00CE73EF"/>
    <w:rsid w:val="00CF0289"/>
    <w:rsid w:val="00CF0E14"/>
    <w:rsid w:val="00CF489D"/>
    <w:rsid w:val="00CF795D"/>
    <w:rsid w:val="00D0391F"/>
    <w:rsid w:val="00D03B8E"/>
    <w:rsid w:val="00D047BA"/>
    <w:rsid w:val="00D048BF"/>
    <w:rsid w:val="00D04B93"/>
    <w:rsid w:val="00D04C3D"/>
    <w:rsid w:val="00D05607"/>
    <w:rsid w:val="00D05A78"/>
    <w:rsid w:val="00D10AA0"/>
    <w:rsid w:val="00D11443"/>
    <w:rsid w:val="00D1185E"/>
    <w:rsid w:val="00D119C9"/>
    <w:rsid w:val="00D17C89"/>
    <w:rsid w:val="00D2190D"/>
    <w:rsid w:val="00D259F9"/>
    <w:rsid w:val="00D27C61"/>
    <w:rsid w:val="00D344C4"/>
    <w:rsid w:val="00D3579F"/>
    <w:rsid w:val="00D35E2F"/>
    <w:rsid w:val="00D36987"/>
    <w:rsid w:val="00D415AA"/>
    <w:rsid w:val="00D43702"/>
    <w:rsid w:val="00D43D16"/>
    <w:rsid w:val="00D4549D"/>
    <w:rsid w:val="00D519A9"/>
    <w:rsid w:val="00D54F25"/>
    <w:rsid w:val="00D56B85"/>
    <w:rsid w:val="00D5790F"/>
    <w:rsid w:val="00D615E4"/>
    <w:rsid w:val="00D61F9D"/>
    <w:rsid w:val="00D645CE"/>
    <w:rsid w:val="00D64BF6"/>
    <w:rsid w:val="00D67F3B"/>
    <w:rsid w:val="00D73330"/>
    <w:rsid w:val="00D736FB"/>
    <w:rsid w:val="00D755E0"/>
    <w:rsid w:val="00D75AE5"/>
    <w:rsid w:val="00D76415"/>
    <w:rsid w:val="00D764A9"/>
    <w:rsid w:val="00D76BC2"/>
    <w:rsid w:val="00D76DD4"/>
    <w:rsid w:val="00D826CB"/>
    <w:rsid w:val="00D83685"/>
    <w:rsid w:val="00D869EF"/>
    <w:rsid w:val="00D86C2C"/>
    <w:rsid w:val="00D91031"/>
    <w:rsid w:val="00D95C3C"/>
    <w:rsid w:val="00D975B6"/>
    <w:rsid w:val="00D9766E"/>
    <w:rsid w:val="00DA23FC"/>
    <w:rsid w:val="00DA2902"/>
    <w:rsid w:val="00DA2AA6"/>
    <w:rsid w:val="00DA38E3"/>
    <w:rsid w:val="00DA3BBB"/>
    <w:rsid w:val="00DA4C33"/>
    <w:rsid w:val="00DB1C0C"/>
    <w:rsid w:val="00DB26A5"/>
    <w:rsid w:val="00DB3D57"/>
    <w:rsid w:val="00DB6689"/>
    <w:rsid w:val="00DB6A89"/>
    <w:rsid w:val="00DC0092"/>
    <w:rsid w:val="00DD0A62"/>
    <w:rsid w:val="00DD3CFF"/>
    <w:rsid w:val="00DD46F9"/>
    <w:rsid w:val="00DD6A01"/>
    <w:rsid w:val="00DE0861"/>
    <w:rsid w:val="00DE0896"/>
    <w:rsid w:val="00DE0AD0"/>
    <w:rsid w:val="00DE1C1F"/>
    <w:rsid w:val="00DE5354"/>
    <w:rsid w:val="00DF5F90"/>
    <w:rsid w:val="00DF7192"/>
    <w:rsid w:val="00E01853"/>
    <w:rsid w:val="00E0253E"/>
    <w:rsid w:val="00E04A72"/>
    <w:rsid w:val="00E050A0"/>
    <w:rsid w:val="00E0767D"/>
    <w:rsid w:val="00E10406"/>
    <w:rsid w:val="00E11A37"/>
    <w:rsid w:val="00E12AD6"/>
    <w:rsid w:val="00E13D79"/>
    <w:rsid w:val="00E14251"/>
    <w:rsid w:val="00E14275"/>
    <w:rsid w:val="00E15AA9"/>
    <w:rsid w:val="00E15CA2"/>
    <w:rsid w:val="00E169E5"/>
    <w:rsid w:val="00E21C4E"/>
    <w:rsid w:val="00E23B1B"/>
    <w:rsid w:val="00E26792"/>
    <w:rsid w:val="00E30983"/>
    <w:rsid w:val="00E32622"/>
    <w:rsid w:val="00E37897"/>
    <w:rsid w:val="00E40B4A"/>
    <w:rsid w:val="00E4445D"/>
    <w:rsid w:val="00E44BEF"/>
    <w:rsid w:val="00E50188"/>
    <w:rsid w:val="00E51125"/>
    <w:rsid w:val="00E5118F"/>
    <w:rsid w:val="00E523E8"/>
    <w:rsid w:val="00E566F8"/>
    <w:rsid w:val="00E60320"/>
    <w:rsid w:val="00E60941"/>
    <w:rsid w:val="00E61659"/>
    <w:rsid w:val="00E771B3"/>
    <w:rsid w:val="00E81E13"/>
    <w:rsid w:val="00E83534"/>
    <w:rsid w:val="00E83A21"/>
    <w:rsid w:val="00E85D1B"/>
    <w:rsid w:val="00E93EDD"/>
    <w:rsid w:val="00E944D0"/>
    <w:rsid w:val="00EA057D"/>
    <w:rsid w:val="00EA2B28"/>
    <w:rsid w:val="00EA418A"/>
    <w:rsid w:val="00EA4CDD"/>
    <w:rsid w:val="00EA5D09"/>
    <w:rsid w:val="00EA6A18"/>
    <w:rsid w:val="00EA7C87"/>
    <w:rsid w:val="00EB1216"/>
    <w:rsid w:val="00EB294F"/>
    <w:rsid w:val="00EB343A"/>
    <w:rsid w:val="00EB7EB7"/>
    <w:rsid w:val="00EC3CE7"/>
    <w:rsid w:val="00EC3F1B"/>
    <w:rsid w:val="00EC6510"/>
    <w:rsid w:val="00ED14F6"/>
    <w:rsid w:val="00ED709D"/>
    <w:rsid w:val="00ED7F01"/>
    <w:rsid w:val="00EE0BCA"/>
    <w:rsid w:val="00EE12DC"/>
    <w:rsid w:val="00EE2F11"/>
    <w:rsid w:val="00EE4E5C"/>
    <w:rsid w:val="00EF078D"/>
    <w:rsid w:val="00EF7308"/>
    <w:rsid w:val="00F02FED"/>
    <w:rsid w:val="00F05040"/>
    <w:rsid w:val="00F06389"/>
    <w:rsid w:val="00F1591B"/>
    <w:rsid w:val="00F16947"/>
    <w:rsid w:val="00F24C92"/>
    <w:rsid w:val="00F306D5"/>
    <w:rsid w:val="00F31D79"/>
    <w:rsid w:val="00F3467A"/>
    <w:rsid w:val="00F34F8B"/>
    <w:rsid w:val="00F35407"/>
    <w:rsid w:val="00F40771"/>
    <w:rsid w:val="00F40936"/>
    <w:rsid w:val="00F40F68"/>
    <w:rsid w:val="00F41566"/>
    <w:rsid w:val="00F42378"/>
    <w:rsid w:val="00F43433"/>
    <w:rsid w:val="00F46A4B"/>
    <w:rsid w:val="00F474E7"/>
    <w:rsid w:val="00F57E4C"/>
    <w:rsid w:val="00F6012A"/>
    <w:rsid w:val="00F6327D"/>
    <w:rsid w:val="00F63B69"/>
    <w:rsid w:val="00F67ED3"/>
    <w:rsid w:val="00F74551"/>
    <w:rsid w:val="00F75CAD"/>
    <w:rsid w:val="00F75E26"/>
    <w:rsid w:val="00F77740"/>
    <w:rsid w:val="00F820ED"/>
    <w:rsid w:val="00F84837"/>
    <w:rsid w:val="00F87625"/>
    <w:rsid w:val="00F87798"/>
    <w:rsid w:val="00F92835"/>
    <w:rsid w:val="00F92BD1"/>
    <w:rsid w:val="00F941C8"/>
    <w:rsid w:val="00F95A1E"/>
    <w:rsid w:val="00FA38D8"/>
    <w:rsid w:val="00FA6CBD"/>
    <w:rsid w:val="00FB068C"/>
    <w:rsid w:val="00FB5548"/>
    <w:rsid w:val="00FB56C1"/>
    <w:rsid w:val="00FB70B4"/>
    <w:rsid w:val="00FC0F0F"/>
    <w:rsid w:val="00FC181E"/>
    <w:rsid w:val="00FC5CA4"/>
    <w:rsid w:val="00FD07F4"/>
    <w:rsid w:val="00FD0975"/>
    <w:rsid w:val="00FD1907"/>
    <w:rsid w:val="00FD27A2"/>
    <w:rsid w:val="00FD4275"/>
    <w:rsid w:val="00FD7315"/>
    <w:rsid w:val="00FE2226"/>
    <w:rsid w:val="00FE29C7"/>
    <w:rsid w:val="00FE440C"/>
    <w:rsid w:val="00FE6407"/>
    <w:rsid w:val="00FE65AF"/>
    <w:rsid w:val="00FF2A2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enu v:ext="edit" fillcolor="none" strokecolor="#0070c0"/>
    </o:shapedefaults>
    <o:shapelayout v:ext="edit">
      <o:idmap v:ext="edit" data="1"/>
      <o:rules v:ext="edit">
        <o:r id="V:Rule5" type="connector" idref="#_x0000_s1027"/>
        <o:r id="V:Rule6" type="connector" idref="#_x0000_s1170"/>
        <o:r id="V:Rule7" type="connector" idref="#_x0000_s1169"/>
        <o:r id="V:Rule8" type="connector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412A"/>
    <w:rPr>
      <w:rFonts w:ascii="Angsana New" w:eastAsia="Times New Roman" w:hAnsi="Angsana New"/>
      <w:sz w:val="28"/>
      <w:szCs w:val="28"/>
    </w:rPr>
  </w:style>
  <w:style w:type="paragraph" w:styleId="1">
    <w:name w:val="heading 1"/>
    <w:basedOn w:val="a1"/>
    <w:next w:val="a1"/>
    <w:link w:val="10"/>
    <w:uiPriority w:val="99"/>
    <w:qFormat/>
    <w:rsid w:val="00640DB1"/>
    <w:pPr>
      <w:keepNext/>
      <w:spacing w:before="240" w:after="60"/>
      <w:outlineLvl w:val="0"/>
    </w:pPr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paragraph" w:styleId="2">
    <w:name w:val="heading 2"/>
    <w:basedOn w:val="a1"/>
    <w:next w:val="a1"/>
    <w:link w:val="20"/>
    <w:unhideWhenUsed/>
    <w:qFormat/>
    <w:rsid w:val="00B82EAC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1"/>
    <w:next w:val="a1"/>
    <w:link w:val="30"/>
    <w:uiPriority w:val="99"/>
    <w:unhideWhenUsed/>
    <w:qFormat/>
    <w:rsid w:val="00797AE3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1"/>
    <w:next w:val="a1"/>
    <w:link w:val="40"/>
    <w:uiPriority w:val="99"/>
    <w:qFormat/>
    <w:rsid w:val="00274BDC"/>
    <w:pPr>
      <w:keepNext/>
      <w:tabs>
        <w:tab w:val="left" w:pos="900"/>
      </w:tabs>
      <w:outlineLvl w:val="3"/>
    </w:pPr>
    <w:rPr>
      <w:rFonts w:ascii="Browallia New" w:eastAsia="Cordia New" w:hAnsi="Browallia New" w:cs="Browallia New"/>
      <w:sz w:val="32"/>
      <w:szCs w:val="32"/>
    </w:rPr>
  </w:style>
  <w:style w:type="paragraph" w:styleId="5">
    <w:name w:val="heading 5"/>
    <w:basedOn w:val="a1"/>
    <w:next w:val="a1"/>
    <w:link w:val="50"/>
    <w:uiPriority w:val="99"/>
    <w:qFormat/>
    <w:rsid w:val="00274BDC"/>
    <w:pPr>
      <w:keepNext/>
      <w:tabs>
        <w:tab w:val="left" w:pos="900"/>
      </w:tabs>
      <w:outlineLvl w:val="4"/>
    </w:pPr>
    <w:rPr>
      <w:rFonts w:ascii="Browallia New" w:eastAsia="Cordia New" w:hAnsi="Browallia New" w:cs="Browallia New"/>
      <w:b/>
      <w:bCs/>
      <w:sz w:val="30"/>
      <w:szCs w:val="30"/>
    </w:rPr>
  </w:style>
  <w:style w:type="paragraph" w:styleId="6">
    <w:name w:val="heading 6"/>
    <w:basedOn w:val="a1"/>
    <w:next w:val="a1"/>
    <w:link w:val="60"/>
    <w:uiPriority w:val="99"/>
    <w:qFormat/>
    <w:rsid w:val="00274BDC"/>
    <w:pPr>
      <w:keepNext/>
      <w:ind w:hanging="1260"/>
      <w:outlineLvl w:val="5"/>
    </w:pPr>
    <w:rPr>
      <w:rFonts w:ascii="Browallia New" w:eastAsia="Cordia New" w:hAnsi="Browallia New" w:cs="Browallia New"/>
      <w:sz w:val="32"/>
      <w:szCs w:val="32"/>
    </w:rPr>
  </w:style>
  <w:style w:type="paragraph" w:styleId="7">
    <w:name w:val="heading 7"/>
    <w:basedOn w:val="a1"/>
    <w:next w:val="a1"/>
    <w:link w:val="70"/>
    <w:uiPriority w:val="99"/>
    <w:qFormat/>
    <w:rsid w:val="00640DB1"/>
    <w:pPr>
      <w:keepNext/>
      <w:outlineLvl w:val="6"/>
    </w:pPr>
    <w:rPr>
      <w:rFonts w:eastAsia="SimSun"/>
      <w:sz w:val="32"/>
      <w:szCs w:val="32"/>
      <w:lang w:eastAsia="zh-CN"/>
    </w:rPr>
  </w:style>
  <w:style w:type="paragraph" w:styleId="8">
    <w:name w:val="heading 8"/>
    <w:basedOn w:val="a1"/>
    <w:next w:val="a1"/>
    <w:link w:val="80"/>
    <w:uiPriority w:val="99"/>
    <w:qFormat/>
    <w:rsid w:val="00640DB1"/>
    <w:pPr>
      <w:keepNext/>
      <w:outlineLvl w:val="7"/>
    </w:pPr>
    <w:rPr>
      <w:rFonts w:eastAsia="SimSun"/>
      <w:lang w:eastAsia="zh-CN"/>
    </w:rPr>
  </w:style>
  <w:style w:type="paragraph" w:styleId="9">
    <w:name w:val="heading 9"/>
    <w:basedOn w:val="a1"/>
    <w:next w:val="a1"/>
    <w:link w:val="90"/>
    <w:uiPriority w:val="99"/>
    <w:qFormat/>
    <w:rsid w:val="00274BDC"/>
    <w:pPr>
      <w:spacing w:before="240" w:after="60"/>
      <w:outlineLvl w:val="8"/>
    </w:pPr>
    <w:rPr>
      <w:rFonts w:ascii="Arial" w:eastAsia="Cordia New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rsid w:val="00274BDC"/>
    <w:rPr>
      <w:rFonts w:ascii="Arial" w:eastAsia="Batang" w:hAnsi="Arial" w:cs="Cordia New"/>
      <w:b/>
      <w:bCs/>
      <w:kern w:val="32"/>
      <w:sz w:val="32"/>
      <w:szCs w:val="37"/>
      <w:lang w:eastAsia="ko-KR"/>
    </w:rPr>
  </w:style>
  <w:style w:type="character" w:customStyle="1" w:styleId="20">
    <w:name w:val="หัวเรื่อง 2 อักขระ"/>
    <w:basedOn w:val="a2"/>
    <w:link w:val="2"/>
    <w:rsid w:val="00B82EA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2"/>
    <w:link w:val="3"/>
    <w:uiPriority w:val="99"/>
    <w:rsid w:val="00797AE3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2"/>
    <w:link w:val="4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2"/>
    <w:link w:val="5"/>
    <w:uiPriority w:val="99"/>
    <w:rsid w:val="00274BDC"/>
    <w:rPr>
      <w:rFonts w:ascii="Browallia New" w:eastAsia="Cordia New" w:hAnsi="Browallia New" w:cs="Browallia New"/>
      <w:b/>
      <w:bCs/>
      <w:sz w:val="30"/>
      <w:szCs w:val="30"/>
    </w:rPr>
  </w:style>
  <w:style w:type="character" w:customStyle="1" w:styleId="60">
    <w:name w:val="หัวเรื่อง 6 อักขระ"/>
    <w:basedOn w:val="a2"/>
    <w:link w:val="6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70">
    <w:name w:val="หัวเรื่อง 7 อักขระ"/>
    <w:link w:val="7"/>
    <w:uiPriority w:val="99"/>
    <w:rsid w:val="00274BDC"/>
    <w:rPr>
      <w:rFonts w:ascii="Angsana New" w:eastAsia="SimSun" w:hAnsi="Angsana New"/>
      <w:sz w:val="32"/>
      <w:szCs w:val="32"/>
      <w:lang w:eastAsia="zh-CN"/>
    </w:rPr>
  </w:style>
  <w:style w:type="character" w:customStyle="1" w:styleId="80">
    <w:name w:val="หัวเรื่อง 8 อักขระ"/>
    <w:link w:val="8"/>
    <w:uiPriority w:val="99"/>
    <w:rsid w:val="00274BDC"/>
    <w:rPr>
      <w:rFonts w:ascii="Angsana New" w:eastAsia="SimSun" w:hAnsi="Angsana New"/>
      <w:sz w:val="28"/>
      <w:szCs w:val="28"/>
      <w:lang w:eastAsia="zh-CN"/>
    </w:rPr>
  </w:style>
  <w:style w:type="character" w:customStyle="1" w:styleId="90">
    <w:name w:val="หัวเรื่อง 9 อักขระ"/>
    <w:basedOn w:val="a2"/>
    <w:link w:val="9"/>
    <w:uiPriority w:val="99"/>
    <w:rsid w:val="00274BDC"/>
    <w:rPr>
      <w:rFonts w:ascii="Arial" w:eastAsia="Cordia New" w:hAnsi="Arial"/>
      <w:sz w:val="22"/>
      <w:szCs w:val="22"/>
    </w:rPr>
  </w:style>
  <w:style w:type="table" w:styleId="a5">
    <w:name w:val="Table Grid"/>
    <w:basedOn w:val="a3"/>
    <w:uiPriority w:val="59"/>
    <w:rsid w:val="0070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640DB1"/>
    <w:pPr>
      <w:tabs>
        <w:tab w:val="center" w:pos="4153"/>
        <w:tab w:val="right" w:pos="8306"/>
      </w:tabs>
    </w:pPr>
    <w:rPr>
      <w:rFonts w:eastAsia="Batang"/>
      <w:sz w:val="24"/>
      <w:lang w:eastAsia="ko-KR"/>
    </w:rPr>
  </w:style>
  <w:style w:type="character" w:customStyle="1" w:styleId="a7">
    <w:name w:val="หัวกระดาษ อักขระ"/>
    <w:link w:val="a6"/>
    <w:uiPriority w:val="99"/>
    <w:rsid w:val="00640DB1"/>
    <w:rPr>
      <w:rFonts w:eastAsia="Batang" w:cs="Angsana New"/>
      <w:sz w:val="24"/>
      <w:szCs w:val="28"/>
      <w:lang w:val="en-US" w:eastAsia="ko-KR" w:bidi="th-TH"/>
    </w:rPr>
  </w:style>
  <w:style w:type="character" w:styleId="a8">
    <w:name w:val="page number"/>
    <w:basedOn w:val="a2"/>
    <w:uiPriority w:val="99"/>
    <w:rsid w:val="00640DB1"/>
  </w:style>
  <w:style w:type="paragraph" w:styleId="a9">
    <w:name w:val="footer"/>
    <w:basedOn w:val="a1"/>
    <w:link w:val="aa"/>
    <w:uiPriority w:val="99"/>
    <w:rsid w:val="00640DB1"/>
    <w:pPr>
      <w:tabs>
        <w:tab w:val="center" w:pos="4153"/>
        <w:tab w:val="right" w:pos="8306"/>
      </w:tabs>
    </w:pPr>
    <w:rPr>
      <w:rFonts w:eastAsia="Batang"/>
      <w:sz w:val="24"/>
      <w:lang w:eastAsia="ko-KR"/>
    </w:rPr>
  </w:style>
  <w:style w:type="character" w:customStyle="1" w:styleId="aa">
    <w:name w:val="ท้ายกระดาษ อักขระ"/>
    <w:link w:val="a9"/>
    <w:uiPriority w:val="99"/>
    <w:rsid w:val="00640DB1"/>
    <w:rPr>
      <w:rFonts w:eastAsia="Batang" w:cs="Angsana New"/>
      <w:sz w:val="24"/>
      <w:szCs w:val="28"/>
      <w:lang w:val="en-US" w:eastAsia="ko-KR" w:bidi="th-TH"/>
    </w:rPr>
  </w:style>
  <w:style w:type="paragraph" w:customStyle="1" w:styleId="ab">
    <w:name w:val="???????????"/>
    <w:basedOn w:val="a1"/>
    <w:rsid w:val="00640DB1"/>
    <w:pPr>
      <w:ind w:right="386"/>
    </w:pPr>
    <w:rPr>
      <w:rFonts w:ascii="CordiaUPC" w:hAnsi="CordiaUPC" w:cs="CordiaUPC"/>
      <w:sz w:val="32"/>
      <w:szCs w:val="32"/>
    </w:rPr>
  </w:style>
  <w:style w:type="paragraph" w:styleId="ac">
    <w:name w:val="Normal (Web)"/>
    <w:basedOn w:val="a1"/>
    <w:uiPriority w:val="99"/>
    <w:rsid w:val="00640DB1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d">
    <w:name w:val="Body Text"/>
    <w:aliases w:val="อักขระ, อักขระ"/>
    <w:basedOn w:val="a1"/>
    <w:link w:val="11"/>
    <w:uiPriority w:val="99"/>
    <w:rsid w:val="00640DB1"/>
    <w:pPr>
      <w:tabs>
        <w:tab w:val="left" w:pos="360"/>
      </w:tabs>
    </w:pPr>
    <w:rPr>
      <w:rFonts w:eastAsia="Cordia New"/>
      <w:sz w:val="32"/>
      <w:szCs w:val="32"/>
      <w:lang w:eastAsia="zh-CN"/>
    </w:rPr>
  </w:style>
  <w:style w:type="character" w:customStyle="1" w:styleId="11">
    <w:name w:val="เนื้อความ อักขระ1"/>
    <w:aliases w:val="อักขระ อักขระ1, อักขระ อักขระ"/>
    <w:basedOn w:val="a2"/>
    <w:link w:val="ad"/>
    <w:rsid w:val="00274BDC"/>
    <w:rPr>
      <w:rFonts w:ascii="Angsana New" w:eastAsia="Cordia New" w:hAnsi="Angsana New"/>
      <w:sz w:val="32"/>
      <w:szCs w:val="32"/>
      <w:lang w:eastAsia="zh-CN"/>
    </w:rPr>
  </w:style>
  <w:style w:type="paragraph" w:styleId="21">
    <w:name w:val="Body Text 2"/>
    <w:basedOn w:val="a1"/>
    <w:link w:val="22"/>
    <w:uiPriority w:val="99"/>
    <w:rsid w:val="00640DB1"/>
    <w:pPr>
      <w:spacing w:after="120" w:line="480" w:lineRule="auto"/>
    </w:pPr>
    <w:rPr>
      <w:rFonts w:ascii="Cordia New" w:eastAsia="Cordia New" w:hAnsi="Cordia New" w:cs="Cordia New"/>
      <w:szCs w:val="32"/>
      <w:lang w:eastAsia="zh-CN"/>
    </w:rPr>
  </w:style>
  <w:style w:type="character" w:customStyle="1" w:styleId="22">
    <w:name w:val="เนื้อความ 2 อักขระ"/>
    <w:link w:val="21"/>
    <w:uiPriority w:val="99"/>
    <w:rsid w:val="00640DB1"/>
    <w:rPr>
      <w:rFonts w:ascii="Cordia New" w:eastAsia="Cordia New" w:hAnsi="Cordia New" w:cs="Cordia New"/>
      <w:sz w:val="28"/>
      <w:szCs w:val="32"/>
      <w:lang w:val="en-US" w:eastAsia="zh-CN" w:bidi="th-TH"/>
    </w:rPr>
  </w:style>
  <w:style w:type="character" w:styleId="ae">
    <w:name w:val="Strong"/>
    <w:uiPriority w:val="22"/>
    <w:qFormat/>
    <w:rsid w:val="00640DB1"/>
    <w:rPr>
      <w:b/>
      <w:bCs/>
    </w:rPr>
  </w:style>
  <w:style w:type="paragraph" w:styleId="af">
    <w:name w:val="List Paragraph"/>
    <w:aliases w:val="หัวเรื่อง I"/>
    <w:basedOn w:val="a1"/>
    <w:uiPriority w:val="34"/>
    <w:qFormat/>
    <w:rsid w:val="00640DB1"/>
    <w:pPr>
      <w:spacing w:after="200" w:line="276" w:lineRule="auto"/>
      <w:ind w:left="720"/>
      <w:contextualSpacing/>
    </w:pPr>
    <w:rPr>
      <w:rFonts w:cs="Cordia New"/>
    </w:rPr>
  </w:style>
  <w:style w:type="paragraph" w:styleId="af0">
    <w:name w:val="Balloon Text"/>
    <w:basedOn w:val="a1"/>
    <w:link w:val="af1"/>
    <w:uiPriority w:val="99"/>
    <w:unhideWhenUsed/>
    <w:rsid w:val="00640DB1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rsid w:val="00640DB1"/>
    <w:rPr>
      <w:rFonts w:ascii="Tahoma" w:eastAsia="Calibri" w:hAnsi="Tahoma" w:cs="Angsana New"/>
      <w:sz w:val="16"/>
      <w:lang w:val="en-US" w:eastAsia="en-US" w:bidi="th-TH"/>
    </w:rPr>
  </w:style>
  <w:style w:type="character" w:customStyle="1" w:styleId="HeaderChar">
    <w:name w:val="Header Char"/>
    <w:uiPriority w:val="99"/>
    <w:locked/>
    <w:rsid w:val="00640DB1"/>
    <w:rPr>
      <w:rFonts w:ascii="EucrosiaUPC" w:eastAsia="Times New Roman" w:hAnsi="EucrosiaUPC" w:cs="EucrosiaUPC"/>
      <w:lang w:bidi="th-TH"/>
    </w:rPr>
  </w:style>
  <w:style w:type="paragraph" w:styleId="af2">
    <w:name w:val="Date"/>
    <w:basedOn w:val="a1"/>
    <w:next w:val="a1"/>
    <w:link w:val="af3"/>
    <w:uiPriority w:val="99"/>
    <w:rsid w:val="00640DB1"/>
    <w:rPr>
      <w:rFonts w:ascii="Times New Roman" w:eastAsia="Batang" w:hAnsi="Times New Roman"/>
      <w:sz w:val="24"/>
      <w:lang w:eastAsia="ko-KR"/>
    </w:rPr>
  </w:style>
  <w:style w:type="character" w:customStyle="1" w:styleId="af3">
    <w:name w:val="วันที่ อักขระ"/>
    <w:link w:val="af2"/>
    <w:uiPriority w:val="99"/>
    <w:rsid w:val="00274BDC"/>
    <w:rPr>
      <w:rFonts w:ascii="Times New Roman" w:eastAsia="Batang" w:hAnsi="Times New Roman"/>
      <w:sz w:val="24"/>
      <w:szCs w:val="28"/>
      <w:lang w:eastAsia="ko-KR"/>
    </w:rPr>
  </w:style>
  <w:style w:type="character" w:styleId="af4">
    <w:name w:val="Hyperlink"/>
    <w:basedOn w:val="a2"/>
    <w:uiPriority w:val="99"/>
    <w:rsid w:val="00640DB1"/>
    <w:rPr>
      <w:color w:val="0000FF"/>
      <w:u w:val="single"/>
    </w:rPr>
  </w:style>
  <w:style w:type="paragraph" w:styleId="af5">
    <w:name w:val="TOC Heading"/>
    <w:basedOn w:val="1"/>
    <w:next w:val="a1"/>
    <w:uiPriority w:val="39"/>
    <w:semiHidden/>
    <w:unhideWhenUsed/>
    <w:qFormat/>
    <w:rsid w:val="00797AE3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12">
    <w:name w:val="toc 1"/>
    <w:basedOn w:val="a1"/>
    <w:next w:val="a1"/>
    <w:autoRedefine/>
    <w:uiPriority w:val="39"/>
    <w:unhideWhenUsed/>
    <w:rsid w:val="006924DB"/>
    <w:pPr>
      <w:tabs>
        <w:tab w:val="right" w:leader="dot" w:pos="9465"/>
      </w:tabs>
      <w:spacing w:before="120"/>
      <w:ind w:left="720" w:hanging="72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3">
    <w:name w:val="toc 2"/>
    <w:basedOn w:val="a1"/>
    <w:next w:val="a1"/>
    <w:autoRedefine/>
    <w:uiPriority w:val="39"/>
    <w:unhideWhenUsed/>
    <w:rsid w:val="00F87798"/>
    <w:pPr>
      <w:tabs>
        <w:tab w:val="left" w:pos="1170"/>
        <w:tab w:val="right" w:leader="dot" w:pos="9465"/>
      </w:tabs>
      <w:ind w:left="1170" w:hanging="450"/>
    </w:pPr>
    <w:rPr>
      <w:rFonts w:ascii="TH SarabunPSK" w:hAnsi="TH SarabunPSK" w:cs="TH SarabunPSK"/>
      <w:noProof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F87798"/>
    <w:pPr>
      <w:tabs>
        <w:tab w:val="right" w:leader="dot" w:pos="9465"/>
      </w:tabs>
      <w:ind w:left="1260" w:hanging="90"/>
    </w:pPr>
  </w:style>
  <w:style w:type="paragraph" w:styleId="af6">
    <w:name w:val="caption"/>
    <w:basedOn w:val="a1"/>
    <w:next w:val="a1"/>
    <w:uiPriority w:val="99"/>
    <w:qFormat/>
    <w:rsid w:val="00274BDC"/>
    <w:pPr>
      <w:tabs>
        <w:tab w:val="left" w:pos="900"/>
      </w:tabs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7">
    <w:name w:val="เนื้อความ อักขระ"/>
    <w:aliases w:val="อักขระ อักขระ, อักขระ อักขระ1"/>
    <w:uiPriority w:val="99"/>
    <w:rsid w:val="00274BDC"/>
    <w:rPr>
      <w:rFonts w:ascii="Browallia New" w:eastAsia="Cordia New" w:hAnsi="Browallia New" w:cs="Browallia New"/>
      <w:sz w:val="32"/>
      <w:szCs w:val="32"/>
      <w:lang w:val="en-US" w:eastAsia="en-US" w:bidi="th-TH"/>
    </w:rPr>
  </w:style>
  <w:style w:type="paragraph" w:styleId="af8">
    <w:name w:val="Block Text"/>
    <w:basedOn w:val="a1"/>
    <w:uiPriority w:val="99"/>
    <w:rsid w:val="00274BDC"/>
    <w:pPr>
      <w:ind w:left="113" w:right="113"/>
    </w:pPr>
    <w:rPr>
      <w:rFonts w:ascii="Browallia New" w:eastAsia="Cordia New" w:hAnsi="Browallia New" w:cs="Browallia New"/>
      <w:sz w:val="20"/>
      <w:szCs w:val="20"/>
    </w:rPr>
  </w:style>
  <w:style w:type="paragraph" w:styleId="32">
    <w:name w:val="Body Text 3"/>
    <w:basedOn w:val="a1"/>
    <w:link w:val="33"/>
    <w:uiPriority w:val="99"/>
    <w:rsid w:val="00274BDC"/>
    <w:rPr>
      <w:rFonts w:ascii="Browallia New" w:eastAsia="Cordia New" w:hAnsi="Browallia New" w:cs="Browallia New"/>
      <w:szCs w:val="22"/>
    </w:rPr>
  </w:style>
  <w:style w:type="character" w:customStyle="1" w:styleId="33">
    <w:name w:val="เนื้อความ 3 อักขระ"/>
    <w:basedOn w:val="a2"/>
    <w:link w:val="32"/>
    <w:uiPriority w:val="99"/>
    <w:rsid w:val="00274BDC"/>
    <w:rPr>
      <w:rFonts w:ascii="Browallia New" w:eastAsia="Cordia New" w:hAnsi="Browallia New" w:cs="Browallia New"/>
      <w:sz w:val="22"/>
      <w:szCs w:val="22"/>
    </w:rPr>
  </w:style>
  <w:style w:type="paragraph" w:styleId="af9">
    <w:name w:val="Body Text Indent"/>
    <w:basedOn w:val="a1"/>
    <w:link w:val="afa"/>
    <w:uiPriority w:val="99"/>
    <w:rsid w:val="00274BDC"/>
    <w:pPr>
      <w:ind w:left="1440" w:hanging="1440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afa">
    <w:name w:val="การเยื้องเนื้อความ อักขระ"/>
    <w:basedOn w:val="a2"/>
    <w:link w:val="af9"/>
    <w:uiPriority w:val="99"/>
    <w:rsid w:val="00274BDC"/>
    <w:rPr>
      <w:rFonts w:ascii="BrowalliaUPC" w:eastAsia="Cordia New" w:hAnsi="BrowalliaUPC" w:cs="BrowalliaUPC"/>
      <w:b/>
      <w:bCs/>
      <w:sz w:val="36"/>
      <w:szCs w:val="36"/>
    </w:rPr>
  </w:style>
  <w:style w:type="paragraph" w:styleId="24">
    <w:name w:val="Body Text Indent 2"/>
    <w:basedOn w:val="a1"/>
    <w:link w:val="25"/>
    <w:uiPriority w:val="99"/>
    <w:rsid w:val="00274BDC"/>
    <w:pPr>
      <w:spacing w:after="120" w:line="480" w:lineRule="auto"/>
      <w:ind w:left="360"/>
    </w:pPr>
    <w:rPr>
      <w:rFonts w:ascii="Cordia New" w:eastAsia="Cordia New" w:hAnsi="Cordia New"/>
    </w:rPr>
  </w:style>
  <w:style w:type="character" w:customStyle="1" w:styleId="25">
    <w:name w:val="การเยื้องเนื้อความ 2 อักขระ"/>
    <w:basedOn w:val="a2"/>
    <w:link w:val="24"/>
    <w:uiPriority w:val="99"/>
    <w:rsid w:val="00274BDC"/>
    <w:rPr>
      <w:rFonts w:ascii="Cordia New" w:eastAsia="Cordia New" w:hAnsi="Cordia New"/>
      <w:sz w:val="28"/>
      <w:szCs w:val="28"/>
    </w:rPr>
  </w:style>
  <w:style w:type="paragraph" w:styleId="afb">
    <w:name w:val="Title"/>
    <w:basedOn w:val="a1"/>
    <w:link w:val="afc"/>
    <w:uiPriority w:val="99"/>
    <w:qFormat/>
    <w:rsid w:val="00274BDC"/>
    <w:rPr>
      <w:rFonts w:ascii="Cordia New" w:eastAsia="Cordia New" w:hAnsi="Cordia New"/>
      <w:b/>
      <w:bCs/>
    </w:rPr>
  </w:style>
  <w:style w:type="character" w:customStyle="1" w:styleId="afc">
    <w:name w:val="ชื่อเรื่อง อักขระ"/>
    <w:basedOn w:val="a2"/>
    <w:link w:val="afb"/>
    <w:uiPriority w:val="99"/>
    <w:rsid w:val="00274BDC"/>
    <w:rPr>
      <w:rFonts w:ascii="Cordia New" w:eastAsia="Cordia New" w:hAnsi="Cordia New"/>
      <w:b/>
      <w:bCs/>
      <w:sz w:val="28"/>
      <w:szCs w:val="28"/>
    </w:rPr>
  </w:style>
  <w:style w:type="paragraph" w:styleId="afd">
    <w:name w:val="footnote text"/>
    <w:basedOn w:val="a1"/>
    <w:link w:val="afe"/>
    <w:uiPriority w:val="99"/>
    <w:rsid w:val="00274BDC"/>
    <w:rPr>
      <w:rFonts w:ascii="Cordia New" w:eastAsia="Cordia New" w:hAnsi="Cordia New" w:cs="Cordia New"/>
      <w:sz w:val="20"/>
      <w:szCs w:val="23"/>
    </w:rPr>
  </w:style>
  <w:style w:type="character" w:customStyle="1" w:styleId="afe">
    <w:name w:val="ข้อความเชิงอรรถ อักขระ"/>
    <w:basedOn w:val="a2"/>
    <w:link w:val="afd"/>
    <w:uiPriority w:val="99"/>
    <w:rsid w:val="00274BDC"/>
    <w:rPr>
      <w:rFonts w:ascii="Cordia New" w:eastAsia="Cordia New" w:hAnsi="Cordia New" w:cs="Cordia New"/>
      <w:szCs w:val="23"/>
    </w:rPr>
  </w:style>
  <w:style w:type="paragraph" w:styleId="34">
    <w:name w:val="Body Text Indent 3"/>
    <w:basedOn w:val="a1"/>
    <w:link w:val="35"/>
    <w:uiPriority w:val="99"/>
    <w:rsid w:val="00274BDC"/>
    <w:pPr>
      <w:spacing w:after="120"/>
      <w:ind w:left="283"/>
    </w:pPr>
    <w:rPr>
      <w:rFonts w:ascii="Cordia New" w:eastAsia="Cordia New" w:hAnsi="Cordia New"/>
      <w:sz w:val="16"/>
      <w:szCs w:val="16"/>
    </w:rPr>
  </w:style>
  <w:style w:type="character" w:customStyle="1" w:styleId="35">
    <w:name w:val="การเยื้องเนื้อความ 3 อักขระ"/>
    <w:basedOn w:val="a2"/>
    <w:link w:val="34"/>
    <w:uiPriority w:val="99"/>
    <w:rsid w:val="00274BDC"/>
    <w:rPr>
      <w:rFonts w:ascii="Cordia New" w:eastAsia="Cordia New" w:hAnsi="Cordia New"/>
      <w:sz w:val="16"/>
      <w:szCs w:val="16"/>
    </w:rPr>
  </w:style>
  <w:style w:type="paragraph" w:customStyle="1" w:styleId="aff">
    <w:name w:val="เรียน"/>
    <w:basedOn w:val="a1"/>
    <w:uiPriority w:val="99"/>
    <w:rsid w:val="00274BDC"/>
    <w:pPr>
      <w:tabs>
        <w:tab w:val="left" w:pos="720"/>
      </w:tabs>
      <w:spacing w:before="360"/>
    </w:pPr>
    <w:rPr>
      <w:rFonts w:ascii="CordiaUPC" w:hAnsi="CordiaUPC" w:cs="CordiaUPC"/>
      <w:sz w:val="33"/>
      <w:szCs w:val="33"/>
    </w:rPr>
  </w:style>
  <w:style w:type="paragraph" w:customStyle="1" w:styleId="aff0">
    <w:name w:val="ข้อความ"/>
    <w:basedOn w:val="a1"/>
    <w:uiPriority w:val="99"/>
    <w:rsid w:val="00274BDC"/>
    <w:pPr>
      <w:spacing w:before="240"/>
      <w:ind w:firstLine="1440"/>
      <w:jc w:val="both"/>
    </w:pPr>
    <w:rPr>
      <w:rFonts w:ascii="CordiaUPC" w:hAnsi="CordiaUPC" w:cs="CordiaUPC"/>
      <w:sz w:val="32"/>
      <w:szCs w:val="32"/>
    </w:rPr>
  </w:style>
  <w:style w:type="paragraph" w:customStyle="1" w:styleId="aff1">
    <w:name w:val="ย่อหน้า"/>
    <w:basedOn w:val="aff0"/>
    <w:uiPriority w:val="99"/>
    <w:rsid w:val="00274BDC"/>
    <w:pPr>
      <w:spacing w:before="0"/>
    </w:pPr>
  </w:style>
  <w:style w:type="paragraph" w:customStyle="1" w:styleId="aff2">
    <w:name w:val="พิมพ์ชื่อ"/>
    <w:basedOn w:val="aff1"/>
    <w:uiPriority w:val="99"/>
    <w:rsid w:val="00274BDC"/>
    <w:pPr>
      <w:tabs>
        <w:tab w:val="center" w:pos="5400"/>
      </w:tabs>
      <w:spacing w:before="1440"/>
      <w:ind w:firstLine="0"/>
    </w:pPr>
  </w:style>
  <w:style w:type="paragraph" w:customStyle="1" w:styleId="aff3">
    <w:name w:val="พิมพ์ตำแหน่ง"/>
    <w:basedOn w:val="aff2"/>
    <w:uiPriority w:val="99"/>
    <w:rsid w:val="00274BDC"/>
    <w:pPr>
      <w:spacing w:before="0"/>
    </w:pPr>
  </w:style>
  <w:style w:type="paragraph" w:customStyle="1" w:styleId="NormalWeb1">
    <w:name w:val="Normal (Web)1"/>
    <w:basedOn w:val="a1"/>
    <w:uiPriority w:val="99"/>
    <w:rsid w:val="00274B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4">
    <w:name w:val="List Bullet"/>
    <w:basedOn w:val="a1"/>
    <w:autoRedefine/>
    <w:uiPriority w:val="99"/>
    <w:rsid w:val="00274BDC"/>
    <w:pPr>
      <w:spacing w:before="120" w:after="120"/>
      <w:ind w:left="1080" w:hanging="1080"/>
      <w:jc w:val="thaiDistribute"/>
    </w:pPr>
    <w:rPr>
      <w:rFonts w:ascii="Cordia New" w:eastAsia="Cordia New" w:hAnsi="Cordia New" w:cs="Cordia New"/>
      <w:b/>
      <w:bCs/>
      <w:sz w:val="30"/>
      <w:szCs w:val="30"/>
    </w:rPr>
  </w:style>
  <w:style w:type="paragraph" w:customStyle="1" w:styleId="26">
    <w:name w:val="ลักษณะ หัวเรื่อง 2 + กึ่งกลาง"/>
    <w:basedOn w:val="2"/>
    <w:uiPriority w:val="99"/>
    <w:rsid w:val="00274BDC"/>
    <w:pPr>
      <w:spacing w:before="0" w:after="0"/>
    </w:pPr>
    <w:rPr>
      <w:rFonts w:ascii="Angsana New" w:eastAsia="Angsana New" w:hAnsi="Angsana New"/>
      <w:i w:val="0"/>
      <w:iCs w:val="0"/>
      <w:sz w:val="36"/>
      <w:szCs w:val="36"/>
    </w:rPr>
  </w:style>
  <w:style w:type="paragraph" w:styleId="z-">
    <w:name w:val="HTML Top of Form"/>
    <w:basedOn w:val="a1"/>
    <w:next w:val="a1"/>
    <w:link w:val="z-0"/>
    <w:hidden/>
    <w:uiPriority w:val="99"/>
    <w:rsid w:val="00274BDC"/>
    <w:pPr>
      <w:pBdr>
        <w:bottom w:val="single" w:sz="6" w:space="1" w:color="auto"/>
      </w:pBdr>
    </w:pPr>
    <w:rPr>
      <w:rFonts w:ascii="Arial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2"/>
    <w:link w:val="z-"/>
    <w:uiPriority w:val="99"/>
    <w:rsid w:val="00274BDC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1"/>
    <w:next w:val="a1"/>
    <w:link w:val="z-2"/>
    <w:hidden/>
    <w:uiPriority w:val="99"/>
    <w:rsid w:val="00274BDC"/>
    <w:pPr>
      <w:pBdr>
        <w:top w:val="single" w:sz="6" w:space="1" w:color="auto"/>
      </w:pBdr>
    </w:pPr>
    <w:rPr>
      <w:rFonts w:ascii="Arial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2"/>
    <w:link w:val="z-1"/>
    <w:uiPriority w:val="99"/>
    <w:rsid w:val="00274BDC"/>
    <w:rPr>
      <w:rFonts w:ascii="Arial" w:eastAsia="Times New Roman" w:hAnsi="Arial" w:cs="Cordia New"/>
      <w:vanish/>
      <w:sz w:val="16"/>
      <w:szCs w:val="18"/>
    </w:rPr>
  </w:style>
  <w:style w:type="character" w:customStyle="1" w:styleId="DilleniaUPC15">
    <w:name w:val="ลักษณะ DilleniaUPC 15 พ."/>
    <w:uiPriority w:val="99"/>
    <w:rsid w:val="00274BDC"/>
    <w:rPr>
      <w:rFonts w:ascii="DilleniaUPC" w:eastAsia="DilleniaUPC" w:hAnsi="DilleniaUPC" w:cs="DilleniaUPC"/>
      <w:sz w:val="30"/>
      <w:szCs w:val="30"/>
    </w:rPr>
  </w:style>
  <w:style w:type="paragraph" w:customStyle="1" w:styleId="27">
    <w:name w:val="รายการ2"/>
    <w:basedOn w:val="21"/>
    <w:uiPriority w:val="99"/>
    <w:rsid w:val="00274BDC"/>
    <w:pPr>
      <w:spacing w:before="120" w:after="0" w:line="240" w:lineRule="auto"/>
      <w:jc w:val="center"/>
    </w:pPr>
    <w:rPr>
      <w:rFonts w:ascii="Angsana New" w:eastAsia="SimSun" w:hAnsi="Angsana New" w:cs="Angsana New"/>
      <w:b/>
      <w:bCs/>
      <w:szCs w:val="28"/>
    </w:rPr>
  </w:style>
  <w:style w:type="paragraph" w:styleId="aff5">
    <w:name w:val="List"/>
    <w:basedOn w:val="a1"/>
    <w:uiPriority w:val="99"/>
    <w:rsid w:val="00274BDC"/>
    <w:pPr>
      <w:spacing w:before="120"/>
      <w:jc w:val="thaiDistribute"/>
    </w:pPr>
    <w:rPr>
      <w:b/>
      <w:bCs/>
      <w:sz w:val="32"/>
      <w:szCs w:val="32"/>
    </w:rPr>
  </w:style>
  <w:style w:type="character" w:styleId="aff6">
    <w:name w:val="FollowedHyperlink"/>
    <w:uiPriority w:val="99"/>
    <w:rsid w:val="00274BDC"/>
    <w:rPr>
      <w:color w:val="800080"/>
      <w:u w:val="single"/>
    </w:rPr>
  </w:style>
  <w:style w:type="paragraph" w:customStyle="1" w:styleId="font5">
    <w:name w:val="font5"/>
    <w:basedOn w:val="a1"/>
    <w:rsid w:val="00274BDC"/>
    <w:pPr>
      <w:spacing w:before="100" w:beforeAutospacing="1" w:after="100" w:afterAutospacing="1"/>
    </w:pPr>
    <w:rPr>
      <w:rFonts w:ascii="Cordia New" w:hAnsi="Cordia New" w:cs="Cordia New"/>
      <w:sz w:val="32"/>
      <w:szCs w:val="32"/>
    </w:rPr>
  </w:style>
  <w:style w:type="paragraph" w:customStyle="1" w:styleId="font6">
    <w:name w:val="font6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sz w:val="26"/>
      <w:szCs w:val="26"/>
    </w:rPr>
  </w:style>
  <w:style w:type="paragraph" w:customStyle="1" w:styleId="font7">
    <w:name w:val="font7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color w:val="0000FF"/>
      <w:sz w:val="26"/>
      <w:szCs w:val="26"/>
    </w:rPr>
  </w:style>
  <w:style w:type="paragraph" w:customStyle="1" w:styleId="font8">
    <w:name w:val="font8"/>
    <w:basedOn w:val="a1"/>
    <w:uiPriority w:val="99"/>
    <w:rsid w:val="00274BDC"/>
    <w:pPr>
      <w:spacing w:before="100" w:beforeAutospacing="1" w:after="100" w:afterAutospacing="1"/>
    </w:pPr>
    <w:rPr>
      <w:rFonts w:ascii="Cordia New" w:hAnsi="Cordia New" w:cs="Cordia New"/>
      <w:color w:val="0000FF"/>
      <w:sz w:val="32"/>
      <w:szCs w:val="32"/>
    </w:rPr>
  </w:style>
  <w:style w:type="paragraph" w:customStyle="1" w:styleId="xl65">
    <w:name w:val="xl65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66">
    <w:name w:val="xl66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67">
    <w:name w:val="xl6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68">
    <w:name w:val="xl6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69">
    <w:name w:val="xl6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0">
    <w:name w:val="xl7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71">
    <w:name w:val="xl7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2">
    <w:name w:val="xl7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73">
    <w:name w:val="xl7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74">
    <w:name w:val="xl7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75">
    <w:name w:val="xl7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76">
    <w:name w:val="xl7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7">
    <w:name w:val="xl7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78">
    <w:name w:val="xl7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26"/>
      <w:szCs w:val="26"/>
    </w:rPr>
  </w:style>
  <w:style w:type="paragraph" w:customStyle="1" w:styleId="xl79">
    <w:name w:val="xl79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0">
    <w:name w:val="xl8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1">
    <w:name w:val="xl8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82">
    <w:name w:val="xl8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83">
    <w:name w:val="xl8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4">
    <w:name w:val="xl8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color w:val="C0C0C0"/>
    </w:rPr>
  </w:style>
  <w:style w:type="paragraph" w:customStyle="1" w:styleId="xl85">
    <w:name w:val="xl8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6">
    <w:name w:val="xl8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7">
    <w:name w:val="xl8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88">
    <w:name w:val="xl8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89">
    <w:name w:val="xl8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90">
    <w:name w:val="xl90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91">
    <w:name w:val="xl91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92">
    <w:name w:val="xl92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26"/>
      <w:szCs w:val="26"/>
    </w:rPr>
  </w:style>
  <w:style w:type="paragraph" w:customStyle="1" w:styleId="xl93">
    <w:name w:val="xl93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4">
    <w:name w:val="xl94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95">
    <w:name w:val="xl95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6">
    <w:name w:val="xl96"/>
    <w:basedOn w:val="a1"/>
    <w:rsid w:val="00274BD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97">
    <w:name w:val="xl97"/>
    <w:basedOn w:val="a1"/>
    <w:rsid w:val="00274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FF0000"/>
      <w:sz w:val="26"/>
      <w:szCs w:val="26"/>
    </w:rPr>
  </w:style>
  <w:style w:type="paragraph" w:customStyle="1" w:styleId="xl98">
    <w:name w:val="xl9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99">
    <w:name w:val="xl99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100">
    <w:name w:val="xl100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101">
    <w:name w:val="xl101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02">
    <w:name w:val="xl10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03">
    <w:name w:val="xl103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04">
    <w:name w:val="xl10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05">
    <w:name w:val="xl10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06">
    <w:name w:val="xl10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07">
    <w:name w:val="xl10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</w:rPr>
  </w:style>
  <w:style w:type="paragraph" w:customStyle="1" w:styleId="xl108">
    <w:name w:val="xl10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09">
    <w:name w:val="xl10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26"/>
      <w:szCs w:val="26"/>
    </w:rPr>
  </w:style>
  <w:style w:type="paragraph" w:customStyle="1" w:styleId="xl110">
    <w:name w:val="xl11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1">
    <w:name w:val="xl11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color w:val="0000FF"/>
    </w:rPr>
  </w:style>
  <w:style w:type="paragraph" w:customStyle="1" w:styleId="xl112">
    <w:name w:val="xl11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3">
    <w:name w:val="xl11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114">
    <w:name w:val="xl11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15">
    <w:name w:val="xl11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6">
    <w:name w:val="xl11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7">
    <w:name w:val="xl117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18">
    <w:name w:val="xl11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19">
    <w:name w:val="xl11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0">
    <w:name w:val="xl12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1">
    <w:name w:val="xl12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2">
    <w:name w:val="xl12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23">
    <w:name w:val="xl12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24">
    <w:name w:val="xl12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25">
    <w:name w:val="xl12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6">
    <w:name w:val="xl12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7">
    <w:name w:val="xl12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28">
    <w:name w:val="xl12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29">
    <w:name w:val="xl12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C0C0C0"/>
      <w:sz w:val="32"/>
      <w:szCs w:val="32"/>
    </w:rPr>
  </w:style>
  <w:style w:type="paragraph" w:customStyle="1" w:styleId="xl130">
    <w:name w:val="xl13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31">
    <w:name w:val="xl13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2">
    <w:name w:val="xl132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3">
    <w:name w:val="xl133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4">
    <w:name w:val="xl134"/>
    <w:basedOn w:val="a1"/>
    <w:rsid w:val="00274B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5">
    <w:name w:val="xl135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6">
    <w:name w:val="xl136"/>
    <w:basedOn w:val="a1"/>
    <w:rsid w:val="00274BD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37">
    <w:name w:val="xl137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8">
    <w:name w:val="xl13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39">
    <w:name w:val="xl13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0">
    <w:name w:val="xl14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41">
    <w:name w:val="xl14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42">
    <w:name w:val="xl14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3">
    <w:name w:val="xl14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4">
    <w:name w:val="xl14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45">
    <w:name w:val="xl145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6">
    <w:name w:val="xl146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47">
    <w:name w:val="xl147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FF0000"/>
      <w:sz w:val="32"/>
      <w:szCs w:val="32"/>
    </w:rPr>
  </w:style>
  <w:style w:type="paragraph" w:customStyle="1" w:styleId="xl148">
    <w:name w:val="xl148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49">
    <w:name w:val="xl14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0">
    <w:name w:val="xl15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1">
    <w:name w:val="xl151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Cordia New" w:hAnsi="Cordia New" w:cs="Cordia New"/>
      <w:b/>
      <w:bCs/>
      <w:color w:val="0000FF"/>
      <w:sz w:val="32"/>
      <w:szCs w:val="32"/>
    </w:rPr>
  </w:style>
  <w:style w:type="paragraph" w:customStyle="1" w:styleId="xl152">
    <w:name w:val="xl152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53">
    <w:name w:val="xl153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  <w:color w:val="0000FF"/>
      <w:sz w:val="32"/>
      <w:szCs w:val="32"/>
    </w:rPr>
  </w:style>
  <w:style w:type="paragraph" w:customStyle="1" w:styleId="xl154">
    <w:name w:val="xl154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sz w:val="32"/>
      <w:szCs w:val="32"/>
    </w:rPr>
  </w:style>
  <w:style w:type="paragraph" w:customStyle="1" w:styleId="xl155">
    <w:name w:val="xl155"/>
    <w:basedOn w:val="a1"/>
    <w:rsid w:val="00274BDC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6">
    <w:name w:val="xl156"/>
    <w:basedOn w:val="a1"/>
    <w:rsid w:val="00274BDC"/>
    <w:pPr>
      <w:pBdr>
        <w:top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7">
    <w:name w:val="xl157"/>
    <w:basedOn w:val="a1"/>
    <w:rsid w:val="00274BDC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58">
    <w:name w:val="xl158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59">
    <w:name w:val="xl159"/>
    <w:basedOn w:val="a1"/>
    <w:rsid w:val="00274BDC"/>
    <w:pPr>
      <w:pBdr>
        <w:bottom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0">
    <w:name w:val="xl160"/>
    <w:basedOn w:val="a1"/>
    <w:rsid w:val="00274BDC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1">
    <w:name w:val="xl161"/>
    <w:basedOn w:val="a1"/>
    <w:rsid w:val="00274B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xl162">
    <w:name w:val="xl162"/>
    <w:basedOn w:val="a1"/>
    <w:rsid w:val="00274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3">
    <w:name w:val="xl163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4">
    <w:name w:val="xl164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5">
    <w:name w:val="xl165"/>
    <w:basedOn w:val="a1"/>
    <w:rsid w:val="00274BDC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6">
    <w:name w:val="xl166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</w:rPr>
  </w:style>
  <w:style w:type="paragraph" w:customStyle="1" w:styleId="xl167">
    <w:name w:val="xl167"/>
    <w:basedOn w:val="a1"/>
    <w:rsid w:val="00274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8">
    <w:name w:val="xl168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rdia New" w:hAnsi="Cordia New" w:cs="Cordia New"/>
    </w:rPr>
  </w:style>
  <w:style w:type="paragraph" w:customStyle="1" w:styleId="xl169">
    <w:name w:val="xl169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6"/>
      <w:szCs w:val="26"/>
    </w:rPr>
  </w:style>
  <w:style w:type="paragraph" w:customStyle="1" w:styleId="xl170">
    <w:name w:val="xl170"/>
    <w:basedOn w:val="a1"/>
    <w:rsid w:val="00274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rdia New" w:hAnsi="Cordia New" w:cs="Cordia New"/>
    </w:rPr>
  </w:style>
  <w:style w:type="paragraph" w:customStyle="1" w:styleId="xl171">
    <w:name w:val="xl171"/>
    <w:basedOn w:val="a1"/>
    <w:rsid w:val="00274B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72">
    <w:name w:val="xl172"/>
    <w:basedOn w:val="a1"/>
    <w:rsid w:val="00274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24"/>
      <w:szCs w:val="24"/>
    </w:rPr>
  </w:style>
  <w:style w:type="paragraph" w:customStyle="1" w:styleId="xl173">
    <w:name w:val="xl173"/>
    <w:basedOn w:val="a1"/>
    <w:rsid w:val="00274BDC"/>
    <w:pPr>
      <w:spacing w:before="100" w:beforeAutospacing="1" w:after="100" w:afterAutospacing="1"/>
      <w:textAlignment w:val="top"/>
    </w:pPr>
    <w:rPr>
      <w:rFonts w:ascii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274BDC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aff7">
    <w:name w:val="...."/>
    <w:basedOn w:val="Default"/>
    <w:next w:val="Default"/>
    <w:uiPriority w:val="99"/>
    <w:rsid w:val="00274BDC"/>
    <w:rPr>
      <w:rFonts w:cs="Angsana New"/>
      <w:color w:val="auto"/>
    </w:rPr>
  </w:style>
  <w:style w:type="paragraph" w:styleId="aff8">
    <w:name w:val="Body Text First Indent"/>
    <w:basedOn w:val="ad"/>
    <w:link w:val="aff9"/>
    <w:uiPriority w:val="99"/>
    <w:rsid w:val="00274BDC"/>
    <w:pPr>
      <w:tabs>
        <w:tab w:val="clear" w:pos="360"/>
      </w:tabs>
      <w:spacing w:after="120"/>
      <w:ind w:firstLine="210"/>
    </w:pPr>
    <w:rPr>
      <w:rFonts w:ascii="Cordia New" w:hAnsi="Cordia New" w:cs="Cordia New"/>
      <w:sz w:val="28"/>
      <w:lang w:eastAsia="en-US"/>
    </w:rPr>
  </w:style>
  <w:style w:type="character" w:customStyle="1" w:styleId="aff9">
    <w:name w:val="เยื้องย่อหน้าแรกของเนื้อความ อักขระ"/>
    <w:basedOn w:val="11"/>
    <w:link w:val="aff8"/>
    <w:uiPriority w:val="99"/>
    <w:rsid w:val="00274BDC"/>
    <w:rPr>
      <w:rFonts w:ascii="Cordia New" w:hAnsi="Cordia New" w:cs="Cordia New"/>
      <w:sz w:val="28"/>
    </w:rPr>
  </w:style>
  <w:style w:type="paragraph" w:styleId="28">
    <w:name w:val="Body Text First Indent 2"/>
    <w:basedOn w:val="af9"/>
    <w:link w:val="29"/>
    <w:uiPriority w:val="99"/>
    <w:rsid w:val="00274BDC"/>
    <w:pPr>
      <w:spacing w:after="120"/>
      <w:ind w:left="360" w:firstLine="210"/>
    </w:pPr>
    <w:rPr>
      <w:rFonts w:ascii="Cordia New" w:hAnsi="Cordia New" w:cs="Cordia New"/>
      <w:sz w:val="28"/>
      <w:szCs w:val="32"/>
    </w:rPr>
  </w:style>
  <w:style w:type="character" w:customStyle="1" w:styleId="29">
    <w:name w:val="เยื้องย่อหน้าแรกของเนื้อความ 2 อักขระ"/>
    <w:basedOn w:val="afa"/>
    <w:link w:val="28"/>
    <w:uiPriority w:val="99"/>
    <w:rsid w:val="00274BDC"/>
    <w:rPr>
      <w:rFonts w:ascii="Cordia New" w:hAnsi="Cordia New" w:cs="Cordia New"/>
      <w:sz w:val="28"/>
      <w:szCs w:val="32"/>
    </w:rPr>
  </w:style>
  <w:style w:type="paragraph" w:styleId="affa">
    <w:name w:val="Closing"/>
    <w:basedOn w:val="a1"/>
    <w:link w:val="affb"/>
    <w:uiPriority w:val="99"/>
    <w:rsid w:val="00274BDC"/>
    <w:pPr>
      <w:ind w:left="4320"/>
    </w:pPr>
    <w:rPr>
      <w:rFonts w:ascii="Cordia New" w:eastAsia="Cordia New" w:hAnsi="Cordia New" w:cs="Cordia New"/>
      <w:szCs w:val="32"/>
    </w:rPr>
  </w:style>
  <w:style w:type="character" w:customStyle="1" w:styleId="affb">
    <w:name w:val="คำลงท้าย อักขระ"/>
    <w:basedOn w:val="a2"/>
    <w:link w:val="affa"/>
    <w:uiPriority w:val="99"/>
    <w:rsid w:val="00274BDC"/>
    <w:rPr>
      <w:rFonts w:ascii="Cordia New" w:eastAsia="Cordia New" w:hAnsi="Cordia New" w:cs="Cordia New"/>
      <w:sz w:val="28"/>
      <w:szCs w:val="32"/>
    </w:rPr>
  </w:style>
  <w:style w:type="character" w:customStyle="1" w:styleId="affc">
    <w:name w:val="ข้อความข้อคิดเห็น อักขระ"/>
    <w:basedOn w:val="a2"/>
    <w:link w:val="affd"/>
    <w:uiPriority w:val="99"/>
    <w:semiHidden/>
    <w:rsid w:val="00274BDC"/>
    <w:rPr>
      <w:rFonts w:ascii="Cordia New" w:eastAsia="Cordia New" w:hAnsi="Cordia New" w:cs="Cordia New"/>
      <w:szCs w:val="23"/>
    </w:rPr>
  </w:style>
  <w:style w:type="paragraph" w:styleId="affd">
    <w:name w:val="annotation text"/>
    <w:basedOn w:val="a1"/>
    <w:link w:val="affc"/>
    <w:uiPriority w:val="99"/>
    <w:semiHidden/>
    <w:rsid w:val="00274BDC"/>
    <w:rPr>
      <w:rFonts w:ascii="Cordia New" w:eastAsia="Cordia New" w:hAnsi="Cordia New" w:cs="Cordia New"/>
      <w:sz w:val="20"/>
      <w:szCs w:val="23"/>
    </w:rPr>
  </w:style>
  <w:style w:type="paragraph" w:styleId="a0">
    <w:name w:val="annotation subject"/>
    <w:basedOn w:val="affd"/>
    <w:next w:val="affd"/>
    <w:link w:val="affe"/>
    <w:uiPriority w:val="99"/>
    <w:semiHidden/>
    <w:rsid w:val="00274BDC"/>
    <w:pPr>
      <w:numPr>
        <w:numId w:val="11"/>
      </w:numPr>
      <w:tabs>
        <w:tab w:val="clear" w:pos="720"/>
      </w:tabs>
      <w:ind w:left="0" w:firstLine="0"/>
    </w:pPr>
    <w:rPr>
      <w:rFonts w:cs="Angsana New"/>
      <w:b/>
      <w:bCs/>
    </w:rPr>
  </w:style>
  <w:style w:type="character" w:customStyle="1" w:styleId="affe">
    <w:name w:val="ชื่อเรื่องของข้อคิดเห็น อักขระ"/>
    <w:basedOn w:val="affc"/>
    <w:link w:val="a0"/>
    <w:uiPriority w:val="99"/>
    <w:semiHidden/>
    <w:rsid w:val="00274BDC"/>
    <w:rPr>
      <w:b/>
      <w:bCs/>
    </w:rPr>
  </w:style>
  <w:style w:type="character" w:customStyle="1" w:styleId="afff">
    <w:name w:val="ผังเอกสาร อักขระ"/>
    <w:basedOn w:val="a2"/>
    <w:link w:val="afff0"/>
    <w:uiPriority w:val="99"/>
    <w:semiHidden/>
    <w:rsid w:val="00274BDC"/>
    <w:rPr>
      <w:rFonts w:ascii="Tahoma" w:eastAsia="Cordia New" w:hAnsi="Tahoma"/>
      <w:sz w:val="28"/>
      <w:szCs w:val="24"/>
      <w:shd w:val="clear" w:color="auto" w:fill="000080"/>
    </w:rPr>
  </w:style>
  <w:style w:type="paragraph" w:styleId="afff0">
    <w:name w:val="Document Map"/>
    <w:basedOn w:val="a1"/>
    <w:link w:val="afff"/>
    <w:uiPriority w:val="99"/>
    <w:semiHidden/>
    <w:rsid w:val="00274BDC"/>
    <w:pPr>
      <w:shd w:val="clear" w:color="auto" w:fill="000080"/>
    </w:pPr>
    <w:rPr>
      <w:rFonts w:ascii="Tahoma" w:eastAsia="Cordia New" w:hAnsi="Tahoma"/>
      <w:szCs w:val="24"/>
    </w:rPr>
  </w:style>
  <w:style w:type="paragraph" w:styleId="afff1">
    <w:name w:val="E-mail Signature"/>
    <w:basedOn w:val="a1"/>
    <w:link w:val="afff2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afff2">
    <w:name w:val="ลายเซ็นอีเมล อักขระ"/>
    <w:basedOn w:val="a2"/>
    <w:link w:val="afff1"/>
    <w:uiPriority w:val="99"/>
    <w:rsid w:val="00274BDC"/>
    <w:rPr>
      <w:rFonts w:ascii="Cordia New" w:eastAsia="Cordia New" w:hAnsi="Cordia New" w:cs="Cordia New"/>
      <w:sz w:val="28"/>
      <w:szCs w:val="32"/>
    </w:rPr>
  </w:style>
  <w:style w:type="character" w:customStyle="1" w:styleId="afff3">
    <w:name w:val="ข้อความอ้างอิงท้ายเรื่อง อักขระ"/>
    <w:basedOn w:val="a2"/>
    <w:link w:val="afff4"/>
    <w:uiPriority w:val="99"/>
    <w:semiHidden/>
    <w:rsid w:val="00274BDC"/>
    <w:rPr>
      <w:rFonts w:ascii="Cordia New" w:eastAsia="Cordia New" w:hAnsi="Cordia New" w:cs="Cordia New"/>
      <w:szCs w:val="23"/>
    </w:rPr>
  </w:style>
  <w:style w:type="paragraph" w:styleId="afff4">
    <w:name w:val="endnote text"/>
    <w:basedOn w:val="a1"/>
    <w:link w:val="afff3"/>
    <w:uiPriority w:val="99"/>
    <w:semiHidden/>
    <w:rsid w:val="00274BDC"/>
    <w:rPr>
      <w:rFonts w:ascii="Cordia New" w:eastAsia="Cordia New" w:hAnsi="Cordia New" w:cs="Cordia New"/>
      <w:sz w:val="20"/>
      <w:szCs w:val="23"/>
    </w:rPr>
  </w:style>
  <w:style w:type="paragraph" w:styleId="a">
    <w:name w:val="envelope address"/>
    <w:basedOn w:val="a1"/>
    <w:uiPriority w:val="99"/>
    <w:rsid w:val="00274BDC"/>
    <w:pPr>
      <w:framePr w:w="7920" w:h="1980" w:hRule="exact" w:hSpace="180" w:wrap="auto" w:hAnchor="page" w:xAlign="center" w:yAlign="bottom"/>
      <w:numPr>
        <w:numId w:val="12"/>
      </w:numPr>
      <w:tabs>
        <w:tab w:val="clear" w:pos="720"/>
      </w:tabs>
      <w:ind w:left="2880" w:firstLine="0"/>
    </w:pPr>
    <w:rPr>
      <w:rFonts w:ascii="Arial" w:eastAsia="Cordia New" w:hAnsi="Arial" w:cs="Cordia New"/>
      <w:sz w:val="24"/>
    </w:rPr>
  </w:style>
  <w:style w:type="paragraph" w:styleId="afff5">
    <w:name w:val="envelope return"/>
    <w:basedOn w:val="a1"/>
    <w:uiPriority w:val="99"/>
    <w:rsid w:val="00274BDC"/>
    <w:rPr>
      <w:rFonts w:ascii="Arial" w:eastAsia="Cordia New" w:hAnsi="Arial" w:cs="Cordia New"/>
      <w:sz w:val="20"/>
      <w:szCs w:val="23"/>
    </w:rPr>
  </w:style>
  <w:style w:type="paragraph" w:styleId="HTML">
    <w:name w:val="HTML Address"/>
    <w:basedOn w:val="a1"/>
    <w:link w:val="HTML0"/>
    <w:uiPriority w:val="99"/>
    <w:rsid w:val="00274BDC"/>
    <w:rPr>
      <w:rFonts w:ascii="Cordia New" w:eastAsia="Cordia New" w:hAnsi="Cordia New" w:cs="Cordia New"/>
      <w:i/>
      <w:iCs/>
      <w:szCs w:val="32"/>
    </w:rPr>
  </w:style>
  <w:style w:type="character" w:customStyle="1" w:styleId="HTML0">
    <w:name w:val="ที่อยู่ HTML อักขระ"/>
    <w:basedOn w:val="a2"/>
    <w:link w:val="HTML"/>
    <w:uiPriority w:val="99"/>
    <w:rsid w:val="00274BDC"/>
    <w:rPr>
      <w:rFonts w:ascii="Cordia New" w:eastAsia="Cordia New" w:hAnsi="Cordia New" w:cs="Cordia New"/>
      <w:i/>
      <w:iCs/>
      <w:sz w:val="28"/>
      <w:szCs w:val="32"/>
    </w:rPr>
  </w:style>
  <w:style w:type="paragraph" w:styleId="HTML1">
    <w:name w:val="HTML Preformatted"/>
    <w:basedOn w:val="a1"/>
    <w:link w:val="HTML2"/>
    <w:uiPriority w:val="99"/>
    <w:rsid w:val="00274BDC"/>
    <w:rPr>
      <w:rFonts w:ascii="Courier New" w:eastAsia="Cordia New" w:hAnsi="Courier New"/>
      <w:sz w:val="20"/>
      <w:szCs w:val="23"/>
    </w:rPr>
  </w:style>
  <w:style w:type="character" w:customStyle="1" w:styleId="HTML2">
    <w:name w:val="HTML ที่ได้รับการจัดรูปแบบแล้ว อักขระ"/>
    <w:basedOn w:val="a2"/>
    <w:link w:val="HTML1"/>
    <w:uiPriority w:val="99"/>
    <w:rsid w:val="00274BDC"/>
    <w:rPr>
      <w:rFonts w:ascii="Courier New" w:eastAsia="Cordia New" w:hAnsi="Courier New"/>
      <w:szCs w:val="23"/>
    </w:rPr>
  </w:style>
  <w:style w:type="paragraph" w:styleId="2a">
    <w:name w:val="List 2"/>
    <w:basedOn w:val="a1"/>
    <w:uiPriority w:val="99"/>
    <w:rsid w:val="00274BDC"/>
    <w:pPr>
      <w:ind w:left="720" w:hanging="360"/>
    </w:pPr>
    <w:rPr>
      <w:rFonts w:ascii="Cordia New" w:eastAsia="Cordia New" w:hAnsi="Cordia New" w:cs="Cordia New"/>
      <w:szCs w:val="32"/>
    </w:rPr>
  </w:style>
  <w:style w:type="paragraph" w:styleId="36">
    <w:name w:val="List 3"/>
    <w:basedOn w:val="a1"/>
    <w:uiPriority w:val="99"/>
    <w:rsid w:val="00274BDC"/>
    <w:pPr>
      <w:ind w:left="1080" w:hanging="360"/>
    </w:pPr>
    <w:rPr>
      <w:rFonts w:ascii="Cordia New" w:eastAsia="Cordia New" w:hAnsi="Cordia New" w:cs="Cordia New"/>
      <w:szCs w:val="32"/>
    </w:rPr>
  </w:style>
  <w:style w:type="paragraph" w:styleId="41">
    <w:name w:val="List 4"/>
    <w:basedOn w:val="a1"/>
    <w:uiPriority w:val="99"/>
    <w:rsid w:val="00274BDC"/>
    <w:pPr>
      <w:ind w:left="1440" w:hanging="360"/>
    </w:pPr>
    <w:rPr>
      <w:rFonts w:ascii="Cordia New" w:eastAsia="Cordia New" w:hAnsi="Cordia New" w:cs="Cordia New"/>
      <w:szCs w:val="32"/>
    </w:rPr>
  </w:style>
  <w:style w:type="paragraph" w:styleId="51">
    <w:name w:val="List 5"/>
    <w:basedOn w:val="a1"/>
    <w:uiPriority w:val="99"/>
    <w:rsid w:val="00274BDC"/>
    <w:pPr>
      <w:ind w:left="1800" w:hanging="360"/>
    </w:pPr>
    <w:rPr>
      <w:rFonts w:ascii="Cordia New" w:eastAsia="Cordia New" w:hAnsi="Cordia New" w:cs="Cordia New"/>
      <w:szCs w:val="32"/>
    </w:rPr>
  </w:style>
  <w:style w:type="paragraph" w:styleId="2b">
    <w:name w:val="List Bullet 2"/>
    <w:basedOn w:val="a1"/>
    <w:uiPriority w:val="99"/>
    <w:rsid w:val="00274BDC"/>
    <w:pPr>
      <w:tabs>
        <w:tab w:val="num" w:pos="720"/>
      </w:tabs>
      <w:ind w:left="720" w:hanging="360"/>
    </w:pPr>
    <w:rPr>
      <w:rFonts w:ascii="Cordia New" w:eastAsia="Cordia New" w:hAnsi="Cordia New" w:cs="Cordia New"/>
      <w:szCs w:val="32"/>
    </w:rPr>
  </w:style>
  <w:style w:type="paragraph" w:styleId="37">
    <w:name w:val="List Bullet 3"/>
    <w:basedOn w:val="a1"/>
    <w:uiPriority w:val="99"/>
    <w:rsid w:val="00274BDC"/>
    <w:pPr>
      <w:tabs>
        <w:tab w:val="num" w:pos="1080"/>
      </w:tabs>
      <w:ind w:left="1080" w:hanging="360"/>
    </w:pPr>
    <w:rPr>
      <w:rFonts w:ascii="Cordia New" w:eastAsia="Cordia New" w:hAnsi="Cordia New" w:cs="Cordia New"/>
      <w:szCs w:val="32"/>
    </w:rPr>
  </w:style>
  <w:style w:type="paragraph" w:styleId="42">
    <w:name w:val="List Bullet 4"/>
    <w:basedOn w:val="a1"/>
    <w:uiPriority w:val="99"/>
    <w:rsid w:val="00274BDC"/>
    <w:pPr>
      <w:tabs>
        <w:tab w:val="num" w:pos="360"/>
      </w:tabs>
      <w:ind w:left="360" w:hanging="360"/>
    </w:pPr>
    <w:rPr>
      <w:rFonts w:ascii="Cordia New" w:eastAsia="Cordia New" w:hAnsi="Cordia New" w:cs="Cordia New"/>
      <w:szCs w:val="32"/>
    </w:rPr>
  </w:style>
  <w:style w:type="paragraph" w:styleId="52">
    <w:name w:val="List Bullet 5"/>
    <w:basedOn w:val="a1"/>
    <w:uiPriority w:val="99"/>
    <w:rsid w:val="00274BDC"/>
    <w:pPr>
      <w:tabs>
        <w:tab w:val="num" w:pos="1800"/>
      </w:tabs>
      <w:ind w:left="1800" w:hanging="360"/>
    </w:pPr>
    <w:rPr>
      <w:rFonts w:ascii="Cordia New" w:eastAsia="Cordia New" w:hAnsi="Cordia New" w:cs="Cordia New"/>
      <w:szCs w:val="32"/>
    </w:rPr>
  </w:style>
  <w:style w:type="paragraph" w:styleId="afff6">
    <w:name w:val="List Continue"/>
    <w:basedOn w:val="a1"/>
    <w:uiPriority w:val="99"/>
    <w:rsid w:val="00274BDC"/>
    <w:pPr>
      <w:spacing w:after="120"/>
      <w:ind w:left="360"/>
    </w:pPr>
    <w:rPr>
      <w:rFonts w:ascii="Cordia New" w:eastAsia="Cordia New" w:hAnsi="Cordia New" w:cs="Cordia New"/>
      <w:szCs w:val="32"/>
    </w:rPr>
  </w:style>
  <w:style w:type="paragraph" w:styleId="2c">
    <w:name w:val="List Continue 2"/>
    <w:basedOn w:val="a1"/>
    <w:uiPriority w:val="99"/>
    <w:rsid w:val="00274BDC"/>
    <w:pPr>
      <w:spacing w:after="120"/>
      <w:ind w:left="720"/>
    </w:pPr>
    <w:rPr>
      <w:rFonts w:ascii="Cordia New" w:eastAsia="Cordia New" w:hAnsi="Cordia New" w:cs="Cordia New"/>
      <w:szCs w:val="32"/>
    </w:rPr>
  </w:style>
  <w:style w:type="paragraph" w:styleId="38">
    <w:name w:val="List Continue 3"/>
    <w:basedOn w:val="a1"/>
    <w:uiPriority w:val="99"/>
    <w:rsid w:val="00274BDC"/>
    <w:pPr>
      <w:spacing w:after="120"/>
      <w:ind w:left="1080"/>
    </w:pPr>
    <w:rPr>
      <w:rFonts w:ascii="Cordia New" w:eastAsia="Cordia New" w:hAnsi="Cordia New" w:cs="Cordia New"/>
      <w:szCs w:val="32"/>
    </w:rPr>
  </w:style>
  <w:style w:type="paragraph" w:styleId="43">
    <w:name w:val="List Continue 4"/>
    <w:basedOn w:val="a1"/>
    <w:uiPriority w:val="99"/>
    <w:rsid w:val="00274BDC"/>
    <w:pPr>
      <w:spacing w:after="120"/>
      <w:ind w:left="1440"/>
    </w:pPr>
    <w:rPr>
      <w:rFonts w:ascii="Cordia New" w:eastAsia="Cordia New" w:hAnsi="Cordia New" w:cs="Cordia New"/>
      <w:szCs w:val="32"/>
    </w:rPr>
  </w:style>
  <w:style w:type="paragraph" w:styleId="53">
    <w:name w:val="List Continue 5"/>
    <w:basedOn w:val="a1"/>
    <w:uiPriority w:val="99"/>
    <w:rsid w:val="00274BDC"/>
    <w:pPr>
      <w:spacing w:after="120"/>
      <w:ind w:left="1800"/>
    </w:pPr>
    <w:rPr>
      <w:rFonts w:ascii="Cordia New" w:eastAsia="Cordia New" w:hAnsi="Cordia New" w:cs="Cordia New"/>
      <w:szCs w:val="32"/>
    </w:rPr>
  </w:style>
  <w:style w:type="paragraph" w:styleId="afff7">
    <w:name w:val="List Number"/>
    <w:basedOn w:val="a1"/>
    <w:uiPriority w:val="99"/>
    <w:rsid w:val="00274BDC"/>
    <w:pPr>
      <w:tabs>
        <w:tab w:val="num" w:pos="720"/>
      </w:tabs>
      <w:ind w:left="720" w:hanging="360"/>
    </w:pPr>
    <w:rPr>
      <w:rFonts w:ascii="Cordia New" w:eastAsia="Cordia New" w:hAnsi="Cordia New" w:cs="Cordia New"/>
      <w:szCs w:val="32"/>
    </w:rPr>
  </w:style>
  <w:style w:type="paragraph" w:styleId="2d">
    <w:name w:val="List Number 2"/>
    <w:basedOn w:val="a1"/>
    <w:uiPriority w:val="99"/>
    <w:rsid w:val="00274BDC"/>
    <w:pPr>
      <w:tabs>
        <w:tab w:val="num" w:pos="2880"/>
      </w:tabs>
      <w:ind w:left="2880" w:hanging="360"/>
    </w:pPr>
    <w:rPr>
      <w:rFonts w:ascii="Cordia New" w:eastAsia="Cordia New" w:hAnsi="Cordia New" w:cs="Cordia New"/>
      <w:szCs w:val="32"/>
    </w:rPr>
  </w:style>
  <w:style w:type="paragraph" w:styleId="39">
    <w:name w:val="List Number 3"/>
    <w:basedOn w:val="a1"/>
    <w:uiPriority w:val="99"/>
    <w:rsid w:val="00274BDC"/>
    <w:pPr>
      <w:tabs>
        <w:tab w:val="num" w:pos="1080"/>
      </w:tabs>
      <w:ind w:left="1080" w:hanging="360"/>
    </w:pPr>
    <w:rPr>
      <w:rFonts w:ascii="Cordia New" w:eastAsia="Cordia New" w:hAnsi="Cordia New" w:cs="Cordia New"/>
      <w:szCs w:val="32"/>
    </w:rPr>
  </w:style>
  <w:style w:type="paragraph" w:styleId="44">
    <w:name w:val="List Number 4"/>
    <w:basedOn w:val="a1"/>
    <w:uiPriority w:val="99"/>
    <w:rsid w:val="00274BDC"/>
    <w:pPr>
      <w:tabs>
        <w:tab w:val="num" w:pos="1440"/>
      </w:tabs>
      <w:ind w:left="1440" w:hanging="360"/>
    </w:pPr>
    <w:rPr>
      <w:rFonts w:ascii="Cordia New" w:eastAsia="Cordia New" w:hAnsi="Cordia New" w:cs="Cordia New"/>
      <w:szCs w:val="32"/>
    </w:rPr>
  </w:style>
  <w:style w:type="paragraph" w:styleId="54">
    <w:name w:val="List Number 5"/>
    <w:basedOn w:val="a1"/>
    <w:uiPriority w:val="99"/>
    <w:rsid w:val="00274BDC"/>
    <w:pPr>
      <w:tabs>
        <w:tab w:val="num" w:pos="1800"/>
      </w:tabs>
      <w:ind w:left="1800" w:hanging="360"/>
    </w:pPr>
    <w:rPr>
      <w:rFonts w:ascii="Cordia New" w:eastAsia="Cordia New" w:hAnsi="Cordia New" w:cs="Cordia New"/>
      <w:szCs w:val="32"/>
    </w:rPr>
  </w:style>
  <w:style w:type="character" w:customStyle="1" w:styleId="afff8">
    <w:name w:val="ข้อความแมโคร อักขระ"/>
    <w:basedOn w:val="a2"/>
    <w:link w:val="afff9"/>
    <w:uiPriority w:val="99"/>
    <w:semiHidden/>
    <w:rsid w:val="00274BDC"/>
    <w:rPr>
      <w:rFonts w:ascii="Courier New" w:eastAsia="Cordia New" w:hAnsi="Courier New"/>
      <w:szCs w:val="23"/>
    </w:rPr>
  </w:style>
  <w:style w:type="paragraph" w:styleId="afff9">
    <w:name w:val="macro"/>
    <w:link w:val="afff8"/>
    <w:uiPriority w:val="99"/>
    <w:semiHidden/>
    <w:rsid w:val="00274B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Cordia New" w:hAnsi="Courier New"/>
      <w:szCs w:val="23"/>
    </w:rPr>
  </w:style>
  <w:style w:type="paragraph" w:styleId="afffa">
    <w:name w:val="Message Header"/>
    <w:basedOn w:val="a1"/>
    <w:link w:val="afffb"/>
    <w:uiPriority w:val="99"/>
    <w:rsid w:val="00274B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Cordia New" w:hAnsi="Arial" w:cs="Cordia New"/>
      <w:sz w:val="24"/>
    </w:rPr>
  </w:style>
  <w:style w:type="character" w:customStyle="1" w:styleId="afffb">
    <w:name w:val="ส่วนหัวข้อความ อักขระ"/>
    <w:basedOn w:val="a2"/>
    <w:link w:val="afffa"/>
    <w:uiPriority w:val="99"/>
    <w:rsid w:val="00274BDC"/>
    <w:rPr>
      <w:rFonts w:ascii="Arial" w:eastAsia="Cordia New" w:hAnsi="Arial" w:cs="Cordia New"/>
      <w:sz w:val="24"/>
      <w:szCs w:val="28"/>
      <w:shd w:val="pct20" w:color="auto" w:fill="auto"/>
    </w:rPr>
  </w:style>
  <w:style w:type="paragraph" w:styleId="afffc">
    <w:name w:val="Normal Indent"/>
    <w:basedOn w:val="a1"/>
    <w:uiPriority w:val="99"/>
    <w:rsid w:val="00274BDC"/>
    <w:pPr>
      <w:ind w:left="720"/>
    </w:pPr>
    <w:rPr>
      <w:rFonts w:ascii="Cordia New" w:eastAsia="Cordia New" w:hAnsi="Cordia New" w:cs="Cordia New"/>
      <w:szCs w:val="32"/>
    </w:rPr>
  </w:style>
  <w:style w:type="paragraph" w:styleId="afffd">
    <w:name w:val="Note Heading"/>
    <w:basedOn w:val="a1"/>
    <w:next w:val="a1"/>
    <w:link w:val="afffe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afffe">
    <w:name w:val="ส่วนหัวของบันทึกย่อ อักขระ"/>
    <w:basedOn w:val="a2"/>
    <w:link w:val="afffd"/>
    <w:uiPriority w:val="99"/>
    <w:rsid w:val="00274BDC"/>
    <w:rPr>
      <w:rFonts w:ascii="Cordia New" w:eastAsia="Cordia New" w:hAnsi="Cordia New" w:cs="Cordia New"/>
      <w:sz w:val="28"/>
      <w:szCs w:val="32"/>
    </w:rPr>
  </w:style>
  <w:style w:type="paragraph" w:styleId="affff">
    <w:name w:val="Plain Text"/>
    <w:basedOn w:val="a1"/>
    <w:link w:val="affff0"/>
    <w:uiPriority w:val="99"/>
    <w:rsid w:val="00274BDC"/>
    <w:rPr>
      <w:rFonts w:ascii="Courier New" w:eastAsia="Cordia New" w:hAnsi="Courier New"/>
      <w:sz w:val="20"/>
      <w:szCs w:val="23"/>
    </w:rPr>
  </w:style>
  <w:style w:type="character" w:customStyle="1" w:styleId="affff0">
    <w:name w:val="ข้อความธรรมดา อักขระ"/>
    <w:basedOn w:val="a2"/>
    <w:link w:val="affff"/>
    <w:uiPriority w:val="99"/>
    <w:rsid w:val="00274BDC"/>
    <w:rPr>
      <w:rFonts w:ascii="Courier New" w:eastAsia="Cordia New" w:hAnsi="Courier New"/>
      <w:szCs w:val="23"/>
    </w:rPr>
  </w:style>
  <w:style w:type="paragraph" w:styleId="affff1">
    <w:name w:val="Salutation"/>
    <w:basedOn w:val="a1"/>
    <w:next w:val="a1"/>
    <w:link w:val="affff2"/>
    <w:uiPriority w:val="99"/>
    <w:rsid w:val="00274BDC"/>
    <w:rPr>
      <w:rFonts w:ascii="Cordia New" w:eastAsia="Cordia New" w:hAnsi="Cordia New"/>
      <w:szCs w:val="32"/>
    </w:rPr>
  </w:style>
  <w:style w:type="character" w:customStyle="1" w:styleId="affff2">
    <w:name w:val="คำขึ้นต้นจดหมาย อักขระ"/>
    <w:basedOn w:val="a2"/>
    <w:link w:val="affff1"/>
    <w:uiPriority w:val="99"/>
    <w:rsid w:val="00274BDC"/>
    <w:rPr>
      <w:rFonts w:ascii="Cordia New" w:eastAsia="Cordia New" w:hAnsi="Cordia New"/>
      <w:sz w:val="28"/>
      <w:szCs w:val="32"/>
    </w:rPr>
  </w:style>
  <w:style w:type="paragraph" w:styleId="affff3">
    <w:name w:val="Signature"/>
    <w:basedOn w:val="a1"/>
    <w:link w:val="affff4"/>
    <w:uiPriority w:val="99"/>
    <w:rsid w:val="00274BDC"/>
    <w:pPr>
      <w:ind w:left="4320"/>
    </w:pPr>
    <w:rPr>
      <w:rFonts w:ascii="Cordia New" w:eastAsia="Cordia New" w:hAnsi="Cordia New"/>
      <w:szCs w:val="32"/>
    </w:rPr>
  </w:style>
  <w:style w:type="character" w:customStyle="1" w:styleId="affff4">
    <w:name w:val="ลายเซ็น อักขระ"/>
    <w:basedOn w:val="a2"/>
    <w:link w:val="affff3"/>
    <w:uiPriority w:val="99"/>
    <w:rsid w:val="00274BDC"/>
    <w:rPr>
      <w:rFonts w:ascii="Cordia New" w:eastAsia="Cordia New" w:hAnsi="Cordia New"/>
      <w:sz w:val="28"/>
      <w:szCs w:val="32"/>
    </w:rPr>
  </w:style>
  <w:style w:type="paragraph" w:styleId="affff5">
    <w:name w:val="Subtitle"/>
    <w:basedOn w:val="a1"/>
    <w:link w:val="affff6"/>
    <w:uiPriority w:val="99"/>
    <w:qFormat/>
    <w:rsid w:val="00274BDC"/>
    <w:pPr>
      <w:spacing w:after="60"/>
      <w:outlineLvl w:val="1"/>
    </w:pPr>
    <w:rPr>
      <w:rFonts w:ascii="Arial" w:eastAsia="Cordia New" w:hAnsi="Arial"/>
      <w:sz w:val="24"/>
    </w:rPr>
  </w:style>
  <w:style w:type="character" w:customStyle="1" w:styleId="affff6">
    <w:name w:val="ชื่อเรื่องรอง อักขระ"/>
    <w:basedOn w:val="a2"/>
    <w:link w:val="affff5"/>
    <w:uiPriority w:val="99"/>
    <w:rsid w:val="00274BDC"/>
    <w:rPr>
      <w:rFonts w:ascii="Arial" w:eastAsia="Cordia New" w:hAnsi="Arial"/>
      <w:sz w:val="24"/>
      <w:szCs w:val="28"/>
    </w:rPr>
  </w:style>
  <w:style w:type="paragraph" w:styleId="affff7">
    <w:name w:val="table of figures"/>
    <w:basedOn w:val="a1"/>
    <w:next w:val="a1"/>
    <w:uiPriority w:val="99"/>
    <w:rsid w:val="00274BDC"/>
    <w:rPr>
      <w:rFonts w:ascii="Cordia New" w:eastAsia="Cordia New" w:hAnsi="Cordia New" w:cs="Cordia New"/>
      <w:szCs w:val="32"/>
    </w:rPr>
  </w:style>
  <w:style w:type="character" w:customStyle="1" w:styleId="style32style52">
    <w:name w:val="style32 style52"/>
    <w:basedOn w:val="a2"/>
    <w:uiPriority w:val="99"/>
    <w:rsid w:val="00274BDC"/>
  </w:style>
  <w:style w:type="paragraph" w:customStyle="1" w:styleId="CriteriaMultipleReq">
    <w:name w:val="Criteria Multiple Req"/>
    <w:basedOn w:val="a1"/>
    <w:uiPriority w:val="99"/>
    <w:rsid w:val="00274BDC"/>
    <w:pPr>
      <w:tabs>
        <w:tab w:val="left" w:pos="810"/>
      </w:tabs>
      <w:ind w:left="810" w:hanging="810"/>
      <w:outlineLvl w:val="0"/>
    </w:pPr>
    <w:rPr>
      <w:rFonts w:ascii="Times New Roman" w:hAnsi="Times New Roman"/>
      <w:b/>
      <w:bCs/>
      <w:shadow/>
      <w:noProof/>
      <w:color w:val="800080"/>
      <w:sz w:val="24"/>
      <w:szCs w:val="24"/>
      <w:lang w:bidi="ar-SA"/>
    </w:rPr>
  </w:style>
  <w:style w:type="character" w:customStyle="1" w:styleId="style12">
    <w:name w:val="style12"/>
    <w:basedOn w:val="a2"/>
    <w:uiPriority w:val="99"/>
    <w:rsid w:val="00274BDC"/>
  </w:style>
  <w:style w:type="paragraph" w:customStyle="1" w:styleId="ListParagraph2">
    <w:name w:val="List Paragraph2"/>
    <w:basedOn w:val="a1"/>
    <w:qFormat/>
    <w:rsid w:val="00274BDC"/>
    <w:pPr>
      <w:ind w:left="720"/>
      <w:contextualSpacing/>
    </w:pPr>
    <w:rPr>
      <w:rFonts w:ascii="Cordia New" w:eastAsia="Cordia New" w:hAnsi="Cordia New"/>
      <w:szCs w:val="35"/>
    </w:rPr>
  </w:style>
  <w:style w:type="paragraph" w:customStyle="1" w:styleId="FreeFormA">
    <w:name w:val="Free Form A"/>
    <w:uiPriority w:val="99"/>
    <w:rsid w:val="00274BDC"/>
    <w:rPr>
      <w:rFonts w:ascii="Times New Roman" w:eastAsia="ヒラギノ角ゴ Pro W3" w:hAnsi="Times New Roman"/>
      <w:color w:val="000000"/>
    </w:rPr>
  </w:style>
  <w:style w:type="paragraph" w:customStyle="1" w:styleId="FreeForm">
    <w:name w:val="Free Form"/>
    <w:uiPriority w:val="99"/>
    <w:rsid w:val="00274BDC"/>
    <w:rPr>
      <w:rFonts w:ascii="Times New Roman" w:eastAsia="ヒラギノ角ゴ Pro W3" w:hAnsi="Times New Roman"/>
      <w:color w:val="000000"/>
    </w:rPr>
  </w:style>
  <w:style w:type="paragraph" w:customStyle="1" w:styleId="TableGrid3">
    <w:name w:val="Table Grid3"/>
    <w:uiPriority w:val="99"/>
    <w:rsid w:val="00274BDC"/>
    <w:rPr>
      <w:rFonts w:ascii="Cordia New" w:eastAsia="ヒラギノ角ゴ Pro W3" w:hAnsi="Cordia New"/>
      <w:color w:val="000000"/>
    </w:rPr>
  </w:style>
  <w:style w:type="character" w:customStyle="1" w:styleId="Hyperlink1">
    <w:name w:val="Hyperlink1"/>
    <w:uiPriority w:val="99"/>
    <w:rsid w:val="00274BDC"/>
    <w:rPr>
      <w:color w:val="0B2DED"/>
      <w:sz w:val="20"/>
      <w:u w:val="single"/>
    </w:rPr>
  </w:style>
  <w:style w:type="character" w:customStyle="1" w:styleId="380">
    <w:name w:val="อักขระ อักขระ38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370">
    <w:name w:val="อักขระ อักขระ37"/>
    <w:rsid w:val="00274BDC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240">
    <w:name w:val="อักขระ อักขระ24"/>
    <w:rsid w:val="00274BDC"/>
    <w:rPr>
      <w:rFonts w:ascii="Cordia New" w:eastAsia="Cordia New" w:hAnsi="Cordia New"/>
      <w:sz w:val="28"/>
      <w:szCs w:val="28"/>
    </w:rPr>
  </w:style>
  <w:style w:type="character" w:customStyle="1" w:styleId="290">
    <w:name w:val="อักขระ อักขระ29"/>
    <w:rsid w:val="00274BDC"/>
    <w:rPr>
      <w:rFonts w:ascii="Cordia New" w:eastAsia="Cordia New" w:hAnsi="Cordia New"/>
      <w:sz w:val="28"/>
      <w:szCs w:val="28"/>
    </w:rPr>
  </w:style>
  <w:style w:type="paragraph" w:customStyle="1" w:styleId="TableGrid1">
    <w:name w:val="Table Grid1"/>
    <w:uiPriority w:val="99"/>
    <w:rsid w:val="00274BDC"/>
    <w:rPr>
      <w:rFonts w:ascii="Cordia New" w:eastAsia="ヒラギノ角ゴ Pro W3" w:hAnsi="Cordia New"/>
      <w:color w:val="000000"/>
    </w:rPr>
  </w:style>
  <w:style w:type="paragraph" w:customStyle="1" w:styleId="TableGrid2">
    <w:name w:val="Table Grid2"/>
    <w:uiPriority w:val="99"/>
    <w:rsid w:val="00274BDC"/>
    <w:rPr>
      <w:rFonts w:ascii="Cordia New" w:eastAsia="ヒラギノ角ゴ Pro W3" w:hAnsi="Cordia New"/>
      <w:color w:val="000000"/>
    </w:rPr>
  </w:style>
  <w:style w:type="paragraph" w:customStyle="1" w:styleId="2e">
    <w:name w:val="รายการย่อหน้า2"/>
    <w:basedOn w:val="a1"/>
    <w:uiPriority w:val="99"/>
    <w:qFormat/>
    <w:rsid w:val="00274BDC"/>
    <w:pPr>
      <w:spacing w:after="200" w:line="276" w:lineRule="auto"/>
      <w:ind w:left="720"/>
      <w:contextualSpacing/>
    </w:pPr>
  </w:style>
  <w:style w:type="paragraph" w:customStyle="1" w:styleId="13">
    <w:name w:val="รายการย่อหน้า1"/>
    <w:basedOn w:val="a1"/>
    <w:qFormat/>
    <w:rsid w:val="00274BDC"/>
    <w:pPr>
      <w:ind w:left="720"/>
      <w:contextualSpacing/>
    </w:pPr>
    <w:rPr>
      <w:rFonts w:ascii="Cordia New" w:eastAsia="Cordia New" w:hAnsi="Cordia New"/>
      <w:szCs w:val="35"/>
    </w:rPr>
  </w:style>
  <w:style w:type="character" w:customStyle="1" w:styleId="style271">
    <w:name w:val="style271"/>
    <w:rsid w:val="00274BDC"/>
    <w:rPr>
      <w:color w:val="0000FF"/>
      <w:sz w:val="24"/>
      <w:szCs w:val="24"/>
    </w:rPr>
  </w:style>
  <w:style w:type="paragraph" w:customStyle="1" w:styleId="Body">
    <w:name w:val="Body"/>
    <w:rsid w:val="00274BDC"/>
    <w:rPr>
      <w:rFonts w:ascii="Helvetica" w:eastAsia="ヒラギノ角ゴ Pro W3" w:hAnsi="Helvetica"/>
      <w:color w:val="000000"/>
      <w:sz w:val="24"/>
    </w:rPr>
  </w:style>
  <w:style w:type="paragraph" w:customStyle="1" w:styleId="affff8">
    <w:name w:val="เนื้อหาไม่มีลำดับบรรยาย"/>
    <w:basedOn w:val="a1"/>
    <w:rsid w:val="00274BDC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character" w:customStyle="1" w:styleId="style61">
    <w:name w:val="style61"/>
    <w:basedOn w:val="a2"/>
    <w:rsid w:val="00274BDC"/>
  </w:style>
  <w:style w:type="paragraph" w:customStyle="1" w:styleId="style611">
    <w:name w:val="style611"/>
    <w:basedOn w:val="a1"/>
    <w:uiPriority w:val="99"/>
    <w:rsid w:val="00274B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9">
    <w:name w:val="No Spacing"/>
    <w:link w:val="affffa"/>
    <w:uiPriority w:val="1"/>
    <w:qFormat/>
    <w:rsid w:val="00274BDC"/>
    <w:rPr>
      <w:sz w:val="22"/>
      <w:szCs w:val="28"/>
    </w:rPr>
  </w:style>
  <w:style w:type="character" w:customStyle="1" w:styleId="affffa">
    <w:name w:val="ไม่มีการเว้นระยะห่าง อักขระ"/>
    <w:basedOn w:val="a2"/>
    <w:link w:val="affff9"/>
    <w:uiPriority w:val="1"/>
    <w:rsid w:val="00274BDC"/>
    <w:rPr>
      <w:sz w:val="22"/>
      <w:szCs w:val="28"/>
    </w:rPr>
  </w:style>
  <w:style w:type="character" w:styleId="affffb">
    <w:name w:val="footnote reference"/>
    <w:uiPriority w:val="99"/>
    <w:rsid w:val="00274BDC"/>
    <w:rPr>
      <w:sz w:val="32"/>
      <w:szCs w:val="32"/>
      <w:vertAlign w:val="superscript"/>
    </w:rPr>
  </w:style>
  <w:style w:type="character" w:customStyle="1" w:styleId="381">
    <w:name w:val="อักขระ อักขระ381"/>
    <w:uiPriority w:val="99"/>
    <w:rsid w:val="00274BDC"/>
    <w:rPr>
      <w:rFonts w:ascii="Browallia New" w:eastAsia="Cordia New" w:hAnsi="Browallia New" w:cs="Browallia New"/>
      <w:sz w:val="32"/>
      <w:szCs w:val="32"/>
    </w:rPr>
  </w:style>
  <w:style w:type="character" w:customStyle="1" w:styleId="371">
    <w:name w:val="อักขระ อักขระ371"/>
    <w:uiPriority w:val="99"/>
    <w:rsid w:val="00274BDC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241">
    <w:name w:val="อักขระ อักขระ241"/>
    <w:uiPriority w:val="99"/>
    <w:rsid w:val="00274BDC"/>
    <w:rPr>
      <w:rFonts w:ascii="Cordia New" w:eastAsia="Cordia New" w:hAnsi="Cordia New"/>
      <w:sz w:val="28"/>
      <w:szCs w:val="28"/>
    </w:rPr>
  </w:style>
  <w:style w:type="character" w:customStyle="1" w:styleId="291">
    <w:name w:val="อักขระ อักขระ291"/>
    <w:uiPriority w:val="99"/>
    <w:rsid w:val="00274BDC"/>
    <w:rPr>
      <w:rFonts w:ascii="Cordia New" w:eastAsia="Cordia New" w:hAnsi="Cordia New"/>
      <w:sz w:val="28"/>
      <w:szCs w:val="28"/>
    </w:rPr>
  </w:style>
  <w:style w:type="paragraph" w:customStyle="1" w:styleId="ListParagraph1">
    <w:name w:val="List Paragraph1"/>
    <w:basedOn w:val="a1"/>
    <w:uiPriority w:val="34"/>
    <w:qFormat/>
    <w:rsid w:val="00274BDC"/>
    <w:pPr>
      <w:ind w:left="720"/>
      <w:contextualSpacing/>
    </w:pPr>
    <w:rPr>
      <w:sz w:val="32"/>
      <w:szCs w:val="32"/>
      <w:lang w:bidi="ar-SA"/>
    </w:rPr>
  </w:style>
  <w:style w:type="character" w:customStyle="1" w:styleId="style171">
    <w:name w:val="style171"/>
    <w:rsid w:val="00274BDC"/>
    <w:rPr>
      <w:color w:val="FFFFFF"/>
    </w:rPr>
  </w:style>
  <w:style w:type="character" w:customStyle="1" w:styleId="style32">
    <w:name w:val="style32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52">
    <w:name w:val="style52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56">
    <w:name w:val="style56"/>
    <w:rsid w:val="00274BDC"/>
    <w:rPr>
      <w:rFonts w:ascii="Tahoma" w:hAnsi="Tahoma" w:cs="Tahoma" w:hint="default"/>
      <w:b w:val="0"/>
      <w:bCs w:val="0"/>
      <w:color w:val="666666"/>
      <w:sz w:val="15"/>
      <w:szCs w:val="15"/>
    </w:rPr>
  </w:style>
  <w:style w:type="character" w:customStyle="1" w:styleId="style25">
    <w:name w:val="style25"/>
    <w:rsid w:val="00274BDC"/>
    <w:rPr>
      <w:rFonts w:ascii="Tahoma" w:hAnsi="Tahoma" w:cs="Tahoma" w:hint="default"/>
      <w:b w:val="0"/>
      <w:bCs w:val="0"/>
      <w:color w:val="666666"/>
      <w:sz w:val="12"/>
      <w:szCs w:val="12"/>
    </w:rPr>
  </w:style>
  <w:style w:type="character" w:styleId="affffc">
    <w:name w:val="Emphasis"/>
    <w:basedOn w:val="a2"/>
    <w:qFormat/>
    <w:rsid w:val="00274BDC"/>
    <w:rPr>
      <w:i/>
      <w:iCs/>
    </w:rPr>
  </w:style>
  <w:style w:type="character" w:customStyle="1" w:styleId="apple-style-span">
    <w:name w:val="apple-style-span"/>
    <w:basedOn w:val="a2"/>
    <w:rsid w:val="00274BDC"/>
    <w:rPr>
      <w:rFonts w:cs="Times New Roman"/>
    </w:rPr>
  </w:style>
  <w:style w:type="paragraph" w:customStyle="1" w:styleId="3a">
    <w:name w:val="รายการย่อหน้า3"/>
    <w:basedOn w:val="a1"/>
    <w:rsid w:val="00274BDC"/>
    <w:pPr>
      <w:spacing w:after="200" w:line="276" w:lineRule="auto"/>
      <w:ind w:left="720"/>
    </w:pPr>
    <w:rPr>
      <w:rFonts w:ascii="TH Krub" w:hAnsi="TH Krub"/>
      <w:sz w:val="32"/>
      <w:szCs w:val="40"/>
    </w:rPr>
  </w:style>
  <w:style w:type="paragraph" w:customStyle="1" w:styleId="55">
    <w:name w:val="รายการย่อหน้า5"/>
    <w:basedOn w:val="a1"/>
    <w:uiPriority w:val="34"/>
    <w:qFormat/>
    <w:rsid w:val="00274BDC"/>
    <w:pPr>
      <w:ind w:left="720"/>
      <w:contextualSpacing/>
    </w:pPr>
    <w:rPr>
      <w:rFonts w:ascii="DSU_AdiRek" w:eastAsia="Cordia New" w:hAnsi="DSU_AdiRek"/>
      <w:color w:val="000000"/>
      <w:sz w:val="27"/>
      <w:szCs w:val="34"/>
    </w:rPr>
  </w:style>
  <w:style w:type="paragraph" w:customStyle="1" w:styleId="NoSpacing1">
    <w:name w:val="No Spacing1"/>
    <w:rsid w:val="00274BDC"/>
    <w:pPr>
      <w:jc w:val="center"/>
    </w:pPr>
    <w:rPr>
      <w:rFonts w:eastAsia="Times New Roman"/>
      <w:sz w:val="22"/>
      <w:szCs w:val="28"/>
    </w:rPr>
  </w:style>
  <w:style w:type="character" w:customStyle="1" w:styleId="fca0db311f-1127-4f7b-b538-b2c9d88ebbda-2">
    <w:name w:val="fca0db311f-1127-4f7b-b538-b2c9d88ebbda-2"/>
    <w:basedOn w:val="a2"/>
    <w:rsid w:val="00274BDC"/>
  </w:style>
  <w:style w:type="character" w:customStyle="1" w:styleId="fcd68377c8-8be8-46a2-8cee-a5e20d256ee9-0">
    <w:name w:val="fcd68377c8-8be8-46a2-8cee-a5e20d256ee9-0"/>
    <w:basedOn w:val="a2"/>
    <w:rsid w:val="00274BDC"/>
  </w:style>
  <w:style w:type="character" w:customStyle="1" w:styleId="fcd68377c8-8be8-46a2-8cee-a5e20d256ee9-2">
    <w:name w:val="fcd68377c8-8be8-46a2-8cee-a5e20d256ee9-2"/>
    <w:basedOn w:val="a2"/>
    <w:rsid w:val="00274BDC"/>
  </w:style>
  <w:style w:type="character" w:customStyle="1" w:styleId="st">
    <w:name w:val="st"/>
    <w:basedOn w:val="a2"/>
    <w:rsid w:val="00274BDC"/>
  </w:style>
  <w:style w:type="character" w:customStyle="1" w:styleId="hps">
    <w:name w:val="hps"/>
    <w:basedOn w:val="a2"/>
    <w:rsid w:val="004B6DC2"/>
  </w:style>
  <w:style w:type="character" w:customStyle="1" w:styleId="shorttext">
    <w:name w:val="short_text"/>
    <w:basedOn w:val="a2"/>
    <w:rsid w:val="00B67067"/>
  </w:style>
  <w:style w:type="character" w:customStyle="1" w:styleId="apple-converted-space">
    <w:name w:val="apple-converted-space"/>
    <w:basedOn w:val="a2"/>
    <w:rsid w:val="00A532F9"/>
  </w:style>
  <w:style w:type="character" w:customStyle="1" w:styleId="apple-tab-span">
    <w:name w:val="apple-tab-span"/>
    <w:basedOn w:val="a2"/>
    <w:rsid w:val="0025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410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085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7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3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4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6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4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9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2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7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8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78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214">
          <w:marLeft w:val="5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24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843">
          <w:marLeft w:val="0"/>
          <w:marRight w:val="0"/>
          <w:marTop w:val="0"/>
          <w:marBottom w:val="0"/>
          <w:divBdr>
            <w:top w:val="single" w:sz="6" w:space="4" w:color="666666"/>
            <w:left w:val="single" w:sz="6" w:space="8" w:color="666666"/>
            <w:bottom w:val="single" w:sz="6" w:space="8" w:color="666666"/>
            <w:right w:val="single" w:sz="6" w:space="8" w:color="666666"/>
          </w:divBdr>
          <w:divsChild>
            <w:div w:id="113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43.xml"/><Relationship Id="rId21" Type="http://schemas.openxmlformats.org/officeDocument/2006/relationships/diagramData" Target="diagrams/data2.xml"/><Relationship Id="rId42" Type="http://schemas.openxmlformats.org/officeDocument/2006/relationships/image" Target="media/image8.wmf"/><Relationship Id="rId63" Type="http://schemas.openxmlformats.org/officeDocument/2006/relationships/control" Target="activeX/activeX17.xml"/><Relationship Id="rId84" Type="http://schemas.openxmlformats.org/officeDocument/2006/relationships/image" Target="media/image22.wmf"/><Relationship Id="rId138" Type="http://schemas.openxmlformats.org/officeDocument/2006/relationships/control" Target="activeX/activeX54.xml"/><Relationship Id="rId159" Type="http://schemas.openxmlformats.org/officeDocument/2006/relationships/image" Target="media/image46.wmf"/><Relationship Id="rId170" Type="http://schemas.openxmlformats.org/officeDocument/2006/relationships/image" Target="media/image49.wmf"/><Relationship Id="rId191" Type="http://schemas.openxmlformats.org/officeDocument/2006/relationships/control" Target="activeX/activeX79.xml"/><Relationship Id="rId205" Type="http://schemas.openxmlformats.org/officeDocument/2006/relationships/image" Target="media/image62.wmf"/><Relationship Id="rId107" Type="http://schemas.openxmlformats.org/officeDocument/2006/relationships/image" Target="media/image30.wmf"/><Relationship Id="rId11" Type="http://schemas.openxmlformats.org/officeDocument/2006/relationships/header" Target="header2.xml"/><Relationship Id="rId32" Type="http://schemas.openxmlformats.org/officeDocument/2006/relationships/image" Target="media/image6.wmf"/><Relationship Id="rId37" Type="http://schemas.openxmlformats.org/officeDocument/2006/relationships/hyperlink" Target="http://www.cheqa3.ku.ac.th/FileStore/2555/00200/00514/&#3588;&#3603;&#3632;&#3648;&#3585;&#3625;&#3605;&#3619;/1_1/1.1-1-1_&#3649;&#3612;&#3609;&#3585;&#3621;&#3618;&#3640;&#3607;&#3608;&#3660;53-57.pdf" TargetMode="External"/><Relationship Id="rId53" Type="http://schemas.openxmlformats.org/officeDocument/2006/relationships/hyperlink" Target="http://www.cheqa3.ku.ac.th/FileStore/2555/00200/00514/&#3588;&#3603;&#3632;&#3648;&#3585;&#3625;&#3605;&#3619;/1_1/1.1-2-2_website.pdf" TargetMode="External"/><Relationship Id="rId58" Type="http://schemas.openxmlformats.org/officeDocument/2006/relationships/control" Target="activeX/activeX14.xml"/><Relationship Id="rId74" Type="http://schemas.openxmlformats.org/officeDocument/2006/relationships/image" Target="media/image19.wmf"/><Relationship Id="rId79" Type="http://schemas.openxmlformats.org/officeDocument/2006/relationships/hyperlink" Target="http://www.cheqa3.ku.ac.th/FileStore/2555/00200/00514/&#3588;&#3603;&#3632;&#3648;&#3585;&#3625;&#3605;&#3619;/1_1/1.1-3-3_&#3591;&#3610;&#3611;&#3619;&#3632;&#3617;&#3634;&#3603;55.pdf" TargetMode="External"/><Relationship Id="rId102" Type="http://schemas.openxmlformats.org/officeDocument/2006/relationships/hyperlink" Target="http://www.cheqa3.ku.ac.th/FileStore/2555/00200/00514/&#3588;&#3603;&#3632;&#3648;&#3585;&#3625;&#3605;&#3619;/1_1/1.1-6-2_&#3626;&#3619;&#3640;&#3611;&#3652;&#3605;&#3619;&#3617;&#3634;&#3626;1-2.pdf" TargetMode="External"/><Relationship Id="rId123" Type="http://schemas.openxmlformats.org/officeDocument/2006/relationships/control" Target="activeX/activeX46.xml"/><Relationship Id="rId128" Type="http://schemas.openxmlformats.org/officeDocument/2006/relationships/hyperlink" Target="http://www.cheqa3.ku.ac.th/FileStore/2555/00200/00514/&#3588;&#3603;&#3632;&#3648;&#3585;&#3625;&#3605;&#3619;/1_1/1.1-3-3_&#3591;&#3610;&#3611;&#3619;&#3632;&#3617;&#3634;&#3603;55.pdf" TargetMode="External"/><Relationship Id="rId144" Type="http://schemas.openxmlformats.org/officeDocument/2006/relationships/image" Target="media/image40.wmf"/><Relationship Id="rId149" Type="http://schemas.openxmlformats.org/officeDocument/2006/relationships/control" Target="activeX/activeX57.xml"/><Relationship Id="rId5" Type="http://schemas.openxmlformats.org/officeDocument/2006/relationships/webSettings" Target="webSettings.xml"/><Relationship Id="rId90" Type="http://schemas.openxmlformats.org/officeDocument/2006/relationships/hyperlink" Target="http://www.cheqa3.ku.ac.th/FileStore/2555/00200/00514/&#3588;&#3603;&#3632;&#3648;&#3585;&#3625;&#3605;&#3619;/1_1/1.1-5-1_&#3626;&#3619;&#3640;&#3611;&#3612;&#3621;&#3585;&#3634;&#3619;&#3604;&#3635;&#3648;&#3609;&#3636;&#3609;&#3591;&#3634;&#3609;&#3611;&#3637;%2055_&#3588;&#3603;&#3632;&#3648;&#3585;&#3625;&#3605;&#3619;.pdf" TargetMode="External"/><Relationship Id="rId95" Type="http://schemas.openxmlformats.org/officeDocument/2006/relationships/image" Target="media/image26.wmf"/><Relationship Id="rId160" Type="http://schemas.openxmlformats.org/officeDocument/2006/relationships/control" Target="activeX/activeX63.xml"/><Relationship Id="rId165" Type="http://schemas.openxmlformats.org/officeDocument/2006/relationships/hyperlink" Target="http://www.cheqa3.ku.ac.th/FileStore/2555/00200/00514/&#3588;&#3603;&#3632;&#3648;&#3585;&#3625;&#3605;&#3619;/2_1/2.1-3-1_&#3617;&#3588;&#3629;.2.pdf" TargetMode="External"/><Relationship Id="rId181" Type="http://schemas.openxmlformats.org/officeDocument/2006/relationships/image" Target="media/image53.wmf"/><Relationship Id="rId186" Type="http://schemas.openxmlformats.org/officeDocument/2006/relationships/control" Target="activeX/activeX76.xml"/><Relationship Id="rId216" Type="http://schemas.openxmlformats.org/officeDocument/2006/relationships/theme" Target="theme/theme1.xml"/><Relationship Id="rId211" Type="http://schemas.openxmlformats.org/officeDocument/2006/relationships/control" Target="activeX/activeX90.xml"/><Relationship Id="rId22" Type="http://schemas.openxmlformats.org/officeDocument/2006/relationships/diagramLayout" Target="diagrams/layout2.xml"/><Relationship Id="rId27" Type="http://schemas.openxmlformats.org/officeDocument/2006/relationships/control" Target="activeX/activeX1.xml"/><Relationship Id="rId43" Type="http://schemas.openxmlformats.org/officeDocument/2006/relationships/control" Target="activeX/activeX7.xml"/><Relationship Id="rId48" Type="http://schemas.openxmlformats.org/officeDocument/2006/relationships/image" Target="media/image11.wmf"/><Relationship Id="rId64" Type="http://schemas.openxmlformats.org/officeDocument/2006/relationships/control" Target="activeX/activeX18.xml"/><Relationship Id="rId69" Type="http://schemas.openxmlformats.org/officeDocument/2006/relationships/control" Target="activeX/activeX19.xml"/><Relationship Id="rId113" Type="http://schemas.openxmlformats.org/officeDocument/2006/relationships/hyperlink" Target="http://www.cheqa3.ku.ac.th/FileStore/2555/00200/00514/&#3588;&#3603;&#3632;&#3648;&#3585;&#3625;&#3605;&#3619;/1_1/1.1-7-1_&#3612;&#3621;&#3605;&#3634;&#3617;&#3649;&#3612;&#3609;&#3585;&#3621;&#3618;&#3640;&#3607;&#3608;&#3660;.pdf" TargetMode="External"/><Relationship Id="rId118" Type="http://schemas.openxmlformats.org/officeDocument/2006/relationships/image" Target="media/image33.wmf"/><Relationship Id="rId134" Type="http://schemas.openxmlformats.org/officeDocument/2006/relationships/control" Target="activeX/activeX51.xml"/><Relationship Id="rId139" Type="http://schemas.openxmlformats.org/officeDocument/2006/relationships/hyperlink" Target="http://www.cheqa3.ku.ac.th/FileStore/2555/00200/00514/&#3588;&#3603;&#3632;&#3648;&#3585;&#3625;&#3605;&#3619;/2_1/2.1-1-1_&#3586;&#3633;&#3657;&#3609;&#3605;&#3629;&#3609;&#3629;&#3609;&#3640;&#3617;&#3633;&#3605;&#3636;&#3627;&#3621;&#3633;&#3585;&#3626;&#3641;&#3605;&#3619;.pdf" TargetMode="External"/><Relationship Id="rId80" Type="http://schemas.openxmlformats.org/officeDocument/2006/relationships/image" Target="media/image20.wmf"/><Relationship Id="rId85" Type="http://schemas.openxmlformats.org/officeDocument/2006/relationships/control" Target="activeX/activeX27.xml"/><Relationship Id="rId150" Type="http://schemas.openxmlformats.org/officeDocument/2006/relationships/image" Target="media/image43.wmf"/><Relationship Id="rId155" Type="http://schemas.openxmlformats.org/officeDocument/2006/relationships/image" Target="media/image44.wmf"/><Relationship Id="rId171" Type="http://schemas.openxmlformats.org/officeDocument/2006/relationships/control" Target="activeX/activeX68.xml"/><Relationship Id="rId176" Type="http://schemas.openxmlformats.org/officeDocument/2006/relationships/control" Target="activeX/activeX71.xml"/><Relationship Id="rId192" Type="http://schemas.openxmlformats.org/officeDocument/2006/relationships/image" Target="media/image57.wmf"/><Relationship Id="rId197" Type="http://schemas.openxmlformats.org/officeDocument/2006/relationships/control" Target="activeX/activeX82.xml"/><Relationship Id="rId206" Type="http://schemas.openxmlformats.org/officeDocument/2006/relationships/control" Target="activeX/activeX87.xml"/><Relationship Id="rId201" Type="http://schemas.openxmlformats.org/officeDocument/2006/relationships/image" Target="media/image60.wmf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33" Type="http://schemas.openxmlformats.org/officeDocument/2006/relationships/control" Target="activeX/activeX4.xml"/><Relationship Id="rId38" Type="http://schemas.openxmlformats.org/officeDocument/2006/relationships/hyperlink" Target="http://www.cheqa3.ku.ac.th/FileStore/2555/00200/00514/&#3588;&#3603;&#3632;&#3648;&#3585;&#3625;&#3605;&#3619;/1_1/1.1-1-2_&#3609;&#3650;&#3618;&#3610;&#3634;&#3618;&#3585;&#3625;.pdf" TargetMode="External"/><Relationship Id="rId59" Type="http://schemas.openxmlformats.org/officeDocument/2006/relationships/image" Target="media/image14.wmf"/><Relationship Id="rId103" Type="http://schemas.openxmlformats.org/officeDocument/2006/relationships/image" Target="media/image28.wmf"/><Relationship Id="rId108" Type="http://schemas.openxmlformats.org/officeDocument/2006/relationships/control" Target="activeX/activeX39.xml"/><Relationship Id="rId124" Type="http://schemas.openxmlformats.org/officeDocument/2006/relationships/control" Target="activeX/activeX47.xml"/><Relationship Id="rId129" Type="http://schemas.openxmlformats.org/officeDocument/2006/relationships/image" Target="media/image36.wmf"/><Relationship Id="rId54" Type="http://schemas.openxmlformats.org/officeDocument/2006/relationships/hyperlink" Target="http://www.cheqa3.ku.ac.th/FileStore/2555/00200/00514/&#3588;&#3603;&#3632;&#3648;&#3585;&#3625;&#3605;&#3619;/1_1/1.1-2-3_&#3619;&#3634;&#3618;&#3591;&#3634;&#3609;&#3611;&#3619;&#3632;&#3594;&#3640;&#3617;.pdf" TargetMode="External"/><Relationship Id="rId70" Type="http://schemas.openxmlformats.org/officeDocument/2006/relationships/image" Target="media/image17.wmf"/><Relationship Id="rId75" Type="http://schemas.openxmlformats.org/officeDocument/2006/relationships/control" Target="activeX/activeX22.xml"/><Relationship Id="rId91" Type="http://schemas.openxmlformats.org/officeDocument/2006/relationships/image" Target="media/image24.wmf"/><Relationship Id="rId96" Type="http://schemas.openxmlformats.org/officeDocument/2006/relationships/control" Target="activeX/activeX33.xml"/><Relationship Id="rId140" Type="http://schemas.openxmlformats.org/officeDocument/2006/relationships/hyperlink" Target="http://www.cheqa3.ku.ac.th/FileStore/2555/00200/00514/&#3588;&#3603;&#3632;&#3648;&#3585;&#3625;&#3605;&#3619;/2_1/2.1-1-2_&#3588;&#3635;&#3626;&#3633;&#3656;&#3591;&#3649;&#3605;&#3656;&#3591;&#3605;&#3633;&#3657;&#3591;&#3585;&#3619;&#3619;&#3617;&#3585;&#3634;&#3619;.pdf" TargetMode="External"/><Relationship Id="rId145" Type="http://schemas.openxmlformats.org/officeDocument/2006/relationships/control" Target="activeX/activeX55.xml"/><Relationship Id="rId161" Type="http://schemas.openxmlformats.org/officeDocument/2006/relationships/image" Target="media/image47.wmf"/><Relationship Id="rId166" Type="http://schemas.openxmlformats.org/officeDocument/2006/relationships/hyperlink" Target="http://www.cheqa3.ku.ac.th/FileStore/2555/00200/00514/&#3588;&#3603;&#3632;&#3648;&#3585;&#3625;&#3605;&#3619;/2_1/2.1-3-2_&#3617;&#3588;&#3629;.7.pdf" TargetMode="External"/><Relationship Id="rId182" Type="http://schemas.openxmlformats.org/officeDocument/2006/relationships/control" Target="activeX/activeX74.xml"/><Relationship Id="rId187" Type="http://schemas.openxmlformats.org/officeDocument/2006/relationships/control" Target="activeX/activeX7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heqa3.ku.ac.th/FileStore/2555/00200/00514/&#3588;&#3603;&#3632;&#3648;&#3585;&#3625;&#3605;&#3619;/2_1/2.1-8-1_&#3649;&#3612;&#3609;%20&#3585;.pdf" TargetMode="External"/><Relationship Id="rId23" Type="http://schemas.openxmlformats.org/officeDocument/2006/relationships/diagramQuickStyle" Target="diagrams/quickStyle2.xml"/><Relationship Id="rId28" Type="http://schemas.openxmlformats.org/officeDocument/2006/relationships/image" Target="media/image4.wmf"/><Relationship Id="rId49" Type="http://schemas.openxmlformats.org/officeDocument/2006/relationships/control" Target="activeX/activeX10.xml"/><Relationship Id="rId114" Type="http://schemas.openxmlformats.org/officeDocument/2006/relationships/hyperlink" Target="http://www.cheqa3.ku.ac.th/FileStore/2555/00200/00514/&#3588;&#3603;&#3632;&#3648;&#3585;&#3625;&#3605;&#3619;/1_1/1.1-7-2_&#3611;&#3619;&#3632;&#3648;&#3617;&#3636;&#3609;&#3588;&#3640;&#3603;&#3616;&#3634;&#3614;.pdf" TargetMode="External"/><Relationship Id="rId119" Type="http://schemas.openxmlformats.org/officeDocument/2006/relationships/control" Target="activeX/activeX44.xml"/><Relationship Id="rId44" Type="http://schemas.openxmlformats.org/officeDocument/2006/relationships/image" Target="media/image9.wmf"/><Relationship Id="rId60" Type="http://schemas.openxmlformats.org/officeDocument/2006/relationships/control" Target="activeX/activeX15.xml"/><Relationship Id="rId65" Type="http://schemas.openxmlformats.org/officeDocument/2006/relationships/hyperlink" Target="http://www.cheqa3.ku.ac.th/FileStore/2555/00200/00514/&#3588;&#3603;&#3632;&#3648;&#3585;&#3625;&#3605;&#3619;/1_1/1.1-3-1_&#3626;&#3633;&#3617;&#3617;&#3609;&#3634;19-21&#3626;.&#3588;.54.pdf" TargetMode="External"/><Relationship Id="rId81" Type="http://schemas.openxmlformats.org/officeDocument/2006/relationships/control" Target="activeX/activeX25.xml"/><Relationship Id="rId86" Type="http://schemas.openxmlformats.org/officeDocument/2006/relationships/image" Target="media/image23.wmf"/><Relationship Id="rId130" Type="http://schemas.openxmlformats.org/officeDocument/2006/relationships/control" Target="activeX/activeX49.xml"/><Relationship Id="rId135" Type="http://schemas.openxmlformats.org/officeDocument/2006/relationships/image" Target="media/image39.wmf"/><Relationship Id="rId151" Type="http://schemas.openxmlformats.org/officeDocument/2006/relationships/control" Target="activeX/activeX58.xml"/><Relationship Id="rId156" Type="http://schemas.openxmlformats.org/officeDocument/2006/relationships/control" Target="activeX/activeX61.xml"/><Relationship Id="rId177" Type="http://schemas.openxmlformats.org/officeDocument/2006/relationships/control" Target="activeX/activeX72.xml"/><Relationship Id="rId198" Type="http://schemas.openxmlformats.org/officeDocument/2006/relationships/control" Target="activeX/activeX83.xml"/><Relationship Id="rId172" Type="http://schemas.openxmlformats.org/officeDocument/2006/relationships/image" Target="media/image50.wmf"/><Relationship Id="rId193" Type="http://schemas.openxmlformats.org/officeDocument/2006/relationships/control" Target="activeX/activeX80.xml"/><Relationship Id="rId202" Type="http://schemas.openxmlformats.org/officeDocument/2006/relationships/control" Target="activeX/activeX85.xml"/><Relationship Id="rId207" Type="http://schemas.openxmlformats.org/officeDocument/2006/relationships/image" Target="media/image63.wmf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39" Type="http://schemas.openxmlformats.org/officeDocument/2006/relationships/hyperlink" Target="http://www.cheqa3.ku.ac.th/FileStore/2555/00200/00514/&#3588;&#3603;&#3632;&#3648;&#3585;&#3625;&#3605;&#3619;/1_1/1.1-1-3_&#3588;&#3623;&#3634;&#3617;&#3588;&#3636;&#3604;&#3648;&#3627;&#3655;&#3609;54-57.pdf" TargetMode="External"/><Relationship Id="rId109" Type="http://schemas.openxmlformats.org/officeDocument/2006/relationships/image" Target="media/image31.wmf"/><Relationship Id="rId34" Type="http://schemas.openxmlformats.org/officeDocument/2006/relationships/image" Target="media/image7.wmf"/><Relationship Id="rId50" Type="http://schemas.openxmlformats.org/officeDocument/2006/relationships/control" Target="activeX/activeX11.xml"/><Relationship Id="rId55" Type="http://schemas.openxmlformats.org/officeDocument/2006/relationships/image" Target="media/image12.wmf"/><Relationship Id="rId76" Type="http://schemas.openxmlformats.org/officeDocument/2006/relationships/control" Target="activeX/activeX23.xml"/><Relationship Id="rId97" Type="http://schemas.openxmlformats.org/officeDocument/2006/relationships/image" Target="media/image27.wmf"/><Relationship Id="rId104" Type="http://schemas.openxmlformats.org/officeDocument/2006/relationships/control" Target="activeX/activeX37.xml"/><Relationship Id="rId120" Type="http://schemas.openxmlformats.org/officeDocument/2006/relationships/image" Target="media/image34.wmf"/><Relationship Id="rId125" Type="http://schemas.openxmlformats.org/officeDocument/2006/relationships/control" Target="activeX/activeX48.xml"/><Relationship Id="rId141" Type="http://schemas.openxmlformats.org/officeDocument/2006/relationships/hyperlink" Target="http://www.cheqa3.ku.ac.th/FileStore/2555/00200/00514/&#3588;&#3603;&#3632;&#3648;&#3585;&#3625;&#3605;&#3619;/2_1/2.1-1-3_&#3626;&#3634;&#3586;&#3634;&#3626;&#3633;&#3605;&#3623;&#3624;&#3634;&#3626;&#3605;&#3619;&#3660;&#3629;&#3640;&#3605;&#3626;&#3634;&#3627;&#3585;&#3619;&#3619;&#3617;.pdf" TargetMode="External"/><Relationship Id="rId146" Type="http://schemas.openxmlformats.org/officeDocument/2006/relationships/image" Target="media/image41.wmf"/><Relationship Id="rId167" Type="http://schemas.openxmlformats.org/officeDocument/2006/relationships/hyperlink" Target="http://www.cheqa3.ku.ac.th/FileStore/2555/00200/00514/&#3588;&#3603;&#3632;&#3648;&#3585;&#3625;&#3605;&#3619;/2_1/2.1-3-3_&#3627;&#3621;&#3633;&#3585;&#3626;&#3641;&#3605;&#3619;&#3585;&#3634;&#3619;&#3592;&#3633;&#3604;&#3585;&#3634;&#3619;&#3624;&#3633;&#3605;&#3619;&#3641;&#3614;&#3639;&#3594;.pdf" TargetMode="External"/><Relationship Id="rId188" Type="http://schemas.openxmlformats.org/officeDocument/2006/relationships/control" Target="activeX/activeX78.xml"/><Relationship Id="rId7" Type="http://schemas.openxmlformats.org/officeDocument/2006/relationships/endnotes" Target="endnotes.xml"/><Relationship Id="rId71" Type="http://schemas.openxmlformats.org/officeDocument/2006/relationships/control" Target="activeX/activeX20.xml"/><Relationship Id="rId92" Type="http://schemas.openxmlformats.org/officeDocument/2006/relationships/control" Target="activeX/activeX31.xml"/><Relationship Id="rId162" Type="http://schemas.openxmlformats.org/officeDocument/2006/relationships/control" Target="activeX/activeX64.xml"/><Relationship Id="rId183" Type="http://schemas.openxmlformats.org/officeDocument/2006/relationships/image" Target="media/image54.wmf"/><Relationship Id="rId213" Type="http://schemas.openxmlformats.org/officeDocument/2006/relationships/hyperlink" Target="http://www.cheqa3.ku.ac.th/FileStore/2555/00200/00514/&#3588;&#3603;&#3632;&#3648;&#3585;&#3625;&#3605;&#3619;/2_1/2.1-8-2_&#3609;&#3636;&#3626;&#3636;&#3605;55.pdf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2.xml"/><Relationship Id="rId24" Type="http://schemas.openxmlformats.org/officeDocument/2006/relationships/diagramColors" Target="diagrams/colors2.xml"/><Relationship Id="rId40" Type="http://schemas.openxmlformats.org/officeDocument/2006/relationships/hyperlink" Target="http://www.cheqa3.ku.ac.th/FileStore/2555/00200/00514/&#3588;&#3603;&#3632;&#3648;&#3585;&#3625;&#3605;&#3619;/1_1/1.1-1-4_&#3585;&#3619;&#3629;&#3610;&#3649;&#3612;&#3609;15&#3611;&#3637;.pdf" TargetMode="External"/><Relationship Id="rId45" Type="http://schemas.openxmlformats.org/officeDocument/2006/relationships/control" Target="activeX/activeX8.xml"/><Relationship Id="rId66" Type="http://schemas.openxmlformats.org/officeDocument/2006/relationships/hyperlink" Target="http://www.cheqa3.ku.ac.th/FileStore/2555/00200/00514/&#3588;&#3603;&#3632;&#3648;&#3585;&#3625;&#3605;&#3619;/1_1/1.1-3-2_&#3626;&#3633;&#3617;&#3617;&#3609;&#3634;25-26&#3626;.&#3588;.55.pdf" TargetMode="External"/><Relationship Id="rId87" Type="http://schemas.openxmlformats.org/officeDocument/2006/relationships/control" Target="activeX/activeX28.xml"/><Relationship Id="rId110" Type="http://schemas.openxmlformats.org/officeDocument/2006/relationships/control" Target="activeX/activeX40.xml"/><Relationship Id="rId115" Type="http://schemas.openxmlformats.org/officeDocument/2006/relationships/hyperlink" Target="http://www.cheqa3.ku.ac.th/FileStore/2555/00200/00514/&#3588;&#3603;&#3632;&#3648;&#3585;&#3625;&#3605;&#3619;/1_1/1.1-7-3_&#3619;&#3634;&#3618;&#3591;&#3634;&#3609;&#3612;&#3621;&#3611;&#3619;&#3632;&#3648;&#3617;&#3636;&#3609;&#3631;_&#3607;&#3637;&#3656;&#3611;&#3619;&#3632;&#3594;&#3640;&#3617;%20&#3588;&#3585;&#3585;.&#3588;&#3603;&#3632;.pdf" TargetMode="External"/><Relationship Id="rId131" Type="http://schemas.openxmlformats.org/officeDocument/2006/relationships/image" Target="media/image37.wmf"/><Relationship Id="rId136" Type="http://schemas.openxmlformats.org/officeDocument/2006/relationships/control" Target="activeX/activeX52.xml"/><Relationship Id="rId157" Type="http://schemas.openxmlformats.org/officeDocument/2006/relationships/image" Target="media/image45.wmf"/><Relationship Id="rId178" Type="http://schemas.openxmlformats.org/officeDocument/2006/relationships/hyperlink" Target="http://www.cheqa3.ku.ac.th/FileStore/2555/00200/00514/&#3588;&#3603;&#3632;&#3648;&#3585;&#3625;&#3605;&#3619;/2_1/2.1-4-1_&#3617;&#3588;&#3629;.&#3629;&#3629;&#3609;&#3652;&#3621;&#3609;&#3660;.pdf" TargetMode="External"/><Relationship Id="rId61" Type="http://schemas.openxmlformats.org/officeDocument/2006/relationships/image" Target="media/image15.wmf"/><Relationship Id="rId82" Type="http://schemas.openxmlformats.org/officeDocument/2006/relationships/image" Target="media/image21.wmf"/><Relationship Id="rId152" Type="http://schemas.openxmlformats.org/officeDocument/2006/relationships/control" Target="activeX/activeX59.xml"/><Relationship Id="rId173" Type="http://schemas.openxmlformats.org/officeDocument/2006/relationships/control" Target="activeX/activeX69.xml"/><Relationship Id="rId194" Type="http://schemas.openxmlformats.org/officeDocument/2006/relationships/image" Target="media/image58.wmf"/><Relationship Id="rId199" Type="http://schemas.openxmlformats.org/officeDocument/2006/relationships/control" Target="activeX/activeX84.xml"/><Relationship Id="rId203" Type="http://schemas.openxmlformats.org/officeDocument/2006/relationships/image" Target="media/image61.wmf"/><Relationship Id="rId208" Type="http://schemas.openxmlformats.org/officeDocument/2006/relationships/control" Target="activeX/activeX88.xml"/><Relationship Id="rId19" Type="http://schemas.openxmlformats.org/officeDocument/2006/relationships/diagramColors" Target="diagrams/colors1.xml"/><Relationship Id="rId14" Type="http://schemas.openxmlformats.org/officeDocument/2006/relationships/header" Target="header3.xml"/><Relationship Id="rId30" Type="http://schemas.openxmlformats.org/officeDocument/2006/relationships/image" Target="media/image5.wmf"/><Relationship Id="rId35" Type="http://schemas.openxmlformats.org/officeDocument/2006/relationships/control" Target="activeX/activeX5.xml"/><Relationship Id="rId56" Type="http://schemas.openxmlformats.org/officeDocument/2006/relationships/control" Target="activeX/activeX13.xml"/><Relationship Id="rId77" Type="http://schemas.openxmlformats.org/officeDocument/2006/relationships/control" Target="activeX/activeX24.xml"/><Relationship Id="rId100" Type="http://schemas.openxmlformats.org/officeDocument/2006/relationships/control" Target="activeX/activeX36.xml"/><Relationship Id="rId105" Type="http://schemas.openxmlformats.org/officeDocument/2006/relationships/image" Target="media/image29.wmf"/><Relationship Id="rId126" Type="http://schemas.openxmlformats.org/officeDocument/2006/relationships/hyperlink" Target="http://www.cheqa3.ku.ac.th/FileStore/2555/00200/00514/&#3588;&#3603;&#3632;&#3648;&#3585;&#3625;&#3605;&#3619;/1_1/1.1-3-1_&#3626;&#3633;&#3617;&#3617;&#3609;&#3634;19-21&#3626;.&#3588;.54.pdf" TargetMode="External"/><Relationship Id="rId147" Type="http://schemas.openxmlformats.org/officeDocument/2006/relationships/control" Target="activeX/activeX56.xml"/><Relationship Id="rId168" Type="http://schemas.openxmlformats.org/officeDocument/2006/relationships/image" Target="media/image48.wmf"/><Relationship Id="rId8" Type="http://schemas.openxmlformats.org/officeDocument/2006/relationships/image" Target="media/image1.jpeg"/><Relationship Id="rId51" Type="http://schemas.openxmlformats.org/officeDocument/2006/relationships/control" Target="activeX/activeX12.xml"/><Relationship Id="rId72" Type="http://schemas.openxmlformats.org/officeDocument/2006/relationships/image" Target="media/image18.wmf"/><Relationship Id="rId93" Type="http://schemas.openxmlformats.org/officeDocument/2006/relationships/image" Target="media/image25.wmf"/><Relationship Id="rId98" Type="http://schemas.openxmlformats.org/officeDocument/2006/relationships/control" Target="activeX/activeX34.xml"/><Relationship Id="rId121" Type="http://schemas.openxmlformats.org/officeDocument/2006/relationships/control" Target="activeX/activeX45.xml"/><Relationship Id="rId142" Type="http://schemas.openxmlformats.org/officeDocument/2006/relationships/hyperlink" Target="http://www.cheqa3.ku.ac.th/FileStore/2555/00200/00514/&#3588;&#3603;&#3632;&#3648;&#3585;&#3625;&#3605;&#3619;/2_1/2.1-1-4&amp;5_&#3627;&#3609;&#3633;&#3591;&#3626;&#3639;&#3629;&#3649;&#3592;&#3657;&#3591;&#3612;&#3621;.pdf" TargetMode="External"/><Relationship Id="rId163" Type="http://schemas.openxmlformats.org/officeDocument/2006/relationships/control" Target="activeX/activeX65.xml"/><Relationship Id="rId184" Type="http://schemas.openxmlformats.org/officeDocument/2006/relationships/control" Target="activeX/activeX75.xml"/><Relationship Id="rId189" Type="http://schemas.openxmlformats.org/officeDocument/2006/relationships/hyperlink" Target="http://www.cheqa3.ku.ac.th/FileStore/2555/00200/00514/&#3588;&#3603;&#3632;&#3648;&#3585;&#3625;&#3605;&#3619;/2_1/2.1-5-1_&#3617;&#3588;&#3629;.7&#3627;&#3617;&#3623;&#3604;&#3607;&#3637;&#3656;6.3.pdf" TargetMode="External"/><Relationship Id="rId3" Type="http://schemas.openxmlformats.org/officeDocument/2006/relationships/styles" Target="styles.xml"/><Relationship Id="rId214" Type="http://schemas.openxmlformats.org/officeDocument/2006/relationships/footer" Target="footer4.xml"/><Relationship Id="rId25" Type="http://schemas.microsoft.com/office/2007/relationships/diagramDrawing" Target="diagrams/drawing2.xml"/><Relationship Id="rId46" Type="http://schemas.openxmlformats.org/officeDocument/2006/relationships/image" Target="media/image10.wmf"/><Relationship Id="rId67" Type="http://schemas.openxmlformats.org/officeDocument/2006/relationships/hyperlink" Target="http://www.cheqa3.ku.ac.th/FileStore/2555/00200/00514/&#3588;&#3603;&#3632;&#3648;&#3585;&#3625;&#3605;&#3619;/1_1/1.1-3-3_&#3591;&#3610;&#3611;&#3619;&#3632;&#3617;&#3634;&#3603;55.pdf" TargetMode="External"/><Relationship Id="rId116" Type="http://schemas.openxmlformats.org/officeDocument/2006/relationships/image" Target="media/image32.wmf"/><Relationship Id="rId137" Type="http://schemas.openxmlformats.org/officeDocument/2006/relationships/control" Target="activeX/activeX53.xml"/><Relationship Id="rId158" Type="http://schemas.openxmlformats.org/officeDocument/2006/relationships/control" Target="activeX/activeX62.xml"/><Relationship Id="rId20" Type="http://schemas.microsoft.com/office/2007/relationships/diagramDrawing" Target="diagrams/drawing1.xml"/><Relationship Id="rId41" Type="http://schemas.openxmlformats.org/officeDocument/2006/relationships/hyperlink" Target="http://www.cheqa3.ku.ac.th/FileStore/2555/00200/00514/&#3588;&#3603;&#3632;&#3648;&#3585;&#3625;&#3605;&#3619;/1_1/1.1-1-5_&#3649;&#3612;&#3609;&#3585;&#3621;&#3618;&#3640;&#3607;&#3608;&#3660;.pdf" TargetMode="External"/><Relationship Id="rId62" Type="http://schemas.openxmlformats.org/officeDocument/2006/relationships/control" Target="activeX/activeX16.xml"/><Relationship Id="rId83" Type="http://schemas.openxmlformats.org/officeDocument/2006/relationships/control" Target="activeX/activeX26.xml"/><Relationship Id="rId88" Type="http://schemas.openxmlformats.org/officeDocument/2006/relationships/control" Target="activeX/activeX29.xml"/><Relationship Id="rId111" Type="http://schemas.openxmlformats.org/officeDocument/2006/relationships/control" Target="activeX/activeX41.xml"/><Relationship Id="rId132" Type="http://schemas.openxmlformats.org/officeDocument/2006/relationships/control" Target="activeX/activeX50.xml"/><Relationship Id="rId153" Type="http://schemas.openxmlformats.org/officeDocument/2006/relationships/control" Target="activeX/activeX60.xml"/><Relationship Id="rId174" Type="http://schemas.openxmlformats.org/officeDocument/2006/relationships/image" Target="media/image51.wmf"/><Relationship Id="rId179" Type="http://schemas.openxmlformats.org/officeDocument/2006/relationships/image" Target="media/image52.wmf"/><Relationship Id="rId195" Type="http://schemas.openxmlformats.org/officeDocument/2006/relationships/control" Target="activeX/activeX81.xml"/><Relationship Id="rId209" Type="http://schemas.openxmlformats.org/officeDocument/2006/relationships/image" Target="media/image64.wmf"/><Relationship Id="rId190" Type="http://schemas.openxmlformats.org/officeDocument/2006/relationships/image" Target="media/image56.wmf"/><Relationship Id="rId204" Type="http://schemas.openxmlformats.org/officeDocument/2006/relationships/control" Target="activeX/activeX86.xml"/><Relationship Id="rId15" Type="http://schemas.openxmlformats.org/officeDocument/2006/relationships/footer" Target="footer3.xml"/><Relationship Id="rId36" Type="http://schemas.openxmlformats.org/officeDocument/2006/relationships/control" Target="activeX/activeX6.xml"/><Relationship Id="rId57" Type="http://schemas.openxmlformats.org/officeDocument/2006/relationships/image" Target="media/image13.wmf"/><Relationship Id="rId106" Type="http://schemas.openxmlformats.org/officeDocument/2006/relationships/control" Target="activeX/activeX38.xml"/><Relationship Id="rId127" Type="http://schemas.openxmlformats.org/officeDocument/2006/relationships/hyperlink" Target="http://www.cheqa3.ku.ac.th/FileStore/2555/00200/00514/&#3588;&#3603;&#3632;&#3648;&#3585;&#3625;&#3605;&#3619;/1_1/1.1-3-2_&#3626;&#3633;&#3617;&#3617;&#3609;&#3634;25-26&#3626;.&#3588;.55.pdf" TargetMode="External"/><Relationship Id="rId10" Type="http://schemas.openxmlformats.org/officeDocument/2006/relationships/header" Target="header1.xml"/><Relationship Id="rId31" Type="http://schemas.openxmlformats.org/officeDocument/2006/relationships/control" Target="activeX/activeX3.xml"/><Relationship Id="rId52" Type="http://schemas.openxmlformats.org/officeDocument/2006/relationships/hyperlink" Target="http://www.cheqa3.ku.ac.th/FileStore/2555/00200/00514/&#3588;&#3603;&#3632;&#3648;&#3585;&#3625;&#3605;&#3619;/1_1/1.1-2-1_&#3591;&#3610;&#3611;&#3619;&#3632;&#3617;&#3634;&#3603;54.pdf" TargetMode="External"/><Relationship Id="rId73" Type="http://schemas.openxmlformats.org/officeDocument/2006/relationships/control" Target="activeX/activeX21.xml"/><Relationship Id="rId78" Type="http://schemas.openxmlformats.org/officeDocument/2006/relationships/hyperlink" Target="http://www.cheqa3.ku.ac.th/FileStore/2555/00200/00514/&#3588;&#3603;&#3632;&#3648;&#3585;&#3625;&#3605;&#3619;/1_1/1.1-1-1_&#3649;&#3612;&#3609;&#3585;&#3621;&#3618;&#3640;&#3607;&#3608;&#3660;53-57.pdf" TargetMode="External"/><Relationship Id="rId94" Type="http://schemas.openxmlformats.org/officeDocument/2006/relationships/control" Target="activeX/activeX32.xml"/><Relationship Id="rId99" Type="http://schemas.openxmlformats.org/officeDocument/2006/relationships/control" Target="activeX/activeX35.xml"/><Relationship Id="rId101" Type="http://schemas.openxmlformats.org/officeDocument/2006/relationships/hyperlink" Target="http://www.cheqa3.ku.ac.th/FileStore/2555/00200/00514/&#3588;&#3603;&#3632;&#3648;&#3585;&#3625;&#3605;&#3619;/1_1/1.1-6-1_&#3652;&#3605;&#3619;&#3617;&#3634;&#3626;1-2.pdf" TargetMode="External"/><Relationship Id="rId122" Type="http://schemas.openxmlformats.org/officeDocument/2006/relationships/image" Target="media/image35.wmf"/><Relationship Id="rId143" Type="http://schemas.openxmlformats.org/officeDocument/2006/relationships/hyperlink" Target="http://www.cheqa3.ku.ac.th/FileStore/2555/00200/00514/&#3588;&#3603;&#3632;&#3648;&#3585;&#3625;&#3605;&#3619;/2_1/2.1-1-4&amp;5_&#3627;&#3609;&#3633;&#3591;&#3626;&#3639;&#3629;&#3649;&#3592;&#3657;&#3591;&#3612;&#3621;.pdf" TargetMode="External"/><Relationship Id="rId148" Type="http://schemas.openxmlformats.org/officeDocument/2006/relationships/image" Target="media/image42.wmf"/><Relationship Id="rId164" Type="http://schemas.openxmlformats.org/officeDocument/2006/relationships/control" Target="activeX/activeX66.xml"/><Relationship Id="rId169" Type="http://schemas.openxmlformats.org/officeDocument/2006/relationships/control" Target="activeX/activeX67.xml"/><Relationship Id="rId185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control" Target="activeX/activeX73.xml"/><Relationship Id="rId210" Type="http://schemas.openxmlformats.org/officeDocument/2006/relationships/control" Target="activeX/activeX89.xml"/><Relationship Id="rId215" Type="http://schemas.openxmlformats.org/officeDocument/2006/relationships/fontTable" Target="fontTable.xml"/><Relationship Id="rId26" Type="http://schemas.openxmlformats.org/officeDocument/2006/relationships/image" Target="media/image3.wmf"/><Relationship Id="rId47" Type="http://schemas.openxmlformats.org/officeDocument/2006/relationships/control" Target="activeX/activeX9.xml"/><Relationship Id="rId68" Type="http://schemas.openxmlformats.org/officeDocument/2006/relationships/image" Target="media/image16.wmf"/><Relationship Id="rId89" Type="http://schemas.openxmlformats.org/officeDocument/2006/relationships/control" Target="activeX/activeX30.xml"/><Relationship Id="rId112" Type="http://schemas.openxmlformats.org/officeDocument/2006/relationships/control" Target="activeX/activeX42.xml"/><Relationship Id="rId133" Type="http://schemas.openxmlformats.org/officeDocument/2006/relationships/image" Target="media/image38.wmf"/><Relationship Id="rId154" Type="http://schemas.openxmlformats.org/officeDocument/2006/relationships/hyperlink" Target="http://www.cheqa3.ku.ac.th/FileStore/2555/00200/00514/&#3588;&#3603;&#3632;&#3648;&#3585;&#3625;&#3605;&#3619;/2_1/2.1-2-1_&#3611;&#3636;&#3604;&#3627;&#3621;&#3633;&#3585;&#3626;&#3641;&#3605;&#3619;.pdf" TargetMode="External"/><Relationship Id="rId175" Type="http://schemas.openxmlformats.org/officeDocument/2006/relationships/control" Target="activeX/activeX70.xml"/><Relationship Id="rId196" Type="http://schemas.openxmlformats.org/officeDocument/2006/relationships/image" Target="media/image59.wmf"/><Relationship Id="rId200" Type="http://schemas.openxmlformats.org/officeDocument/2006/relationships/hyperlink" Target="http://www.cheqa3.ku.ac.th/FileStore/2555/00200/00514/&#3588;&#3603;&#3632;&#3648;&#3585;&#3625;&#3605;&#3619;/2_1/2.1-7-1_&#3649;&#3612;&#3609;&#3585;&#3634;&#3619;&#3648;&#3619;&#3637;&#3618;&#3609;.pdf" TargetMode="External"/><Relationship Id="rId16" Type="http://schemas.openxmlformats.org/officeDocument/2006/relationships/diagramData" Target="diagrams/data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F901EA-B525-4F58-ACB4-B9782F4C8DD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FA6E1CB1-5B9F-47A7-8EAF-4415E228FA3C}">
      <dgm:prSet phldrT="[ข้อความ]" phldr="1" custT="1"/>
      <dgm:spPr/>
      <dgm:t>
        <a:bodyPr/>
        <a:lstStyle/>
        <a:p>
          <a:endParaRPr lang="th-TH" sz="1800">
            <a:latin typeface="TH SarabunPSK" pitchFamily="34" charset="-34"/>
            <a:cs typeface="TH SarabunPSK" pitchFamily="34" charset="-34"/>
          </a:endParaRPr>
        </a:p>
      </dgm:t>
    </dgm:pt>
    <dgm:pt modelId="{E5154477-FA39-4584-8D47-5F12F16706F4}" type="parTrans" cxnId="{20857F3B-A32E-4800-8C2F-487DDADB1451}">
      <dgm:prSet/>
      <dgm:spPr/>
      <dgm:t>
        <a:bodyPr/>
        <a:lstStyle/>
        <a:p>
          <a:endParaRPr lang="th-TH"/>
        </a:p>
      </dgm:t>
    </dgm:pt>
    <dgm:pt modelId="{A7B6324B-3C2C-4BCF-B7F0-998CAEDE95A8}" type="sibTrans" cxnId="{20857F3B-A32E-4800-8C2F-487DDADB1451}">
      <dgm:prSet/>
      <dgm:spPr/>
      <dgm:t>
        <a:bodyPr/>
        <a:lstStyle/>
        <a:p>
          <a:endParaRPr lang="th-TH"/>
        </a:p>
      </dgm:t>
    </dgm:pt>
    <dgm:pt modelId="{23522EE5-A670-443D-ADBF-E6AB90074640}" type="asst">
      <dgm:prSet phldrT="[ข้อความ]" phldr="1" custT="1"/>
      <dgm:spPr/>
      <dgm:t>
        <a:bodyPr/>
        <a:lstStyle/>
        <a:p>
          <a:endParaRPr lang="th-TH" sz="1800">
            <a:latin typeface="TH SarabunPSK" pitchFamily="34" charset="-34"/>
            <a:cs typeface="TH SarabunPSK" pitchFamily="34" charset="-34"/>
          </a:endParaRPr>
        </a:p>
      </dgm:t>
    </dgm:pt>
    <dgm:pt modelId="{F645FA0E-E4F9-4B49-A636-2573D7D7DE59}" type="parTrans" cxnId="{9C3FB3E7-9090-44EF-A8EC-9EE189B1BC57}">
      <dgm:prSet/>
      <dgm:spPr/>
      <dgm:t>
        <a:bodyPr/>
        <a:lstStyle/>
        <a:p>
          <a:endParaRPr lang="th-TH"/>
        </a:p>
      </dgm:t>
    </dgm:pt>
    <dgm:pt modelId="{196EAD0B-FC11-4B74-A3FF-F4ABC97068C9}" type="sibTrans" cxnId="{9C3FB3E7-9090-44EF-A8EC-9EE189B1BC57}">
      <dgm:prSet/>
      <dgm:spPr/>
      <dgm:t>
        <a:bodyPr/>
        <a:lstStyle/>
        <a:p>
          <a:endParaRPr lang="th-TH"/>
        </a:p>
      </dgm:t>
    </dgm:pt>
    <dgm:pt modelId="{A5979CAC-6B3A-4AD6-89F6-A88A2DD4B4B0}">
      <dgm:prSet phldrT="[ข้อความ]" phldr="1" custT="1"/>
      <dgm:spPr/>
      <dgm:t>
        <a:bodyPr/>
        <a:lstStyle/>
        <a:p>
          <a:endParaRPr lang="th-TH" sz="1800">
            <a:latin typeface="TH SarabunPSK" pitchFamily="34" charset="-34"/>
            <a:cs typeface="TH SarabunPSK" pitchFamily="34" charset="-34"/>
          </a:endParaRPr>
        </a:p>
      </dgm:t>
    </dgm:pt>
    <dgm:pt modelId="{57165E24-BFDC-46EB-BD8C-9CC5B35268CA}" type="parTrans" cxnId="{F35DC142-1C62-4ABC-BB0D-ECA6D93683CA}">
      <dgm:prSet/>
      <dgm:spPr/>
      <dgm:t>
        <a:bodyPr/>
        <a:lstStyle/>
        <a:p>
          <a:endParaRPr lang="th-TH"/>
        </a:p>
      </dgm:t>
    </dgm:pt>
    <dgm:pt modelId="{A8417348-FCD3-4068-A3E3-9EB6A59061C4}" type="sibTrans" cxnId="{F35DC142-1C62-4ABC-BB0D-ECA6D93683CA}">
      <dgm:prSet/>
      <dgm:spPr/>
      <dgm:t>
        <a:bodyPr/>
        <a:lstStyle/>
        <a:p>
          <a:endParaRPr lang="th-TH"/>
        </a:p>
      </dgm:t>
    </dgm:pt>
    <dgm:pt modelId="{8B7A2D4C-1A9A-462C-AE17-C328406122C4}">
      <dgm:prSet phldrT="[ข้อความ]" phldr="1" custT="1"/>
      <dgm:spPr/>
      <dgm:t>
        <a:bodyPr/>
        <a:lstStyle/>
        <a:p>
          <a:endParaRPr lang="th-TH" sz="1800">
            <a:latin typeface="TH SarabunPSK" pitchFamily="34" charset="-34"/>
            <a:cs typeface="TH SarabunPSK" pitchFamily="34" charset="-34"/>
          </a:endParaRPr>
        </a:p>
      </dgm:t>
    </dgm:pt>
    <dgm:pt modelId="{1FD9AF17-DE60-47CD-BB97-07E7BB8D6696}" type="parTrans" cxnId="{E619F3D5-2BDF-4FB0-B95D-37B6E08E8F89}">
      <dgm:prSet/>
      <dgm:spPr/>
      <dgm:t>
        <a:bodyPr/>
        <a:lstStyle/>
        <a:p>
          <a:endParaRPr lang="th-TH"/>
        </a:p>
      </dgm:t>
    </dgm:pt>
    <dgm:pt modelId="{AFE0C053-BF3E-4F7F-A7F6-3E963F55C6B3}" type="sibTrans" cxnId="{E619F3D5-2BDF-4FB0-B95D-37B6E08E8F89}">
      <dgm:prSet/>
      <dgm:spPr/>
      <dgm:t>
        <a:bodyPr/>
        <a:lstStyle/>
        <a:p>
          <a:endParaRPr lang="th-TH"/>
        </a:p>
      </dgm:t>
    </dgm:pt>
    <dgm:pt modelId="{A8350FFE-52FB-4147-A80E-BDC1C34782AE}">
      <dgm:prSet phldrT="[ข้อความ]" phldr="1" custT="1"/>
      <dgm:spPr/>
      <dgm:t>
        <a:bodyPr/>
        <a:lstStyle/>
        <a:p>
          <a:endParaRPr lang="th-TH" sz="1800">
            <a:latin typeface="TH SarabunPSK" pitchFamily="34" charset="-34"/>
            <a:cs typeface="TH SarabunPSK" pitchFamily="34" charset="-34"/>
          </a:endParaRPr>
        </a:p>
      </dgm:t>
    </dgm:pt>
    <dgm:pt modelId="{572CCAA9-4130-48DD-8FC6-58A56D4250D2}" type="parTrans" cxnId="{46096291-6A33-4185-B4C1-B20A8C0FF543}">
      <dgm:prSet/>
      <dgm:spPr/>
      <dgm:t>
        <a:bodyPr/>
        <a:lstStyle/>
        <a:p>
          <a:endParaRPr lang="th-TH"/>
        </a:p>
      </dgm:t>
    </dgm:pt>
    <dgm:pt modelId="{3B42F69E-1387-47B8-ABF6-9FBB0B0EEB10}" type="sibTrans" cxnId="{46096291-6A33-4185-B4C1-B20A8C0FF543}">
      <dgm:prSet/>
      <dgm:spPr/>
      <dgm:t>
        <a:bodyPr/>
        <a:lstStyle/>
        <a:p>
          <a:endParaRPr lang="th-TH"/>
        </a:p>
      </dgm:t>
    </dgm:pt>
    <dgm:pt modelId="{7BFB5664-8511-4ABE-834B-6DF72D8E5C9E}" type="pres">
      <dgm:prSet presAssocID="{4CF901EA-B525-4F58-ACB4-B9782F4C8D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205AB57C-D3F8-4D95-AA23-A845184ABD60}" type="pres">
      <dgm:prSet presAssocID="{FA6E1CB1-5B9F-47A7-8EAF-4415E228FA3C}" presName="hierRoot1" presStyleCnt="0">
        <dgm:presLayoutVars>
          <dgm:hierBranch val="init"/>
        </dgm:presLayoutVars>
      </dgm:prSet>
      <dgm:spPr/>
    </dgm:pt>
    <dgm:pt modelId="{99A745C6-3C6B-4EA0-8086-AC6F65A9D87F}" type="pres">
      <dgm:prSet presAssocID="{FA6E1CB1-5B9F-47A7-8EAF-4415E228FA3C}" presName="rootComposite1" presStyleCnt="0"/>
      <dgm:spPr/>
    </dgm:pt>
    <dgm:pt modelId="{8DB4A7EE-C636-49F2-8978-30D2AFB856B8}" type="pres">
      <dgm:prSet presAssocID="{FA6E1CB1-5B9F-47A7-8EAF-4415E228FA3C}" presName="rootText1" presStyleLbl="node0" presStyleIdx="0" presStyleCnt="1" custScaleY="5121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381067B-EBFA-4E19-9D7D-0021E4AD246F}" type="pres">
      <dgm:prSet presAssocID="{FA6E1CB1-5B9F-47A7-8EAF-4415E228FA3C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215270A-E424-4B27-91F5-6D82083C95B6}" type="pres">
      <dgm:prSet presAssocID="{FA6E1CB1-5B9F-47A7-8EAF-4415E228FA3C}" presName="hierChild2" presStyleCnt="0"/>
      <dgm:spPr/>
    </dgm:pt>
    <dgm:pt modelId="{EC52EBDB-8B13-407F-A7A6-6F07423C8673}" type="pres">
      <dgm:prSet presAssocID="{57165E24-BFDC-46EB-BD8C-9CC5B35268CA}" presName="Name37" presStyleLbl="parChTrans1D2" presStyleIdx="0" presStyleCnt="4"/>
      <dgm:spPr/>
      <dgm:t>
        <a:bodyPr/>
        <a:lstStyle/>
        <a:p>
          <a:endParaRPr lang="th-TH"/>
        </a:p>
      </dgm:t>
    </dgm:pt>
    <dgm:pt modelId="{4CC56D04-3125-46F9-9A55-6618BE6DA22B}" type="pres">
      <dgm:prSet presAssocID="{A5979CAC-6B3A-4AD6-89F6-A88A2DD4B4B0}" presName="hierRoot2" presStyleCnt="0">
        <dgm:presLayoutVars>
          <dgm:hierBranch val="init"/>
        </dgm:presLayoutVars>
      </dgm:prSet>
      <dgm:spPr/>
    </dgm:pt>
    <dgm:pt modelId="{4C5ED47D-24E7-4B4C-9712-50ABBA326C1F}" type="pres">
      <dgm:prSet presAssocID="{A5979CAC-6B3A-4AD6-89F6-A88A2DD4B4B0}" presName="rootComposite" presStyleCnt="0"/>
      <dgm:spPr/>
    </dgm:pt>
    <dgm:pt modelId="{EE21D9C9-1FCB-46F4-9878-5D3B67A11061}" type="pres">
      <dgm:prSet presAssocID="{A5979CAC-6B3A-4AD6-89F6-A88A2DD4B4B0}" presName="rootText" presStyleLbl="node2" presStyleIdx="0" presStyleCnt="3" custScaleY="6441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6DD7D51-0244-4245-A8F5-13FFA5429CBC}" type="pres">
      <dgm:prSet presAssocID="{A5979CAC-6B3A-4AD6-89F6-A88A2DD4B4B0}" presName="rootConnector" presStyleLbl="node2" presStyleIdx="0" presStyleCnt="3"/>
      <dgm:spPr/>
      <dgm:t>
        <a:bodyPr/>
        <a:lstStyle/>
        <a:p>
          <a:endParaRPr lang="th-TH"/>
        </a:p>
      </dgm:t>
    </dgm:pt>
    <dgm:pt modelId="{90BE5298-7071-4F08-9D7A-900CCEF16C9E}" type="pres">
      <dgm:prSet presAssocID="{A5979CAC-6B3A-4AD6-89F6-A88A2DD4B4B0}" presName="hierChild4" presStyleCnt="0"/>
      <dgm:spPr/>
    </dgm:pt>
    <dgm:pt modelId="{501F9BC3-13F1-41B5-9A14-54F83E1B0EAF}" type="pres">
      <dgm:prSet presAssocID="{A5979CAC-6B3A-4AD6-89F6-A88A2DD4B4B0}" presName="hierChild5" presStyleCnt="0"/>
      <dgm:spPr/>
    </dgm:pt>
    <dgm:pt modelId="{103B3898-BC7D-4BFF-9300-3E395092767A}" type="pres">
      <dgm:prSet presAssocID="{1FD9AF17-DE60-47CD-BB97-07E7BB8D6696}" presName="Name37" presStyleLbl="parChTrans1D2" presStyleIdx="1" presStyleCnt="4"/>
      <dgm:spPr/>
      <dgm:t>
        <a:bodyPr/>
        <a:lstStyle/>
        <a:p>
          <a:endParaRPr lang="th-TH"/>
        </a:p>
      </dgm:t>
    </dgm:pt>
    <dgm:pt modelId="{A44078F5-194E-4397-906F-168249840F70}" type="pres">
      <dgm:prSet presAssocID="{8B7A2D4C-1A9A-462C-AE17-C328406122C4}" presName="hierRoot2" presStyleCnt="0">
        <dgm:presLayoutVars>
          <dgm:hierBranch val="init"/>
        </dgm:presLayoutVars>
      </dgm:prSet>
      <dgm:spPr/>
    </dgm:pt>
    <dgm:pt modelId="{883F9D7B-33B1-4337-9211-24ECC69CF597}" type="pres">
      <dgm:prSet presAssocID="{8B7A2D4C-1A9A-462C-AE17-C328406122C4}" presName="rootComposite" presStyleCnt="0"/>
      <dgm:spPr/>
    </dgm:pt>
    <dgm:pt modelId="{258B75FD-48FF-4ED6-9033-9AD491C678D8}" type="pres">
      <dgm:prSet presAssocID="{8B7A2D4C-1A9A-462C-AE17-C328406122C4}" presName="rootText" presStyleLbl="node2" presStyleIdx="1" presStyleCnt="3" custScaleY="5983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575C9B8-2E49-4B23-9ADD-1687C2721B81}" type="pres">
      <dgm:prSet presAssocID="{8B7A2D4C-1A9A-462C-AE17-C328406122C4}" presName="rootConnector" presStyleLbl="node2" presStyleIdx="1" presStyleCnt="3"/>
      <dgm:spPr/>
      <dgm:t>
        <a:bodyPr/>
        <a:lstStyle/>
        <a:p>
          <a:endParaRPr lang="th-TH"/>
        </a:p>
      </dgm:t>
    </dgm:pt>
    <dgm:pt modelId="{54C6F762-79BC-4D77-951C-1292C34C81D6}" type="pres">
      <dgm:prSet presAssocID="{8B7A2D4C-1A9A-462C-AE17-C328406122C4}" presName="hierChild4" presStyleCnt="0"/>
      <dgm:spPr/>
    </dgm:pt>
    <dgm:pt modelId="{5EDFE349-5A66-420A-A201-E8A12DC21087}" type="pres">
      <dgm:prSet presAssocID="{8B7A2D4C-1A9A-462C-AE17-C328406122C4}" presName="hierChild5" presStyleCnt="0"/>
      <dgm:spPr/>
    </dgm:pt>
    <dgm:pt modelId="{262D2B91-A0E5-41A8-AAB3-EEB27740F663}" type="pres">
      <dgm:prSet presAssocID="{572CCAA9-4130-48DD-8FC6-58A56D4250D2}" presName="Name37" presStyleLbl="parChTrans1D2" presStyleIdx="2" presStyleCnt="4"/>
      <dgm:spPr/>
      <dgm:t>
        <a:bodyPr/>
        <a:lstStyle/>
        <a:p>
          <a:endParaRPr lang="th-TH"/>
        </a:p>
      </dgm:t>
    </dgm:pt>
    <dgm:pt modelId="{9F20BA5A-43A4-487B-8CF5-134FE1B8CFD7}" type="pres">
      <dgm:prSet presAssocID="{A8350FFE-52FB-4147-A80E-BDC1C34782AE}" presName="hierRoot2" presStyleCnt="0">
        <dgm:presLayoutVars>
          <dgm:hierBranch val="init"/>
        </dgm:presLayoutVars>
      </dgm:prSet>
      <dgm:spPr/>
    </dgm:pt>
    <dgm:pt modelId="{2B72EDAB-3017-4F15-A387-61990722C5EA}" type="pres">
      <dgm:prSet presAssocID="{A8350FFE-52FB-4147-A80E-BDC1C34782AE}" presName="rootComposite" presStyleCnt="0"/>
      <dgm:spPr/>
    </dgm:pt>
    <dgm:pt modelId="{041AE45E-E9FC-4F38-95C0-C872665CF824}" type="pres">
      <dgm:prSet presAssocID="{A8350FFE-52FB-4147-A80E-BDC1C34782AE}" presName="rootText" presStyleLbl="node2" presStyleIdx="2" presStyleCnt="3" custScaleY="6212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9ADCB9-8EC1-402C-9536-93C2B230EC1E}" type="pres">
      <dgm:prSet presAssocID="{A8350FFE-52FB-4147-A80E-BDC1C34782AE}" presName="rootConnector" presStyleLbl="node2" presStyleIdx="2" presStyleCnt="3"/>
      <dgm:spPr/>
      <dgm:t>
        <a:bodyPr/>
        <a:lstStyle/>
        <a:p>
          <a:endParaRPr lang="th-TH"/>
        </a:p>
      </dgm:t>
    </dgm:pt>
    <dgm:pt modelId="{401244EA-AB70-4E50-9461-94C2D9FA30E4}" type="pres">
      <dgm:prSet presAssocID="{A8350FFE-52FB-4147-A80E-BDC1C34782AE}" presName="hierChild4" presStyleCnt="0"/>
      <dgm:spPr/>
    </dgm:pt>
    <dgm:pt modelId="{54F0FC01-57CB-4A33-93A9-FD1EAAFF3C02}" type="pres">
      <dgm:prSet presAssocID="{A8350FFE-52FB-4147-A80E-BDC1C34782AE}" presName="hierChild5" presStyleCnt="0"/>
      <dgm:spPr/>
    </dgm:pt>
    <dgm:pt modelId="{E796119F-69DB-4318-AB39-094037844582}" type="pres">
      <dgm:prSet presAssocID="{FA6E1CB1-5B9F-47A7-8EAF-4415E228FA3C}" presName="hierChild3" presStyleCnt="0"/>
      <dgm:spPr/>
    </dgm:pt>
    <dgm:pt modelId="{C67E8C86-9BD2-45F8-900C-33F1A4FDBC65}" type="pres">
      <dgm:prSet presAssocID="{F645FA0E-E4F9-4B49-A636-2573D7D7DE59}" presName="Name111" presStyleLbl="parChTrans1D2" presStyleIdx="3" presStyleCnt="4"/>
      <dgm:spPr/>
      <dgm:t>
        <a:bodyPr/>
        <a:lstStyle/>
        <a:p>
          <a:endParaRPr lang="th-TH"/>
        </a:p>
      </dgm:t>
    </dgm:pt>
    <dgm:pt modelId="{A44FB13B-80D3-4AFF-8F72-09E4C1C92DAF}" type="pres">
      <dgm:prSet presAssocID="{23522EE5-A670-443D-ADBF-E6AB90074640}" presName="hierRoot3" presStyleCnt="0">
        <dgm:presLayoutVars>
          <dgm:hierBranch val="init"/>
        </dgm:presLayoutVars>
      </dgm:prSet>
      <dgm:spPr/>
    </dgm:pt>
    <dgm:pt modelId="{5207E04B-E5B0-4FDE-B1EF-F818D1CC1A88}" type="pres">
      <dgm:prSet presAssocID="{23522EE5-A670-443D-ADBF-E6AB90074640}" presName="rootComposite3" presStyleCnt="0"/>
      <dgm:spPr/>
    </dgm:pt>
    <dgm:pt modelId="{9492870E-ED06-4395-BD0F-82F97846B285}" type="pres">
      <dgm:prSet presAssocID="{23522EE5-A670-443D-ADBF-E6AB90074640}" presName="rootText3" presStyleLbl="asst1" presStyleIdx="0" presStyleCnt="1" custScaleY="6065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6783519-95AE-42F3-BDAD-8DF8F6CB0DA1}" type="pres">
      <dgm:prSet presAssocID="{23522EE5-A670-443D-ADBF-E6AB90074640}" presName="rootConnector3" presStyleLbl="asst1" presStyleIdx="0" presStyleCnt="1"/>
      <dgm:spPr/>
      <dgm:t>
        <a:bodyPr/>
        <a:lstStyle/>
        <a:p>
          <a:endParaRPr lang="th-TH"/>
        </a:p>
      </dgm:t>
    </dgm:pt>
    <dgm:pt modelId="{5C981CF6-E7C8-4100-8D8D-127AF63DF414}" type="pres">
      <dgm:prSet presAssocID="{23522EE5-A670-443D-ADBF-E6AB90074640}" presName="hierChild6" presStyleCnt="0"/>
      <dgm:spPr/>
    </dgm:pt>
    <dgm:pt modelId="{19E43D0F-60FA-4076-883D-1EF45F662F7C}" type="pres">
      <dgm:prSet presAssocID="{23522EE5-A670-443D-ADBF-E6AB90074640}" presName="hierChild7" presStyleCnt="0"/>
      <dgm:spPr/>
    </dgm:pt>
  </dgm:ptLst>
  <dgm:cxnLst>
    <dgm:cxn modelId="{17920CD1-8E05-4B2B-95CB-E26B304CC097}" type="presOf" srcId="{A8350FFE-52FB-4147-A80E-BDC1C34782AE}" destId="{C29ADCB9-8EC1-402C-9536-93C2B230EC1E}" srcOrd="1" destOrd="0" presId="urn:microsoft.com/office/officeart/2005/8/layout/orgChart1"/>
    <dgm:cxn modelId="{F35DC142-1C62-4ABC-BB0D-ECA6D93683CA}" srcId="{FA6E1CB1-5B9F-47A7-8EAF-4415E228FA3C}" destId="{A5979CAC-6B3A-4AD6-89F6-A88A2DD4B4B0}" srcOrd="1" destOrd="0" parTransId="{57165E24-BFDC-46EB-BD8C-9CC5B35268CA}" sibTransId="{A8417348-FCD3-4068-A3E3-9EB6A59061C4}"/>
    <dgm:cxn modelId="{46096291-6A33-4185-B4C1-B20A8C0FF543}" srcId="{FA6E1CB1-5B9F-47A7-8EAF-4415E228FA3C}" destId="{A8350FFE-52FB-4147-A80E-BDC1C34782AE}" srcOrd="3" destOrd="0" parTransId="{572CCAA9-4130-48DD-8FC6-58A56D4250D2}" sibTransId="{3B42F69E-1387-47B8-ABF6-9FBB0B0EEB10}"/>
    <dgm:cxn modelId="{9B04AE80-4B86-4851-A79F-B49C2AB0E1D2}" type="presOf" srcId="{23522EE5-A670-443D-ADBF-E6AB90074640}" destId="{9492870E-ED06-4395-BD0F-82F97846B285}" srcOrd="0" destOrd="0" presId="urn:microsoft.com/office/officeart/2005/8/layout/orgChart1"/>
    <dgm:cxn modelId="{3EA80058-653E-4E0B-8176-629A9D6A29C1}" type="presOf" srcId="{23522EE5-A670-443D-ADBF-E6AB90074640}" destId="{46783519-95AE-42F3-BDAD-8DF8F6CB0DA1}" srcOrd="1" destOrd="0" presId="urn:microsoft.com/office/officeart/2005/8/layout/orgChart1"/>
    <dgm:cxn modelId="{9C3FB3E7-9090-44EF-A8EC-9EE189B1BC57}" srcId="{FA6E1CB1-5B9F-47A7-8EAF-4415E228FA3C}" destId="{23522EE5-A670-443D-ADBF-E6AB90074640}" srcOrd="0" destOrd="0" parTransId="{F645FA0E-E4F9-4B49-A636-2573D7D7DE59}" sibTransId="{196EAD0B-FC11-4B74-A3FF-F4ABC97068C9}"/>
    <dgm:cxn modelId="{BA38D32B-C266-4CF5-B3BA-C9249360A7F3}" type="presOf" srcId="{8B7A2D4C-1A9A-462C-AE17-C328406122C4}" destId="{D575C9B8-2E49-4B23-9ADD-1687C2721B81}" srcOrd="1" destOrd="0" presId="urn:microsoft.com/office/officeart/2005/8/layout/orgChart1"/>
    <dgm:cxn modelId="{24BD4845-14C5-4AFA-BB00-732A93AFBB0F}" type="presOf" srcId="{A5979CAC-6B3A-4AD6-89F6-A88A2DD4B4B0}" destId="{EE21D9C9-1FCB-46F4-9878-5D3B67A11061}" srcOrd="0" destOrd="0" presId="urn:microsoft.com/office/officeart/2005/8/layout/orgChart1"/>
    <dgm:cxn modelId="{8EF8B301-9D84-40B7-AE26-DD34786020D9}" type="presOf" srcId="{4CF901EA-B525-4F58-ACB4-B9782F4C8DD6}" destId="{7BFB5664-8511-4ABE-834B-6DF72D8E5C9E}" srcOrd="0" destOrd="0" presId="urn:microsoft.com/office/officeart/2005/8/layout/orgChart1"/>
    <dgm:cxn modelId="{7B2A21CD-2023-460F-97A7-83675CFC1ED9}" type="presOf" srcId="{F645FA0E-E4F9-4B49-A636-2573D7D7DE59}" destId="{C67E8C86-9BD2-45F8-900C-33F1A4FDBC65}" srcOrd="0" destOrd="0" presId="urn:microsoft.com/office/officeart/2005/8/layout/orgChart1"/>
    <dgm:cxn modelId="{D592D190-7ABD-42A5-AAE1-D7E70050C052}" type="presOf" srcId="{FA6E1CB1-5B9F-47A7-8EAF-4415E228FA3C}" destId="{3381067B-EBFA-4E19-9D7D-0021E4AD246F}" srcOrd="1" destOrd="0" presId="urn:microsoft.com/office/officeart/2005/8/layout/orgChart1"/>
    <dgm:cxn modelId="{38753EF6-F206-491C-A810-F6BEB8F6BFAA}" type="presOf" srcId="{8B7A2D4C-1A9A-462C-AE17-C328406122C4}" destId="{258B75FD-48FF-4ED6-9033-9AD491C678D8}" srcOrd="0" destOrd="0" presId="urn:microsoft.com/office/officeart/2005/8/layout/orgChart1"/>
    <dgm:cxn modelId="{51111E83-4683-48B2-8ACA-C4BF2BD6F2EF}" type="presOf" srcId="{A5979CAC-6B3A-4AD6-89F6-A88A2DD4B4B0}" destId="{56DD7D51-0244-4245-A8F5-13FFA5429CBC}" srcOrd="1" destOrd="0" presId="urn:microsoft.com/office/officeart/2005/8/layout/orgChart1"/>
    <dgm:cxn modelId="{20857F3B-A32E-4800-8C2F-487DDADB1451}" srcId="{4CF901EA-B525-4F58-ACB4-B9782F4C8DD6}" destId="{FA6E1CB1-5B9F-47A7-8EAF-4415E228FA3C}" srcOrd="0" destOrd="0" parTransId="{E5154477-FA39-4584-8D47-5F12F16706F4}" sibTransId="{A7B6324B-3C2C-4BCF-B7F0-998CAEDE95A8}"/>
    <dgm:cxn modelId="{F2D0BB9B-B85E-4469-8D96-551089AD4395}" type="presOf" srcId="{1FD9AF17-DE60-47CD-BB97-07E7BB8D6696}" destId="{103B3898-BC7D-4BFF-9300-3E395092767A}" srcOrd="0" destOrd="0" presId="urn:microsoft.com/office/officeart/2005/8/layout/orgChart1"/>
    <dgm:cxn modelId="{735B3D36-0C29-4C4C-8B79-E5F0597779D7}" type="presOf" srcId="{572CCAA9-4130-48DD-8FC6-58A56D4250D2}" destId="{262D2B91-A0E5-41A8-AAB3-EEB27740F663}" srcOrd="0" destOrd="0" presId="urn:microsoft.com/office/officeart/2005/8/layout/orgChart1"/>
    <dgm:cxn modelId="{BD4260DC-8953-48B3-B4CD-1347E95ACC7A}" type="presOf" srcId="{FA6E1CB1-5B9F-47A7-8EAF-4415E228FA3C}" destId="{8DB4A7EE-C636-49F2-8978-30D2AFB856B8}" srcOrd="0" destOrd="0" presId="urn:microsoft.com/office/officeart/2005/8/layout/orgChart1"/>
    <dgm:cxn modelId="{E619F3D5-2BDF-4FB0-B95D-37B6E08E8F89}" srcId="{FA6E1CB1-5B9F-47A7-8EAF-4415E228FA3C}" destId="{8B7A2D4C-1A9A-462C-AE17-C328406122C4}" srcOrd="2" destOrd="0" parTransId="{1FD9AF17-DE60-47CD-BB97-07E7BB8D6696}" sibTransId="{AFE0C053-BF3E-4F7F-A7F6-3E963F55C6B3}"/>
    <dgm:cxn modelId="{7B56EDD2-A7B1-4AF3-86DB-0A6315051285}" type="presOf" srcId="{57165E24-BFDC-46EB-BD8C-9CC5B35268CA}" destId="{EC52EBDB-8B13-407F-A7A6-6F07423C8673}" srcOrd="0" destOrd="0" presId="urn:microsoft.com/office/officeart/2005/8/layout/orgChart1"/>
    <dgm:cxn modelId="{72D7C535-2E09-42C1-8EE5-DA3DC529791A}" type="presOf" srcId="{A8350FFE-52FB-4147-A80E-BDC1C34782AE}" destId="{041AE45E-E9FC-4F38-95C0-C872665CF824}" srcOrd="0" destOrd="0" presId="urn:microsoft.com/office/officeart/2005/8/layout/orgChart1"/>
    <dgm:cxn modelId="{CF6085EF-32AC-460B-8619-8E4D25A542D3}" type="presParOf" srcId="{7BFB5664-8511-4ABE-834B-6DF72D8E5C9E}" destId="{205AB57C-D3F8-4D95-AA23-A845184ABD60}" srcOrd="0" destOrd="0" presId="urn:microsoft.com/office/officeart/2005/8/layout/orgChart1"/>
    <dgm:cxn modelId="{EBFFAA99-1AAE-4F4C-A435-823F7987AD41}" type="presParOf" srcId="{205AB57C-D3F8-4D95-AA23-A845184ABD60}" destId="{99A745C6-3C6B-4EA0-8086-AC6F65A9D87F}" srcOrd="0" destOrd="0" presId="urn:microsoft.com/office/officeart/2005/8/layout/orgChart1"/>
    <dgm:cxn modelId="{22445DCE-12C9-453A-97AD-4674576031E1}" type="presParOf" srcId="{99A745C6-3C6B-4EA0-8086-AC6F65A9D87F}" destId="{8DB4A7EE-C636-49F2-8978-30D2AFB856B8}" srcOrd="0" destOrd="0" presId="urn:microsoft.com/office/officeart/2005/8/layout/orgChart1"/>
    <dgm:cxn modelId="{A0102B24-F5C8-46E4-9FBD-01648E024DFB}" type="presParOf" srcId="{99A745C6-3C6B-4EA0-8086-AC6F65A9D87F}" destId="{3381067B-EBFA-4E19-9D7D-0021E4AD246F}" srcOrd="1" destOrd="0" presId="urn:microsoft.com/office/officeart/2005/8/layout/orgChart1"/>
    <dgm:cxn modelId="{09695EA4-9D2D-48D7-89CF-BFC2EBBF02FD}" type="presParOf" srcId="{205AB57C-D3F8-4D95-AA23-A845184ABD60}" destId="{F215270A-E424-4B27-91F5-6D82083C95B6}" srcOrd="1" destOrd="0" presId="urn:microsoft.com/office/officeart/2005/8/layout/orgChart1"/>
    <dgm:cxn modelId="{1195A008-1AED-4FA2-A242-73C61E2B4CB2}" type="presParOf" srcId="{F215270A-E424-4B27-91F5-6D82083C95B6}" destId="{EC52EBDB-8B13-407F-A7A6-6F07423C8673}" srcOrd="0" destOrd="0" presId="urn:microsoft.com/office/officeart/2005/8/layout/orgChart1"/>
    <dgm:cxn modelId="{187D06AF-3929-459F-B117-7118D6AC9B7B}" type="presParOf" srcId="{F215270A-E424-4B27-91F5-6D82083C95B6}" destId="{4CC56D04-3125-46F9-9A55-6618BE6DA22B}" srcOrd="1" destOrd="0" presId="urn:microsoft.com/office/officeart/2005/8/layout/orgChart1"/>
    <dgm:cxn modelId="{0C2AC041-E61E-4A98-92E0-9B8BDD016584}" type="presParOf" srcId="{4CC56D04-3125-46F9-9A55-6618BE6DA22B}" destId="{4C5ED47D-24E7-4B4C-9712-50ABBA326C1F}" srcOrd="0" destOrd="0" presId="urn:microsoft.com/office/officeart/2005/8/layout/orgChart1"/>
    <dgm:cxn modelId="{C2629EB1-06F3-4881-9919-93B72E32CE93}" type="presParOf" srcId="{4C5ED47D-24E7-4B4C-9712-50ABBA326C1F}" destId="{EE21D9C9-1FCB-46F4-9878-5D3B67A11061}" srcOrd="0" destOrd="0" presId="urn:microsoft.com/office/officeart/2005/8/layout/orgChart1"/>
    <dgm:cxn modelId="{C55CD762-4B43-4E00-9325-F58BCF5677FB}" type="presParOf" srcId="{4C5ED47D-24E7-4B4C-9712-50ABBA326C1F}" destId="{56DD7D51-0244-4245-A8F5-13FFA5429CBC}" srcOrd="1" destOrd="0" presId="urn:microsoft.com/office/officeart/2005/8/layout/orgChart1"/>
    <dgm:cxn modelId="{60295513-C8B6-4DCC-B83B-DA2BAC12E687}" type="presParOf" srcId="{4CC56D04-3125-46F9-9A55-6618BE6DA22B}" destId="{90BE5298-7071-4F08-9D7A-900CCEF16C9E}" srcOrd="1" destOrd="0" presId="urn:microsoft.com/office/officeart/2005/8/layout/orgChart1"/>
    <dgm:cxn modelId="{065813A7-00FA-47EA-BB09-58626945E460}" type="presParOf" srcId="{4CC56D04-3125-46F9-9A55-6618BE6DA22B}" destId="{501F9BC3-13F1-41B5-9A14-54F83E1B0EAF}" srcOrd="2" destOrd="0" presId="urn:microsoft.com/office/officeart/2005/8/layout/orgChart1"/>
    <dgm:cxn modelId="{B5ED8CB2-6C82-447A-82BA-EC12DB11D067}" type="presParOf" srcId="{F215270A-E424-4B27-91F5-6D82083C95B6}" destId="{103B3898-BC7D-4BFF-9300-3E395092767A}" srcOrd="2" destOrd="0" presId="urn:microsoft.com/office/officeart/2005/8/layout/orgChart1"/>
    <dgm:cxn modelId="{F7BB0806-49F7-4F7F-8521-80F33EC5188B}" type="presParOf" srcId="{F215270A-E424-4B27-91F5-6D82083C95B6}" destId="{A44078F5-194E-4397-906F-168249840F70}" srcOrd="3" destOrd="0" presId="urn:microsoft.com/office/officeart/2005/8/layout/orgChart1"/>
    <dgm:cxn modelId="{8A1CDACF-8B1A-4C6A-8DF6-6860833043FA}" type="presParOf" srcId="{A44078F5-194E-4397-906F-168249840F70}" destId="{883F9D7B-33B1-4337-9211-24ECC69CF597}" srcOrd="0" destOrd="0" presId="urn:microsoft.com/office/officeart/2005/8/layout/orgChart1"/>
    <dgm:cxn modelId="{6AD14AC8-2455-403C-A6E4-9803E6714870}" type="presParOf" srcId="{883F9D7B-33B1-4337-9211-24ECC69CF597}" destId="{258B75FD-48FF-4ED6-9033-9AD491C678D8}" srcOrd="0" destOrd="0" presId="urn:microsoft.com/office/officeart/2005/8/layout/orgChart1"/>
    <dgm:cxn modelId="{B3038B13-5061-4BD5-A066-EE3A1E04B7D2}" type="presParOf" srcId="{883F9D7B-33B1-4337-9211-24ECC69CF597}" destId="{D575C9B8-2E49-4B23-9ADD-1687C2721B81}" srcOrd="1" destOrd="0" presId="urn:microsoft.com/office/officeart/2005/8/layout/orgChart1"/>
    <dgm:cxn modelId="{121BCC4C-D3BF-4092-9BD5-20906F1AC2DC}" type="presParOf" srcId="{A44078F5-194E-4397-906F-168249840F70}" destId="{54C6F762-79BC-4D77-951C-1292C34C81D6}" srcOrd="1" destOrd="0" presId="urn:microsoft.com/office/officeart/2005/8/layout/orgChart1"/>
    <dgm:cxn modelId="{904650C1-67B4-4878-ABC3-C413F61B30D9}" type="presParOf" srcId="{A44078F5-194E-4397-906F-168249840F70}" destId="{5EDFE349-5A66-420A-A201-E8A12DC21087}" srcOrd="2" destOrd="0" presId="urn:microsoft.com/office/officeart/2005/8/layout/orgChart1"/>
    <dgm:cxn modelId="{2B179FCD-FC43-4E9F-BE42-76FA5123F0DF}" type="presParOf" srcId="{F215270A-E424-4B27-91F5-6D82083C95B6}" destId="{262D2B91-A0E5-41A8-AAB3-EEB27740F663}" srcOrd="4" destOrd="0" presId="urn:microsoft.com/office/officeart/2005/8/layout/orgChart1"/>
    <dgm:cxn modelId="{D1446058-188C-4FCB-8436-C659FCFCC8D3}" type="presParOf" srcId="{F215270A-E424-4B27-91F5-6D82083C95B6}" destId="{9F20BA5A-43A4-487B-8CF5-134FE1B8CFD7}" srcOrd="5" destOrd="0" presId="urn:microsoft.com/office/officeart/2005/8/layout/orgChart1"/>
    <dgm:cxn modelId="{781BA4E2-0044-47C4-87F7-3B2F9D121456}" type="presParOf" srcId="{9F20BA5A-43A4-487B-8CF5-134FE1B8CFD7}" destId="{2B72EDAB-3017-4F15-A387-61990722C5EA}" srcOrd="0" destOrd="0" presId="urn:microsoft.com/office/officeart/2005/8/layout/orgChart1"/>
    <dgm:cxn modelId="{22347194-8168-492A-8BBC-D86BA8A34716}" type="presParOf" srcId="{2B72EDAB-3017-4F15-A387-61990722C5EA}" destId="{041AE45E-E9FC-4F38-95C0-C872665CF824}" srcOrd="0" destOrd="0" presId="urn:microsoft.com/office/officeart/2005/8/layout/orgChart1"/>
    <dgm:cxn modelId="{53892174-34C8-4E18-9E89-E4CCC0BB42F1}" type="presParOf" srcId="{2B72EDAB-3017-4F15-A387-61990722C5EA}" destId="{C29ADCB9-8EC1-402C-9536-93C2B230EC1E}" srcOrd="1" destOrd="0" presId="urn:microsoft.com/office/officeart/2005/8/layout/orgChart1"/>
    <dgm:cxn modelId="{90126225-6853-4634-863B-156AC5FD36A2}" type="presParOf" srcId="{9F20BA5A-43A4-487B-8CF5-134FE1B8CFD7}" destId="{401244EA-AB70-4E50-9461-94C2D9FA30E4}" srcOrd="1" destOrd="0" presId="urn:microsoft.com/office/officeart/2005/8/layout/orgChart1"/>
    <dgm:cxn modelId="{DD4588BB-F59D-4ED5-830D-1812E02D30EB}" type="presParOf" srcId="{9F20BA5A-43A4-487B-8CF5-134FE1B8CFD7}" destId="{54F0FC01-57CB-4A33-93A9-FD1EAAFF3C02}" srcOrd="2" destOrd="0" presId="urn:microsoft.com/office/officeart/2005/8/layout/orgChart1"/>
    <dgm:cxn modelId="{7315DE15-B804-4C69-A334-0CA787554FBF}" type="presParOf" srcId="{205AB57C-D3F8-4D95-AA23-A845184ABD60}" destId="{E796119F-69DB-4318-AB39-094037844582}" srcOrd="2" destOrd="0" presId="urn:microsoft.com/office/officeart/2005/8/layout/orgChart1"/>
    <dgm:cxn modelId="{867EB46E-7782-4CE9-9DD3-768AB5C2DA10}" type="presParOf" srcId="{E796119F-69DB-4318-AB39-094037844582}" destId="{C67E8C86-9BD2-45F8-900C-33F1A4FDBC65}" srcOrd="0" destOrd="0" presId="urn:microsoft.com/office/officeart/2005/8/layout/orgChart1"/>
    <dgm:cxn modelId="{256FCC36-21AC-45F8-8678-18B18B39D8CB}" type="presParOf" srcId="{E796119F-69DB-4318-AB39-094037844582}" destId="{A44FB13B-80D3-4AFF-8F72-09E4C1C92DAF}" srcOrd="1" destOrd="0" presId="urn:microsoft.com/office/officeart/2005/8/layout/orgChart1"/>
    <dgm:cxn modelId="{F0D9D918-BB9A-4255-A6EC-6503CAD1C84C}" type="presParOf" srcId="{A44FB13B-80D3-4AFF-8F72-09E4C1C92DAF}" destId="{5207E04B-E5B0-4FDE-B1EF-F818D1CC1A88}" srcOrd="0" destOrd="0" presId="urn:microsoft.com/office/officeart/2005/8/layout/orgChart1"/>
    <dgm:cxn modelId="{2BEA6161-D9D2-4158-ADD4-F6B52017B717}" type="presParOf" srcId="{5207E04B-E5B0-4FDE-B1EF-F818D1CC1A88}" destId="{9492870E-ED06-4395-BD0F-82F97846B285}" srcOrd="0" destOrd="0" presId="urn:microsoft.com/office/officeart/2005/8/layout/orgChart1"/>
    <dgm:cxn modelId="{808BDE79-C48D-41CC-BC4B-54194E9B4BE8}" type="presParOf" srcId="{5207E04B-E5B0-4FDE-B1EF-F818D1CC1A88}" destId="{46783519-95AE-42F3-BDAD-8DF8F6CB0DA1}" srcOrd="1" destOrd="0" presId="urn:microsoft.com/office/officeart/2005/8/layout/orgChart1"/>
    <dgm:cxn modelId="{2AE99B3F-0BE2-44C5-AE6E-CE2D4712E457}" type="presParOf" srcId="{A44FB13B-80D3-4AFF-8F72-09E4C1C92DAF}" destId="{5C981CF6-E7C8-4100-8D8D-127AF63DF414}" srcOrd="1" destOrd="0" presId="urn:microsoft.com/office/officeart/2005/8/layout/orgChart1"/>
    <dgm:cxn modelId="{22FF8731-7244-485A-8AD0-DAB758CBD358}" type="presParOf" srcId="{A44FB13B-80D3-4AFF-8F72-09E4C1C92DAF}" destId="{19E43D0F-60FA-4076-883D-1EF45F662F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F901EA-B525-4F58-ACB4-B9782F4C8DD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FA6E1CB1-5B9F-47A7-8EAF-4415E228FA3C}">
      <dgm:prSet phldrT="[ข้อความ]" phldr="1" custT="1"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E5154477-FA39-4584-8D47-5F12F16706F4}" type="parTrans" cxnId="{20857F3B-A32E-4800-8C2F-487DDADB1451}">
      <dgm:prSet/>
      <dgm:spPr/>
      <dgm:t>
        <a:bodyPr/>
        <a:lstStyle/>
        <a:p>
          <a:endParaRPr lang="th-TH"/>
        </a:p>
      </dgm:t>
    </dgm:pt>
    <dgm:pt modelId="{A7B6324B-3C2C-4BCF-B7F0-998CAEDE95A8}" type="sibTrans" cxnId="{20857F3B-A32E-4800-8C2F-487DDADB1451}">
      <dgm:prSet/>
      <dgm:spPr/>
      <dgm:t>
        <a:bodyPr/>
        <a:lstStyle/>
        <a:p>
          <a:endParaRPr lang="th-TH"/>
        </a:p>
      </dgm:t>
    </dgm:pt>
    <dgm:pt modelId="{23522EE5-A670-443D-ADBF-E6AB90074640}" type="asst">
      <dgm:prSet phldrT="[ข้อความ]" phldr="1" custT="1"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F645FA0E-E4F9-4B49-A636-2573D7D7DE59}" type="parTrans" cxnId="{9C3FB3E7-9090-44EF-A8EC-9EE189B1BC57}">
      <dgm:prSet/>
      <dgm:spPr/>
      <dgm:t>
        <a:bodyPr/>
        <a:lstStyle/>
        <a:p>
          <a:endParaRPr lang="th-TH"/>
        </a:p>
      </dgm:t>
    </dgm:pt>
    <dgm:pt modelId="{196EAD0B-FC11-4B74-A3FF-F4ABC97068C9}" type="sibTrans" cxnId="{9C3FB3E7-9090-44EF-A8EC-9EE189B1BC57}">
      <dgm:prSet/>
      <dgm:spPr/>
      <dgm:t>
        <a:bodyPr/>
        <a:lstStyle/>
        <a:p>
          <a:endParaRPr lang="th-TH"/>
        </a:p>
      </dgm:t>
    </dgm:pt>
    <dgm:pt modelId="{A5979CAC-6B3A-4AD6-89F6-A88A2DD4B4B0}">
      <dgm:prSet phldrT="[ข้อความ]" phldr="1" custT="1"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57165E24-BFDC-46EB-BD8C-9CC5B35268CA}" type="parTrans" cxnId="{F35DC142-1C62-4ABC-BB0D-ECA6D93683CA}">
      <dgm:prSet/>
      <dgm:spPr/>
      <dgm:t>
        <a:bodyPr/>
        <a:lstStyle/>
        <a:p>
          <a:endParaRPr lang="th-TH"/>
        </a:p>
      </dgm:t>
    </dgm:pt>
    <dgm:pt modelId="{A8417348-FCD3-4068-A3E3-9EB6A59061C4}" type="sibTrans" cxnId="{F35DC142-1C62-4ABC-BB0D-ECA6D93683CA}">
      <dgm:prSet/>
      <dgm:spPr/>
      <dgm:t>
        <a:bodyPr/>
        <a:lstStyle/>
        <a:p>
          <a:endParaRPr lang="th-TH"/>
        </a:p>
      </dgm:t>
    </dgm:pt>
    <dgm:pt modelId="{8B7A2D4C-1A9A-462C-AE17-C328406122C4}">
      <dgm:prSet phldrT="[ข้อความ]" phldr="1" custT="1"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1FD9AF17-DE60-47CD-BB97-07E7BB8D6696}" type="parTrans" cxnId="{E619F3D5-2BDF-4FB0-B95D-37B6E08E8F89}">
      <dgm:prSet/>
      <dgm:spPr/>
      <dgm:t>
        <a:bodyPr/>
        <a:lstStyle/>
        <a:p>
          <a:endParaRPr lang="th-TH"/>
        </a:p>
      </dgm:t>
    </dgm:pt>
    <dgm:pt modelId="{AFE0C053-BF3E-4F7F-A7F6-3E963F55C6B3}" type="sibTrans" cxnId="{E619F3D5-2BDF-4FB0-B95D-37B6E08E8F89}">
      <dgm:prSet/>
      <dgm:spPr/>
      <dgm:t>
        <a:bodyPr/>
        <a:lstStyle/>
        <a:p>
          <a:endParaRPr lang="th-TH"/>
        </a:p>
      </dgm:t>
    </dgm:pt>
    <dgm:pt modelId="{A8350FFE-52FB-4147-A80E-BDC1C34782AE}">
      <dgm:prSet phldrT="[ข้อความ]" phldr="1" custT="1"/>
      <dgm:spPr/>
      <dgm:t>
        <a:bodyPr/>
        <a:lstStyle/>
        <a:p>
          <a:endParaRPr lang="th-TH" sz="2000">
            <a:latin typeface="TH SarabunPSK" pitchFamily="34" charset="-34"/>
            <a:cs typeface="TH SarabunPSK" pitchFamily="34" charset="-34"/>
          </a:endParaRPr>
        </a:p>
      </dgm:t>
    </dgm:pt>
    <dgm:pt modelId="{572CCAA9-4130-48DD-8FC6-58A56D4250D2}" type="parTrans" cxnId="{46096291-6A33-4185-B4C1-B20A8C0FF543}">
      <dgm:prSet/>
      <dgm:spPr/>
      <dgm:t>
        <a:bodyPr/>
        <a:lstStyle/>
        <a:p>
          <a:endParaRPr lang="th-TH"/>
        </a:p>
      </dgm:t>
    </dgm:pt>
    <dgm:pt modelId="{3B42F69E-1387-47B8-ABF6-9FBB0B0EEB10}" type="sibTrans" cxnId="{46096291-6A33-4185-B4C1-B20A8C0FF543}">
      <dgm:prSet/>
      <dgm:spPr/>
      <dgm:t>
        <a:bodyPr/>
        <a:lstStyle/>
        <a:p>
          <a:endParaRPr lang="th-TH"/>
        </a:p>
      </dgm:t>
    </dgm:pt>
    <dgm:pt modelId="{7BFB5664-8511-4ABE-834B-6DF72D8E5C9E}" type="pres">
      <dgm:prSet presAssocID="{4CF901EA-B525-4F58-ACB4-B9782F4C8D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205AB57C-D3F8-4D95-AA23-A845184ABD60}" type="pres">
      <dgm:prSet presAssocID="{FA6E1CB1-5B9F-47A7-8EAF-4415E228FA3C}" presName="hierRoot1" presStyleCnt="0">
        <dgm:presLayoutVars>
          <dgm:hierBranch val="init"/>
        </dgm:presLayoutVars>
      </dgm:prSet>
      <dgm:spPr/>
    </dgm:pt>
    <dgm:pt modelId="{99A745C6-3C6B-4EA0-8086-AC6F65A9D87F}" type="pres">
      <dgm:prSet presAssocID="{FA6E1CB1-5B9F-47A7-8EAF-4415E228FA3C}" presName="rootComposite1" presStyleCnt="0"/>
      <dgm:spPr/>
    </dgm:pt>
    <dgm:pt modelId="{8DB4A7EE-C636-49F2-8978-30D2AFB856B8}" type="pres">
      <dgm:prSet presAssocID="{FA6E1CB1-5B9F-47A7-8EAF-4415E228FA3C}" presName="rootText1" presStyleLbl="node0" presStyleIdx="0" presStyleCnt="1" custScaleY="51219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3381067B-EBFA-4E19-9D7D-0021E4AD246F}" type="pres">
      <dgm:prSet presAssocID="{FA6E1CB1-5B9F-47A7-8EAF-4415E228FA3C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215270A-E424-4B27-91F5-6D82083C95B6}" type="pres">
      <dgm:prSet presAssocID="{FA6E1CB1-5B9F-47A7-8EAF-4415E228FA3C}" presName="hierChild2" presStyleCnt="0"/>
      <dgm:spPr/>
    </dgm:pt>
    <dgm:pt modelId="{EC52EBDB-8B13-407F-A7A6-6F07423C8673}" type="pres">
      <dgm:prSet presAssocID="{57165E24-BFDC-46EB-BD8C-9CC5B35268CA}" presName="Name37" presStyleLbl="parChTrans1D2" presStyleIdx="0" presStyleCnt="4"/>
      <dgm:spPr/>
      <dgm:t>
        <a:bodyPr/>
        <a:lstStyle/>
        <a:p>
          <a:endParaRPr lang="th-TH"/>
        </a:p>
      </dgm:t>
    </dgm:pt>
    <dgm:pt modelId="{4CC56D04-3125-46F9-9A55-6618BE6DA22B}" type="pres">
      <dgm:prSet presAssocID="{A5979CAC-6B3A-4AD6-89F6-A88A2DD4B4B0}" presName="hierRoot2" presStyleCnt="0">
        <dgm:presLayoutVars>
          <dgm:hierBranch val="init"/>
        </dgm:presLayoutVars>
      </dgm:prSet>
      <dgm:spPr/>
    </dgm:pt>
    <dgm:pt modelId="{4C5ED47D-24E7-4B4C-9712-50ABBA326C1F}" type="pres">
      <dgm:prSet presAssocID="{A5979CAC-6B3A-4AD6-89F6-A88A2DD4B4B0}" presName="rootComposite" presStyleCnt="0"/>
      <dgm:spPr/>
    </dgm:pt>
    <dgm:pt modelId="{EE21D9C9-1FCB-46F4-9878-5D3B67A11061}" type="pres">
      <dgm:prSet presAssocID="{A5979CAC-6B3A-4AD6-89F6-A88A2DD4B4B0}" presName="rootText" presStyleLbl="node2" presStyleIdx="0" presStyleCnt="3" custScaleY="64415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6DD7D51-0244-4245-A8F5-13FFA5429CBC}" type="pres">
      <dgm:prSet presAssocID="{A5979CAC-6B3A-4AD6-89F6-A88A2DD4B4B0}" presName="rootConnector" presStyleLbl="node2" presStyleIdx="0" presStyleCnt="3"/>
      <dgm:spPr/>
      <dgm:t>
        <a:bodyPr/>
        <a:lstStyle/>
        <a:p>
          <a:endParaRPr lang="th-TH"/>
        </a:p>
      </dgm:t>
    </dgm:pt>
    <dgm:pt modelId="{90BE5298-7071-4F08-9D7A-900CCEF16C9E}" type="pres">
      <dgm:prSet presAssocID="{A5979CAC-6B3A-4AD6-89F6-A88A2DD4B4B0}" presName="hierChild4" presStyleCnt="0"/>
      <dgm:spPr/>
    </dgm:pt>
    <dgm:pt modelId="{501F9BC3-13F1-41B5-9A14-54F83E1B0EAF}" type="pres">
      <dgm:prSet presAssocID="{A5979CAC-6B3A-4AD6-89F6-A88A2DD4B4B0}" presName="hierChild5" presStyleCnt="0"/>
      <dgm:spPr/>
    </dgm:pt>
    <dgm:pt modelId="{103B3898-BC7D-4BFF-9300-3E395092767A}" type="pres">
      <dgm:prSet presAssocID="{1FD9AF17-DE60-47CD-BB97-07E7BB8D6696}" presName="Name37" presStyleLbl="parChTrans1D2" presStyleIdx="1" presStyleCnt="4"/>
      <dgm:spPr/>
      <dgm:t>
        <a:bodyPr/>
        <a:lstStyle/>
        <a:p>
          <a:endParaRPr lang="th-TH"/>
        </a:p>
      </dgm:t>
    </dgm:pt>
    <dgm:pt modelId="{A44078F5-194E-4397-906F-168249840F70}" type="pres">
      <dgm:prSet presAssocID="{8B7A2D4C-1A9A-462C-AE17-C328406122C4}" presName="hierRoot2" presStyleCnt="0">
        <dgm:presLayoutVars>
          <dgm:hierBranch val="init"/>
        </dgm:presLayoutVars>
      </dgm:prSet>
      <dgm:spPr/>
    </dgm:pt>
    <dgm:pt modelId="{883F9D7B-33B1-4337-9211-24ECC69CF597}" type="pres">
      <dgm:prSet presAssocID="{8B7A2D4C-1A9A-462C-AE17-C328406122C4}" presName="rootComposite" presStyleCnt="0"/>
      <dgm:spPr/>
    </dgm:pt>
    <dgm:pt modelId="{258B75FD-48FF-4ED6-9033-9AD491C678D8}" type="pres">
      <dgm:prSet presAssocID="{8B7A2D4C-1A9A-462C-AE17-C328406122C4}" presName="rootText" presStyleLbl="node2" presStyleIdx="1" presStyleCnt="3" custScaleY="59830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575C9B8-2E49-4B23-9ADD-1687C2721B81}" type="pres">
      <dgm:prSet presAssocID="{8B7A2D4C-1A9A-462C-AE17-C328406122C4}" presName="rootConnector" presStyleLbl="node2" presStyleIdx="1" presStyleCnt="3"/>
      <dgm:spPr/>
      <dgm:t>
        <a:bodyPr/>
        <a:lstStyle/>
        <a:p>
          <a:endParaRPr lang="th-TH"/>
        </a:p>
      </dgm:t>
    </dgm:pt>
    <dgm:pt modelId="{54C6F762-79BC-4D77-951C-1292C34C81D6}" type="pres">
      <dgm:prSet presAssocID="{8B7A2D4C-1A9A-462C-AE17-C328406122C4}" presName="hierChild4" presStyleCnt="0"/>
      <dgm:spPr/>
    </dgm:pt>
    <dgm:pt modelId="{5EDFE349-5A66-420A-A201-E8A12DC21087}" type="pres">
      <dgm:prSet presAssocID="{8B7A2D4C-1A9A-462C-AE17-C328406122C4}" presName="hierChild5" presStyleCnt="0"/>
      <dgm:spPr/>
    </dgm:pt>
    <dgm:pt modelId="{262D2B91-A0E5-41A8-AAB3-EEB27740F663}" type="pres">
      <dgm:prSet presAssocID="{572CCAA9-4130-48DD-8FC6-58A56D4250D2}" presName="Name37" presStyleLbl="parChTrans1D2" presStyleIdx="2" presStyleCnt="4"/>
      <dgm:spPr/>
      <dgm:t>
        <a:bodyPr/>
        <a:lstStyle/>
        <a:p>
          <a:endParaRPr lang="th-TH"/>
        </a:p>
      </dgm:t>
    </dgm:pt>
    <dgm:pt modelId="{9F20BA5A-43A4-487B-8CF5-134FE1B8CFD7}" type="pres">
      <dgm:prSet presAssocID="{A8350FFE-52FB-4147-A80E-BDC1C34782AE}" presName="hierRoot2" presStyleCnt="0">
        <dgm:presLayoutVars>
          <dgm:hierBranch val="init"/>
        </dgm:presLayoutVars>
      </dgm:prSet>
      <dgm:spPr/>
    </dgm:pt>
    <dgm:pt modelId="{2B72EDAB-3017-4F15-A387-61990722C5EA}" type="pres">
      <dgm:prSet presAssocID="{A8350FFE-52FB-4147-A80E-BDC1C34782AE}" presName="rootComposite" presStyleCnt="0"/>
      <dgm:spPr/>
    </dgm:pt>
    <dgm:pt modelId="{041AE45E-E9FC-4F38-95C0-C872665CF824}" type="pres">
      <dgm:prSet presAssocID="{A8350FFE-52FB-4147-A80E-BDC1C34782AE}" presName="rootText" presStyleLbl="node2" presStyleIdx="2" presStyleCnt="3" custScaleY="62123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9ADCB9-8EC1-402C-9536-93C2B230EC1E}" type="pres">
      <dgm:prSet presAssocID="{A8350FFE-52FB-4147-A80E-BDC1C34782AE}" presName="rootConnector" presStyleLbl="node2" presStyleIdx="2" presStyleCnt="3"/>
      <dgm:spPr/>
      <dgm:t>
        <a:bodyPr/>
        <a:lstStyle/>
        <a:p>
          <a:endParaRPr lang="th-TH"/>
        </a:p>
      </dgm:t>
    </dgm:pt>
    <dgm:pt modelId="{401244EA-AB70-4E50-9461-94C2D9FA30E4}" type="pres">
      <dgm:prSet presAssocID="{A8350FFE-52FB-4147-A80E-BDC1C34782AE}" presName="hierChild4" presStyleCnt="0"/>
      <dgm:spPr/>
    </dgm:pt>
    <dgm:pt modelId="{54F0FC01-57CB-4A33-93A9-FD1EAAFF3C02}" type="pres">
      <dgm:prSet presAssocID="{A8350FFE-52FB-4147-A80E-BDC1C34782AE}" presName="hierChild5" presStyleCnt="0"/>
      <dgm:spPr/>
    </dgm:pt>
    <dgm:pt modelId="{E796119F-69DB-4318-AB39-094037844582}" type="pres">
      <dgm:prSet presAssocID="{FA6E1CB1-5B9F-47A7-8EAF-4415E228FA3C}" presName="hierChild3" presStyleCnt="0"/>
      <dgm:spPr/>
    </dgm:pt>
    <dgm:pt modelId="{C67E8C86-9BD2-45F8-900C-33F1A4FDBC65}" type="pres">
      <dgm:prSet presAssocID="{F645FA0E-E4F9-4B49-A636-2573D7D7DE59}" presName="Name111" presStyleLbl="parChTrans1D2" presStyleIdx="3" presStyleCnt="4"/>
      <dgm:spPr/>
      <dgm:t>
        <a:bodyPr/>
        <a:lstStyle/>
        <a:p>
          <a:endParaRPr lang="th-TH"/>
        </a:p>
      </dgm:t>
    </dgm:pt>
    <dgm:pt modelId="{A44FB13B-80D3-4AFF-8F72-09E4C1C92DAF}" type="pres">
      <dgm:prSet presAssocID="{23522EE5-A670-443D-ADBF-E6AB90074640}" presName="hierRoot3" presStyleCnt="0">
        <dgm:presLayoutVars>
          <dgm:hierBranch val="init"/>
        </dgm:presLayoutVars>
      </dgm:prSet>
      <dgm:spPr/>
    </dgm:pt>
    <dgm:pt modelId="{5207E04B-E5B0-4FDE-B1EF-F818D1CC1A88}" type="pres">
      <dgm:prSet presAssocID="{23522EE5-A670-443D-ADBF-E6AB90074640}" presName="rootComposite3" presStyleCnt="0"/>
      <dgm:spPr/>
    </dgm:pt>
    <dgm:pt modelId="{9492870E-ED06-4395-BD0F-82F97846B285}" type="pres">
      <dgm:prSet presAssocID="{23522EE5-A670-443D-ADBF-E6AB90074640}" presName="rootText3" presStyleLbl="asst1" presStyleIdx="0" presStyleCnt="1" custScaleY="6065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6783519-95AE-42F3-BDAD-8DF8F6CB0DA1}" type="pres">
      <dgm:prSet presAssocID="{23522EE5-A670-443D-ADBF-E6AB90074640}" presName="rootConnector3" presStyleLbl="asst1" presStyleIdx="0" presStyleCnt="1"/>
      <dgm:spPr/>
      <dgm:t>
        <a:bodyPr/>
        <a:lstStyle/>
        <a:p>
          <a:endParaRPr lang="th-TH"/>
        </a:p>
      </dgm:t>
    </dgm:pt>
    <dgm:pt modelId="{5C981CF6-E7C8-4100-8D8D-127AF63DF414}" type="pres">
      <dgm:prSet presAssocID="{23522EE5-A670-443D-ADBF-E6AB90074640}" presName="hierChild6" presStyleCnt="0"/>
      <dgm:spPr/>
    </dgm:pt>
    <dgm:pt modelId="{19E43D0F-60FA-4076-883D-1EF45F662F7C}" type="pres">
      <dgm:prSet presAssocID="{23522EE5-A670-443D-ADBF-E6AB90074640}" presName="hierChild7" presStyleCnt="0"/>
      <dgm:spPr/>
    </dgm:pt>
  </dgm:ptLst>
  <dgm:cxnLst>
    <dgm:cxn modelId="{2D56F883-DEB3-4214-94BD-6D78D85E2E2C}" type="presOf" srcId="{57165E24-BFDC-46EB-BD8C-9CC5B35268CA}" destId="{EC52EBDB-8B13-407F-A7A6-6F07423C8673}" srcOrd="0" destOrd="0" presId="urn:microsoft.com/office/officeart/2005/8/layout/orgChart1"/>
    <dgm:cxn modelId="{505B6F78-C459-4A93-846E-22E5D3869B68}" type="presOf" srcId="{1FD9AF17-DE60-47CD-BB97-07E7BB8D6696}" destId="{103B3898-BC7D-4BFF-9300-3E395092767A}" srcOrd="0" destOrd="0" presId="urn:microsoft.com/office/officeart/2005/8/layout/orgChart1"/>
    <dgm:cxn modelId="{2837FBCA-481A-4849-9F1A-4D21AD18D1AF}" type="presOf" srcId="{572CCAA9-4130-48DD-8FC6-58A56D4250D2}" destId="{262D2B91-A0E5-41A8-AAB3-EEB27740F663}" srcOrd="0" destOrd="0" presId="urn:microsoft.com/office/officeart/2005/8/layout/orgChart1"/>
    <dgm:cxn modelId="{919B3E87-50DA-4F48-A92C-5D74C4BD61A4}" type="presOf" srcId="{A8350FFE-52FB-4147-A80E-BDC1C34782AE}" destId="{C29ADCB9-8EC1-402C-9536-93C2B230EC1E}" srcOrd="1" destOrd="0" presId="urn:microsoft.com/office/officeart/2005/8/layout/orgChart1"/>
    <dgm:cxn modelId="{3E4A0A12-3EE8-456C-A0D8-FB416BF0DDDC}" type="presOf" srcId="{A8350FFE-52FB-4147-A80E-BDC1C34782AE}" destId="{041AE45E-E9FC-4F38-95C0-C872665CF824}" srcOrd="0" destOrd="0" presId="urn:microsoft.com/office/officeart/2005/8/layout/orgChart1"/>
    <dgm:cxn modelId="{F35DC142-1C62-4ABC-BB0D-ECA6D93683CA}" srcId="{FA6E1CB1-5B9F-47A7-8EAF-4415E228FA3C}" destId="{A5979CAC-6B3A-4AD6-89F6-A88A2DD4B4B0}" srcOrd="1" destOrd="0" parTransId="{57165E24-BFDC-46EB-BD8C-9CC5B35268CA}" sibTransId="{A8417348-FCD3-4068-A3E3-9EB6A59061C4}"/>
    <dgm:cxn modelId="{842457C5-AA4A-4686-AC12-4380BAB3BE14}" type="presOf" srcId="{F645FA0E-E4F9-4B49-A636-2573D7D7DE59}" destId="{C67E8C86-9BD2-45F8-900C-33F1A4FDBC65}" srcOrd="0" destOrd="0" presId="urn:microsoft.com/office/officeart/2005/8/layout/orgChart1"/>
    <dgm:cxn modelId="{46096291-6A33-4185-B4C1-B20A8C0FF543}" srcId="{FA6E1CB1-5B9F-47A7-8EAF-4415E228FA3C}" destId="{A8350FFE-52FB-4147-A80E-BDC1C34782AE}" srcOrd="3" destOrd="0" parTransId="{572CCAA9-4130-48DD-8FC6-58A56D4250D2}" sibTransId="{3B42F69E-1387-47B8-ABF6-9FBB0B0EEB10}"/>
    <dgm:cxn modelId="{A02729B1-AA3E-47B7-90B5-A37AA2BDDCC0}" type="presOf" srcId="{A5979CAC-6B3A-4AD6-89F6-A88A2DD4B4B0}" destId="{EE21D9C9-1FCB-46F4-9878-5D3B67A11061}" srcOrd="0" destOrd="0" presId="urn:microsoft.com/office/officeart/2005/8/layout/orgChart1"/>
    <dgm:cxn modelId="{9C3FB3E7-9090-44EF-A8EC-9EE189B1BC57}" srcId="{FA6E1CB1-5B9F-47A7-8EAF-4415E228FA3C}" destId="{23522EE5-A670-443D-ADBF-E6AB90074640}" srcOrd="0" destOrd="0" parTransId="{F645FA0E-E4F9-4B49-A636-2573D7D7DE59}" sibTransId="{196EAD0B-FC11-4B74-A3FF-F4ABC97068C9}"/>
    <dgm:cxn modelId="{727316D8-13DB-47EA-9642-062CDE727BE3}" type="presOf" srcId="{4CF901EA-B525-4F58-ACB4-B9782F4C8DD6}" destId="{7BFB5664-8511-4ABE-834B-6DF72D8E5C9E}" srcOrd="0" destOrd="0" presId="urn:microsoft.com/office/officeart/2005/8/layout/orgChart1"/>
    <dgm:cxn modelId="{238C918F-5D8E-4CE9-A627-B958AB01D9B6}" type="presOf" srcId="{FA6E1CB1-5B9F-47A7-8EAF-4415E228FA3C}" destId="{3381067B-EBFA-4E19-9D7D-0021E4AD246F}" srcOrd="1" destOrd="0" presId="urn:microsoft.com/office/officeart/2005/8/layout/orgChart1"/>
    <dgm:cxn modelId="{73D8EEF9-ACE3-4662-A050-C11B6867E3D8}" type="presOf" srcId="{23522EE5-A670-443D-ADBF-E6AB90074640}" destId="{46783519-95AE-42F3-BDAD-8DF8F6CB0DA1}" srcOrd="1" destOrd="0" presId="urn:microsoft.com/office/officeart/2005/8/layout/orgChart1"/>
    <dgm:cxn modelId="{1A7872AD-8AB1-44FC-8CB9-2A5D1E31B95A}" type="presOf" srcId="{FA6E1CB1-5B9F-47A7-8EAF-4415E228FA3C}" destId="{8DB4A7EE-C636-49F2-8978-30D2AFB856B8}" srcOrd="0" destOrd="0" presId="urn:microsoft.com/office/officeart/2005/8/layout/orgChart1"/>
    <dgm:cxn modelId="{03A48C5D-3028-452A-A708-E3F507612806}" type="presOf" srcId="{23522EE5-A670-443D-ADBF-E6AB90074640}" destId="{9492870E-ED06-4395-BD0F-82F97846B285}" srcOrd="0" destOrd="0" presId="urn:microsoft.com/office/officeart/2005/8/layout/orgChart1"/>
    <dgm:cxn modelId="{20857F3B-A32E-4800-8C2F-487DDADB1451}" srcId="{4CF901EA-B525-4F58-ACB4-B9782F4C8DD6}" destId="{FA6E1CB1-5B9F-47A7-8EAF-4415E228FA3C}" srcOrd="0" destOrd="0" parTransId="{E5154477-FA39-4584-8D47-5F12F16706F4}" sibTransId="{A7B6324B-3C2C-4BCF-B7F0-998CAEDE95A8}"/>
    <dgm:cxn modelId="{21EF293D-8B77-4843-98DF-199B01032D9B}" type="presOf" srcId="{A5979CAC-6B3A-4AD6-89F6-A88A2DD4B4B0}" destId="{56DD7D51-0244-4245-A8F5-13FFA5429CBC}" srcOrd="1" destOrd="0" presId="urn:microsoft.com/office/officeart/2005/8/layout/orgChart1"/>
    <dgm:cxn modelId="{E619F3D5-2BDF-4FB0-B95D-37B6E08E8F89}" srcId="{FA6E1CB1-5B9F-47A7-8EAF-4415E228FA3C}" destId="{8B7A2D4C-1A9A-462C-AE17-C328406122C4}" srcOrd="2" destOrd="0" parTransId="{1FD9AF17-DE60-47CD-BB97-07E7BB8D6696}" sibTransId="{AFE0C053-BF3E-4F7F-A7F6-3E963F55C6B3}"/>
    <dgm:cxn modelId="{3BD8E4C0-BC83-4EF7-AD00-435EC8BB9EF7}" type="presOf" srcId="{8B7A2D4C-1A9A-462C-AE17-C328406122C4}" destId="{D575C9B8-2E49-4B23-9ADD-1687C2721B81}" srcOrd="1" destOrd="0" presId="urn:microsoft.com/office/officeart/2005/8/layout/orgChart1"/>
    <dgm:cxn modelId="{2DCCA3E9-31C1-4EE4-A388-3C3D17AF012B}" type="presOf" srcId="{8B7A2D4C-1A9A-462C-AE17-C328406122C4}" destId="{258B75FD-48FF-4ED6-9033-9AD491C678D8}" srcOrd="0" destOrd="0" presId="urn:microsoft.com/office/officeart/2005/8/layout/orgChart1"/>
    <dgm:cxn modelId="{A6B4BF8F-B1EC-4283-AFAD-7797053FEB2C}" type="presParOf" srcId="{7BFB5664-8511-4ABE-834B-6DF72D8E5C9E}" destId="{205AB57C-D3F8-4D95-AA23-A845184ABD60}" srcOrd="0" destOrd="0" presId="urn:microsoft.com/office/officeart/2005/8/layout/orgChart1"/>
    <dgm:cxn modelId="{3C775D8D-0A6E-4456-9781-A1893569E258}" type="presParOf" srcId="{205AB57C-D3F8-4D95-AA23-A845184ABD60}" destId="{99A745C6-3C6B-4EA0-8086-AC6F65A9D87F}" srcOrd="0" destOrd="0" presId="urn:microsoft.com/office/officeart/2005/8/layout/orgChart1"/>
    <dgm:cxn modelId="{88DA1A87-CE49-4FF6-8665-2A916039F5F3}" type="presParOf" srcId="{99A745C6-3C6B-4EA0-8086-AC6F65A9D87F}" destId="{8DB4A7EE-C636-49F2-8978-30D2AFB856B8}" srcOrd="0" destOrd="0" presId="urn:microsoft.com/office/officeart/2005/8/layout/orgChart1"/>
    <dgm:cxn modelId="{0B0F8B0D-EE05-4D18-B38F-1B19614F9A0E}" type="presParOf" srcId="{99A745C6-3C6B-4EA0-8086-AC6F65A9D87F}" destId="{3381067B-EBFA-4E19-9D7D-0021E4AD246F}" srcOrd="1" destOrd="0" presId="urn:microsoft.com/office/officeart/2005/8/layout/orgChart1"/>
    <dgm:cxn modelId="{071D2259-F8B2-4A53-B048-34E01E95271B}" type="presParOf" srcId="{205AB57C-D3F8-4D95-AA23-A845184ABD60}" destId="{F215270A-E424-4B27-91F5-6D82083C95B6}" srcOrd="1" destOrd="0" presId="urn:microsoft.com/office/officeart/2005/8/layout/orgChart1"/>
    <dgm:cxn modelId="{7508AB60-47FB-418B-AF84-DF0C48115C7A}" type="presParOf" srcId="{F215270A-E424-4B27-91F5-6D82083C95B6}" destId="{EC52EBDB-8B13-407F-A7A6-6F07423C8673}" srcOrd="0" destOrd="0" presId="urn:microsoft.com/office/officeart/2005/8/layout/orgChart1"/>
    <dgm:cxn modelId="{A065BFAF-815D-4061-AEF3-DB19AEF7A945}" type="presParOf" srcId="{F215270A-E424-4B27-91F5-6D82083C95B6}" destId="{4CC56D04-3125-46F9-9A55-6618BE6DA22B}" srcOrd="1" destOrd="0" presId="urn:microsoft.com/office/officeart/2005/8/layout/orgChart1"/>
    <dgm:cxn modelId="{0499F24C-5C67-4B08-A495-AC77397B96CE}" type="presParOf" srcId="{4CC56D04-3125-46F9-9A55-6618BE6DA22B}" destId="{4C5ED47D-24E7-4B4C-9712-50ABBA326C1F}" srcOrd="0" destOrd="0" presId="urn:microsoft.com/office/officeart/2005/8/layout/orgChart1"/>
    <dgm:cxn modelId="{EB72A85F-4086-440C-BF87-A67ACFFFC0B4}" type="presParOf" srcId="{4C5ED47D-24E7-4B4C-9712-50ABBA326C1F}" destId="{EE21D9C9-1FCB-46F4-9878-5D3B67A11061}" srcOrd="0" destOrd="0" presId="urn:microsoft.com/office/officeart/2005/8/layout/orgChart1"/>
    <dgm:cxn modelId="{1A752FD4-7B26-41E9-B999-B0109FDF5F9D}" type="presParOf" srcId="{4C5ED47D-24E7-4B4C-9712-50ABBA326C1F}" destId="{56DD7D51-0244-4245-A8F5-13FFA5429CBC}" srcOrd="1" destOrd="0" presId="urn:microsoft.com/office/officeart/2005/8/layout/orgChart1"/>
    <dgm:cxn modelId="{60D65A81-CCA8-4D08-9BED-5E57FCE22024}" type="presParOf" srcId="{4CC56D04-3125-46F9-9A55-6618BE6DA22B}" destId="{90BE5298-7071-4F08-9D7A-900CCEF16C9E}" srcOrd="1" destOrd="0" presId="urn:microsoft.com/office/officeart/2005/8/layout/orgChart1"/>
    <dgm:cxn modelId="{5DC072FC-A8A9-4E19-BC3B-D236D8ED96BE}" type="presParOf" srcId="{4CC56D04-3125-46F9-9A55-6618BE6DA22B}" destId="{501F9BC3-13F1-41B5-9A14-54F83E1B0EAF}" srcOrd="2" destOrd="0" presId="urn:microsoft.com/office/officeart/2005/8/layout/orgChart1"/>
    <dgm:cxn modelId="{0C9CF29B-4528-41C0-938C-0C26485EA2F3}" type="presParOf" srcId="{F215270A-E424-4B27-91F5-6D82083C95B6}" destId="{103B3898-BC7D-4BFF-9300-3E395092767A}" srcOrd="2" destOrd="0" presId="urn:microsoft.com/office/officeart/2005/8/layout/orgChart1"/>
    <dgm:cxn modelId="{858DB3FE-6F30-4029-9BA7-BCFB3F2EEE65}" type="presParOf" srcId="{F215270A-E424-4B27-91F5-6D82083C95B6}" destId="{A44078F5-194E-4397-906F-168249840F70}" srcOrd="3" destOrd="0" presId="urn:microsoft.com/office/officeart/2005/8/layout/orgChart1"/>
    <dgm:cxn modelId="{2C08BCD0-C80E-4D23-8367-BF6421FEB55E}" type="presParOf" srcId="{A44078F5-194E-4397-906F-168249840F70}" destId="{883F9D7B-33B1-4337-9211-24ECC69CF597}" srcOrd="0" destOrd="0" presId="urn:microsoft.com/office/officeart/2005/8/layout/orgChart1"/>
    <dgm:cxn modelId="{E0154392-3A8B-483A-B9CC-0875DA9401D7}" type="presParOf" srcId="{883F9D7B-33B1-4337-9211-24ECC69CF597}" destId="{258B75FD-48FF-4ED6-9033-9AD491C678D8}" srcOrd="0" destOrd="0" presId="urn:microsoft.com/office/officeart/2005/8/layout/orgChart1"/>
    <dgm:cxn modelId="{83D19A32-B3DE-4494-9E7D-6D0B87E6CFB0}" type="presParOf" srcId="{883F9D7B-33B1-4337-9211-24ECC69CF597}" destId="{D575C9B8-2E49-4B23-9ADD-1687C2721B81}" srcOrd="1" destOrd="0" presId="urn:microsoft.com/office/officeart/2005/8/layout/orgChart1"/>
    <dgm:cxn modelId="{4C1FEEE0-B2F1-494A-86A4-DC8F704F16C8}" type="presParOf" srcId="{A44078F5-194E-4397-906F-168249840F70}" destId="{54C6F762-79BC-4D77-951C-1292C34C81D6}" srcOrd="1" destOrd="0" presId="urn:microsoft.com/office/officeart/2005/8/layout/orgChart1"/>
    <dgm:cxn modelId="{458A8EC3-D5D1-472F-BCA3-9E1B715151A8}" type="presParOf" srcId="{A44078F5-194E-4397-906F-168249840F70}" destId="{5EDFE349-5A66-420A-A201-E8A12DC21087}" srcOrd="2" destOrd="0" presId="urn:microsoft.com/office/officeart/2005/8/layout/orgChart1"/>
    <dgm:cxn modelId="{765DC83B-DECC-4963-9B1A-98A445FBC8F3}" type="presParOf" srcId="{F215270A-E424-4B27-91F5-6D82083C95B6}" destId="{262D2B91-A0E5-41A8-AAB3-EEB27740F663}" srcOrd="4" destOrd="0" presId="urn:microsoft.com/office/officeart/2005/8/layout/orgChart1"/>
    <dgm:cxn modelId="{BD27B2D2-5982-405A-9634-6FCD88A9400E}" type="presParOf" srcId="{F215270A-E424-4B27-91F5-6D82083C95B6}" destId="{9F20BA5A-43A4-487B-8CF5-134FE1B8CFD7}" srcOrd="5" destOrd="0" presId="urn:microsoft.com/office/officeart/2005/8/layout/orgChart1"/>
    <dgm:cxn modelId="{ADAC3146-1239-4245-9020-7B7A945DA595}" type="presParOf" srcId="{9F20BA5A-43A4-487B-8CF5-134FE1B8CFD7}" destId="{2B72EDAB-3017-4F15-A387-61990722C5EA}" srcOrd="0" destOrd="0" presId="urn:microsoft.com/office/officeart/2005/8/layout/orgChart1"/>
    <dgm:cxn modelId="{0D3B0921-FBBF-4B9E-AB39-D29E10A3F71F}" type="presParOf" srcId="{2B72EDAB-3017-4F15-A387-61990722C5EA}" destId="{041AE45E-E9FC-4F38-95C0-C872665CF824}" srcOrd="0" destOrd="0" presId="urn:microsoft.com/office/officeart/2005/8/layout/orgChart1"/>
    <dgm:cxn modelId="{C59F220A-23D0-4444-99B5-40CE46A9C0C4}" type="presParOf" srcId="{2B72EDAB-3017-4F15-A387-61990722C5EA}" destId="{C29ADCB9-8EC1-402C-9536-93C2B230EC1E}" srcOrd="1" destOrd="0" presId="urn:microsoft.com/office/officeart/2005/8/layout/orgChart1"/>
    <dgm:cxn modelId="{6CCB6980-F7BC-402A-887B-29302026FA11}" type="presParOf" srcId="{9F20BA5A-43A4-487B-8CF5-134FE1B8CFD7}" destId="{401244EA-AB70-4E50-9461-94C2D9FA30E4}" srcOrd="1" destOrd="0" presId="urn:microsoft.com/office/officeart/2005/8/layout/orgChart1"/>
    <dgm:cxn modelId="{64B15D61-E1E1-42F5-9387-8819423BF968}" type="presParOf" srcId="{9F20BA5A-43A4-487B-8CF5-134FE1B8CFD7}" destId="{54F0FC01-57CB-4A33-93A9-FD1EAAFF3C02}" srcOrd="2" destOrd="0" presId="urn:microsoft.com/office/officeart/2005/8/layout/orgChart1"/>
    <dgm:cxn modelId="{F9D6E382-7BF9-4815-A658-DE10A1D844E3}" type="presParOf" srcId="{205AB57C-D3F8-4D95-AA23-A845184ABD60}" destId="{E796119F-69DB-4318-AB39-094037844582}" srcOrd="2" destOrd="0" presId="urn:microsoft.com/office/officeart/2005/8/layout/orgChart1"/>
    <dgm:cxn modelId="{6345E2A7-3032-4015-9802-523CC6B1C9D2}" type="presParOf" srcId="{E796119F-69DB-4318-AB39-094037844582}" destId="{C67E8C86-9BD2-45F8-900C-33F1A4FDBC65}" srcOrd="0" destOrd="0" presId="urn:microsoft.com/office/officeart/2005/8/layout/orgChart1"/>
    <dgm:cxn modelId="{3A40459B-2CE5-49A4-9688-DF4846E3CE9E}" type="presParOf" srcId="{E796119F-69DB-4318-AB39-094037844582}" destId="{A44FB13B-80D3-4AFF-8F72-09E4C1C92DAF}" srcOrd="1" destOrd="0" presId="urn:microsoft.com/office/officeart/2005/8/layout/orgChart1"/>
    <dgm:cxn modelId="{9FD1310F-1890-4F5A-B790-BB88B1354365}" type="presParOf" srcId="{A44FB13B-80D3-4AFF-8F72-09E4C1C92DAF}" destId="{5207E04B-E5B0-4FDE-B1EF-F818D1CC1A88}" srcOrd="0" destOrd="0" presId="urn:microsoft.com/office/officeart/2005/8/layout/orgChart1"/>
    <dgm:cxn modelId="{D0F8AB77-56AC-4B0C-BF02-7ED762AAE7F8}" type="presParOf" srcId="{5207E04B-E5B0-4FDE-B1EF-F818D1CC1A88}" destId="{9492870E-ED06-4395-BD0F-82F97846B285}" srcOrd="0" destOrd="0" presId="urn:microsoft.com/office/officeart/2005/8/layout/orgChart1"/>
    <dgm:cxn modelId="{44C34C38-9234-4527-A1BF-E9207A5309EC}" type="presParOf" srcId="{5207E04B-E5B0-4FDE-B1EF-F818D1CC1A88}" destId="{46783519-95AE-42F3-BDAD-8DF8F6CB0DA1}" srcOrd="1" destOrd="0" presId="urn:microsoft.com/office/officeart/2005/8/layout/orgChart1"/>
    <dgm:cxn modelId="{62BEBCFD-AB5C-425C-9852-2B588A925077}" type="presParOf" srcId="{A44FB13B-80D3-4AFF-8F72-09E4C1C92DAF}" destId="{5C981CF6-E7C8-4100-8D8D-127AF63DF414}" srcOrd="1" destOrd="0" presId="urn:microsoft.com/office/officeart/2005/8/layout/orgChart1"/>
    <dgm:cxn modelId="{B22FBA1F-E968-49A2-865A-34AE1669DC17}" type="presParOf" srcId="{A44FB13B-80D3-4AFF-8F72-09E4C1C92DAF}" destId="{19E43D0F-60FA-4076-883D-1EF45F662F7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539C-1A24-4091-88E9-91ECBC3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65</Pages>
  <Words>17954</Words>
  <Characters>102340</Characters>
  <Application>Microsoft Office Word</Application>
  <DocSecurity>0</DocSecurity>
  <Lines>852</Lines>
  <Paragraphs>240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Kasetsart University</Company>
  <LinksUpToDate>false</LinksUpToDate>
  <CharactersWithSpaces>120054</CharactersWithSpaces>
  <SharedDoc>false</SharedDoc>
  <HLinks>
    <vt:vector size="240" baseType="variant">
      <vt:variant>
        <vt:i4>4390930</vt:i4>
      </vt:variant>
      <vt:variant>
        <vt:i4>318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315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303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4390930</vt:i4>
      </vt:variant>
      <vt:variant>
        <vt:i4>300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_Toc317781550</vt:lpwstr>
      </vt:variant>
      <vt:variant>
        <vt:i4>1310777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_Toc317781549</vt:lpwstr>
      </vt:variant>
      <vt:variant>
        <vt:i4>1310777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_Toc317781548</vt:lpwstr>
      </vt:variant>
      <vt:variant>
        <vt:i4>1310777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_Toc317781547</vt:lpwstr>
      </vt:variant>
      <vt:variant>
        <vt:i4>1310777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_Toc317781546</vt:lpwstr>
      </vt:variant>
      <vt:variant>
        <vt:i4>1310777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_Toc317781545</vt:lpwstr>
      </vt:variant>
      <vt:variant>
        <vt:i4>1310777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_Toc317781544</vt:lpwstr>
      </vt:variant>
      <vt:variant>
        <vt:i4>1310777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_Toc317781543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_Toc317781542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_Toc317781541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_Toc317781540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_Toc317781539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_Toc317781538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_Toc317781537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_Toc317781536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_Toc317781535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_Toc317781534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_Toc317781533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_Toc317781532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_Toc317781531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_Toc317781530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_Toc317781529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_Toc317781528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_Toc317781527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_Toc317781526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_Toc317781525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_Toc317781524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_Toc317781523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_Toc317781522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_Toc317781521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_Toc317781520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_Toc317781519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_Toc317781518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_Toc317781517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_Toc317781516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_Toc317781515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 Services</dc:creator>
  <cp:lastModifiedBy>Office Of Computer Services </cp:lastModifiedBy>
  <cp:revision>22</cp:revision>
  <cp:lastPrinted>2014-04-02T03:35:00Z</cp:lastPrinted>
  <dcterms:created xsi:type="dcterms:W3CDTF">2014-03-12T09:24:00Z</dcterms:created>
  <dcterms:modified xsi:type="dcterms:W3CDTF">2014-04-03T04:05:00Z</dcterms:modified>
</cp:coreProperties>
</file>